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64ED05" w14:textId="77777777" w:rsidR="00981B7D" w:rsidRPr="006F5607" w:rsidRDefault="00981B7D" w:rsidP="00A11CE3">
      <w:pPr>
        <w:pStyle w:val="Title"/>
        <w:rPr>
          <w:rFonts w:asciiTheme="minorHAnsi" w:hAnsiTheme="minorHAnsi" w:cs="Arial"/>
          <w:smallCaps/>
          <w:szCs w:val="32"/>
        </w:rPr>
      </w:pPr>
      <w:r w:rsidRPr="006F5607">
        <w:rPr>
          <w:rFonts w:asciiTheme="minorHAnsi" w:hAnsiTheme="minorHAnsi" w:cs="Arial"/>
          <w:szCs w:val="32"/>
        </w:rPr>
        <w:t>John Peter SWADDLE</w:t>
      </w:r>
    </w:p>
    <w:p w14:paraId="10E5B355" w14:textId="07C227AB" w:rsidR="00A640A7" w:rsidRPr="006F5607" w:rsidRDefault="003726AD" w:rsidP="00A11CE3">
      <w:pPr>
        <w:pStyle w:val="Heading5"/>
        <w:tabs>
          <w:tab w:val="left" w:pos="90"/>
        </w:tabs>
        <w:jc w:val="center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Institute for Integrative </w:t>
      </w:r>
      <w:r w:rsidR="009B1D36">
        <w:rPr>
          <w:rFonts w:asciiTheme="minorHAnsi" w:hAnsiTheme="minorHAnsi" w:cs="Arial"/>
          <w:sz w:val="22"/>
          <w:szCs w:val="22"/>
        </w:rPr>
        <w:t>Conservation</w:t>
      </w:r>
    </w:p>
    <w:p w14:paraId="22E593CC" w14:textId="2FF108EF" w:rsidR="00981B7D" w:rsidRPr="006F5607" w:rsidRDefault="00981B7D" w:rsidP="001B3538">
      <w:pPr>
        <w:pStyle w:val="Heading5"/>
        <w:tabs>
          <w:tab w:val="left" w:pos="90"/>
        </w:tabs>
        <w:jc w:val="center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William </w:t>
      </w:r>
      <w:r w:rsidR="006F311A">
        <w:rPr>
          <w:rFonts w:asciiTheme="minorHAnsi" w:hAnsiTheme="minorHAnsi" w:cs="Arial"/>
          <w:sz w:val="22"/>
          <w:szCs w:val="22"/>
        </w:rPr>
        <w:t>&amp;</w:t>
      </w:r>
      <w:r w:rsidRPr="006F5607">
        <w:rPr>
          <w:rFonts w:asciiTheme="minorHAnsi" w:hAnsiTheme="minorHAnsi" w:cs="Arial"/>
          <w:sz w:val="22"/>
          <w:szCs w:val="22"/>
        </w:rPr>
        <w:t xml:space="preserve"> Mary, Williamsburg VA 23187-8795</w:t>
      </w:r>
      <w:r w:rsidR="001B3538">
        <w:rPr>
          <w:rFonts w:asciiTheme="minorHAnsi" w:hAnsiTheme="minorHAnsi" w:cs="Arial"/>
          <w:sz w:val="22"/>
          <w:szCs w:val="22"/>
        </w:rPr>
        <w:t xml:space="preserve">; </w:t>
      </w:r>
      <w:hyperlink r:id="rId8" w:history="1">
        <w:r w:rsidR="00B87B6B" w:rsidRPr="006F5607">
          <w:rPr>
            <w:rStyle w:val="Hyperlink"/>
            <w:rFonts w:asciiTheme="minorHAnsi" w:hAnsiTheme="minorHAnsi" w:cs="Arial"/>
            <w:sz w:val="22"/>
            <w:szCs w:val="22"/>
          </w:rPr>
          <w:t>jpswad@wm.edu</w:t>
        </w:r>
      </w:hyperlink>
    </w:p>
    <w:p w14:paraId="5C63CAB4" w14:textId="77777777" w:rsidR="00B87B6B" w:rsidRPr="006F5607" w:rsidRDefault="00B87B6B" w:rsidP="00A11CE3">
      <w:pPr>
        <w:tabs>
          <w:tab w:val="left" w:pos="90"/>
        </w:tabs>
        <w:ind w:right="-45"/>
        <w:jc w:val="center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Home page: </w:t>
      </w:r>
      <w:hyperlink r:id="rId9" w:history="1">
        <w:r w:rsidRPr="006F5607">
          <w:rPr>
            <w:rStyle w:val="Hyperlink"/>
            <w:rFonts w:asciiTheme="minorHAnsi" w:hAnsiTheme="minorHAnsi" w:cs="Arial"/>
            <w:sz w:val="22"/>
            <w:szCs w:val="22"/>
          </w:rPr>
          <w:t>http://jpswad.people.wm.edu/</w:t>
        </w:r>
      </w:hyperlink>
    </w:p>
    <w:p w14:paraId="7B64542C" w14:textId="77777777" w:rsidR="00981B7D" w:rsidRPr="006F5607" w:rsidRDefault="00A069CE" w:rsidP="00A069CE">
      <w:pPr>
        <w:tabs>
          <w:tab w:val="left" w:pos="90"/>
        </w:tabs>
        <w:ind w:right="-45"/>
        <w:jc w:val="center"/>
        <w:rPr>
          <w:rFonts w:asciiTheme="minorHAnsi" w:hAnsiTheme="minorHAnsi" w:cs="Arial"/>
          <w:sz w:val="22"/>
          <w:szCs w:val="22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</w:rPr>
        <w:t>ResearchGate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profile: </w:t>
      </w:r>
      <w:hyperlink r:id="rId10" w:history="1">
        <w:r w:rsidRPr="006F5607">
          <w:rPr>
            <w:rStyle w:val="Hyperlink"/>
            <w:rFonts w:asciiTheme="minorHAnsi" w:hAnsiTheme="minorHAnsi" w:cs="Arial"/>
            <w:sz w:val="22"/>
            <w:szCs w:val="22"/>
          </w:rPr>
          <w:t>https://www.researchgate.net/profile/John_Swaddle</w:t>
        </w:r>
      </w:hyperlink>
    </w:p>
    <w:p w14:paraId="52FE14B1" w14:textId="77777777" w:rsidR="00A069CE" w:rsidRPr="006F5607" w:rsidRDefault="00A069CE" w:rsidP="00A11CE3">
      <w:pPr>
        <w:tabs>
          <w:tab w:val="left" w:pos="90"/>
        </w:tabs>
        <w:ind w:right="-45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786CBC1D" w14:textId="77777777" w:rsidR="00981B7D" w:rsidRPr="006F5607" w:rsidRDefault="00981B7D" w:rsidP="00A11CE3">
      <w:pPr>
        <w:tabs>
          <w:tab w:val="left" w:pos="90"/>
        </w:tabs>
        <w:ind w:right="-45"/>
        <w:jc w:val="both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Education</w:t>
      </w:r>
    </w:p>
    <w:p w14:paraId="7E79A15D" w14:textId="77777777" w:rsidR="00981B7D" w:rsidRPr="006F5607" w:rsidRDefault="00981B7D" w:rsidP="00DA09A1">
      <w:pPr>
        <w:tabs>
          <w:tab w:val="left" w:pos="9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1991-1994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Ph.D. University of Bristol UK, School of Biological Sciences. Thesis title: </w:t>
      </w:r>
      <w:r w:rsidRPr="006F5607">
        <w:rPr>
          <w:rFonts w:asciiTheme="minorHAnsi" w:hAnsiTheme="minorHAnsi" w:cs="Arial"/>
          <w:i/>
          <w:sz w:val="22"/>
          <w:szCs w:val="22"/>
        </w:rPr>
        <w:t>The Role of Fluctuating Asymmetry in Sexual Selection</w:t>
      </w:r>
      <w:r w:rsidRPr="006F5607">
        <w:rPr>
          <w:rFonts w:asciiTheme="minorHAnsi" w:hAnsiTheme="minorHAnsi" w:cs="Arial"/>
          <w:sz w:val="22"/>
          <w:szCs w:val="22"/>
        </w:rPr>
        <w:t xml:space="preserve">. Advisor: </w:t>
      </w:r>
      <w:r w:rsidR="006C44A1" w:rsidRPr="006F5607">
        <w:rPr>
          <w:rFonts w:asciiTheme="minorHAnsi" w:hAnsiTheme="minorHAnsi" w:cs="Arial"/>
          <w:sz w:val="22"/>
          <w:szCs w:val="22"/>
        </w:rPr>
        <w:t xml:space="preserve">Prof. </w:t>
      </w:r>
      <w:r w:rsidRPr="006F5607">
        <w:rPr>
          <w:rFonts w:asciiTheme="minorHAnsi" w:hAnsiTheme="minorHAnsi" w:cs="Arial"/>
          <w:sz w:val="22"/>
          <w:szCs w:val="22"/>
        </w:rPr>
        <w:t>Innes Cuthill.</w:t>
      </w:r>
    </w:p>
    <w:p w14:paraId="1B305E4E" w14:textId="77777777" w:rsidR="00981B7D" w:rsidRPr="006F5607" w:rsidRDefault="00981B7D" w:rsidP="00DA09A1">
      <w:pPr>
        <w:tabs>
          <w:tab w:val="left" w:pos="9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1988-1991</w:t>
      </w:r>
      <w:r w:rsidRPr="006F5607">
        <w:rPr>
          <w:rFonts w:asciiTheme="minorHAnsi" w:hAnsiTheme="minorHAnsi" w:cs="Arial"/>
          <w:sz w:val="22"/>
          <w:szCs w:val="22"/>
        </w:rPr>
        <w:tab/>
        <w:t>First Class B.Sc.</w:t>
      </w:r>
      <w:r w:rsidR="00791123" w:rsidRPr="006F5607">
        <w:rPr>
          <w:rFonts w:asciiTheme="minorHAnsi" w:hAnsiTheme="minorHAnsi" w:cs="Arial"/>
          <w:sz w:val="22"/>
          <w:szCs w:val="22"/>
        </w:rPr>
        <w:t xml:space="preserve"> (Hons)</w:t>
      </w:r>
      <w:r w:rsidRPr="006F5607">
        <w:rPr>
          <w:rFonts w:asciiTheme="minorHAnsi" w:hAnsiTheme="minorHAnsi" w:cs="Arial"/>
          <w:sz w:val="22"/>
          <w:szCs w:val="22"/>
        </w:rPr>
        <w:t xml:space="preserve"> University of Bristol UK, School of Biological Sciences.  Joint Honors in Psychology </w:t>
      </w:r>
      <w:r w:rsidR="00CB1962" w:rsidRPr="006F5607">
        <w:rPr>
          <w:rFonts w:asciiTheme="minorHAnsi" w:hAnsiTheme="minorHAnsi" w:cs="Arial"/>
          <w:sz w:val="22"/>
          <w:szCs w:val="22"/>
        </w:rPr>
        <w:t>and</w:t>
      </w:r>
      <w:r w:rsidRPr="006F5607">
        <w:rPr>
          <w:rFonts w:asciiTheme="minorHAnsi" w:hAnsiTheme="minorHAnsi" w:cs="Arial"/>
          <w:sz w:val="22"/>
          <w:szCs w:val="22"/>
        </w:rPr>
        <w:t xml:space="preserve"> Zoology. UK equivalent to </w:t>
      </w:r>
      <w:r w:rsidRPr="006F5607">
        <w:rPr>
          <w:rFonts w:asciiTheme="minorHAnsi" w:hAnsiTheme="minorHAnsi" w:cs="Arial"/>
          <w:i/>
          <w:sz w:val="22"/>
          <w:szCs w:val="22"/>
        </w:rPr>
        <w:t>summa cum laude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299E9102" w14:textId="77777777" w:rsidR="00981B7D" w:rsidRPr="006F5607" w:rsidRDefault="00981B7D" w:rsidP="00A11CE3">
      <w:pPr>
        <w:tabs>
          <w:tab w:val="left" w:pos="90"/>
        </w:tabs>
        <w:ind w:right="-45"/>
        <w:rPr>
          <w:rFonts w:asciiTheme="minorHAnsi" w:hAnsiTheme="minorHAnsi" w:cs="Arial"/>
          <w:sz w:val="22"/>
          <w:szCs w:val="22"/>
        </w:rPr>
      </w:pPr>
    </w:p>
    <w:p w14:paraId="432DB5D2" w14:textId="77777777" w:rsidR="00981B7D" w:rsidRPr="006F5607" w:rsidRDefault="00981B7D" w:rsidP="00A11CE3">
      <w:pPr>
        <w:pStyle w:val="Heading7"/>
        <w:ind w:left="1440" w:right="-45" w:hanging="1440"/>
        <w:rPr>
          <w:rFonts w:asciiTheme="minorHAnsi" w:hAnsiTheme="minorHAnsi" w:cs="Arial"/>
          <w:sz w:val="28"/>
          <w:szCs w:val="28"/>
        </w:rPr>
      </w:pPr>
      <w:r w:rsidRPr="006F5607">
        <w:rPr>
          <w:rFonts w:asciiTheme="minorHAnsi" w:hAnsiTheme="minorHAnsi" w:cs="Arial"/>
          <w:sz w:val="28"/>
          <w:szCs w:val="28"/>
        </w:rPr>
        <w:t>Professional Positions</w:t>
      </w:r>
    </w:p>
    <w:p w14:paraId="03F12E8D" w14:textId="1B7F65E8" w:rsidR="007B3FA5" w:rsidRDefault="007B3FA5" w:rsidP="00AE3DCA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2020-now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Faculty Director, Institute for Integrative Conservation, </w:t>
      </w:r>
      <w:r w:rsidRPr="006F5607">
        <w:rPr>
          <w:rFonts w:asciiTheme="minorHAnsi" w:hAnsiTheme="minorHAnsi" w:cs="Arial"/>
          <w:sz w:val="22"/>
          <w:szCs w:val="22"/>
        </w:rPr>
        <w:t xml:space="preserve">William </w:t>
      </w:r>
      <w:r>
        <w:rPr>
          <w:rFonts w:asciiTheme="minorHAnsi" w:hAnsiTheme="minorHAnsi" w:cs="Arial"/>
          <w:sz w:val="22"/>
          <w:szCs w:val="22"/>
        </w:rPr>
        <w:t>&amp;</w:t>
      </w:r>
      <w:r w:rsidRPr="006F5607">
        <w:rPr>
          <w:rFonts w:asciiTheme="minorHAnsi" w:hAnsiTheme="minorHAnsi" w:cs="Arial"/>
          <w:sz w:val="22"/>
          <w:szCs w:val="22"/>
        </w:rPr>
        <w:t xml:space="preserve"> Mary (W&amp;M)</w:t>
      </w:r>
    </w:p>
    <w:p w14:paraId="0C4B7A04" w14:textId="5116FBAE" w:rsidR="00AE3DCA" w:rsidRDefault="00AE3DCA" w:rsidP="00AE3DCA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</w:t>
      </w:r>
      <w:r w:rsidR="001B3538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Chair, </w:t>
      </w:r>
      <w:r w:rsidRPr="006F5607">
        <w:rPr>
          <w:rFonts w:asciiTheme="minorHAnsi" w:hAnsiTheme="minorHAnsi" w:cs="Arial"/>
          <w:sz w:val="22"/>
          <w:szCs w:val="22"/>
        </w:rPr>
        <w:t>Biology Department</w:t>
      </w:r>
      <w:r w:rsidR="007B3FA5">
        <w:rPr>
          <w:rFonts w:asciiTheme="minorHAnsi" w:hAnsiTheme="minorHAnsi" w:cs="Arial"/>
          <w:sz w:val="22"/>
          <w:szCs w:val="22"/>
        </w:rPr>
        <w:t>, W&amp;M</w:t>
      </w:r>
    </w:p>
    <w:p w14:paraId="5B834E6C" w14:textId="665274E6" w:rsidR="00AE3DCA" w:rsidRDefault="00AE3DCA" w:rsidP="00AE3DCA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2017-2019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Associate Chair, </w:t>
      </w:r>
      <w:r w:rsidRPr="006F5607">
        <w:rPr>
          <w:rFonts w:asciiTheme="minorHAnsi" w:hAnsiTheme="minorHAnsi" w:cs="Arial"/>
          <w:sz w:val="22"/>
          <w:szCs w:val="22"/>
        </w:rPr>
        <w:t xml:space="preserve">Biology Department, </w:t>
      </w:r>
      <w:r>
        <w:rPr>
          <w:rFonts w:asciiTheme="minorHAnsi" w:hAnsiTheme="minorHAnsi" w:cs="Arial"/>
          <w:sz w:val="22"/>
          <w:szCs w:val="22"/>
        </w:rPr>
        <w:t>W&amp;M</w:t>
      </w:r>
    </w:p>
    <w:p w14:paraId="028644F0" w14:textId="77777777" w:rsidR="00FA23BB" w:rsidRPr="006F5607" w:rsidRDefault="00FA23BB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2015-2016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Vis</w:t>
      </w:r>
      <w:r w:rsidR="00737B13" w:rsidRPr="006F5607">
        <w:rPr>
          <w:rFonts w:asciiTheme="minorHAnsi" w:hAnsiTheme="minorHAnsi" w:cs="Arial"/>
          <w:sz w:val="22"/>
          <w:szCs w:val="22"/>
        </w:rPr>
        <w:t>iting Research Associate, Centre</w:t>
      </w:r>
      <w:r w:rsidRPr="006F5607">
        <w:rPr>
          <w:rFonts w:asciiTheme="minorHAnsi" w:hAnsiTheme="minorHAnsi" w:cs="Arial"/>
          <w:sz w:val="22"/>
          <w:szCs w:val="22"/>
        </w:rPr>
        <w:t xml:space="preserve"> for Ecology and Conserv</w:t>
      </w:r>
      <w:r w:rsidR="004C7783" w:rsidRPr="006F5607">
        <w:rPr>
          <w:rFonts w:asciiTheme="minorHAnsi" w:hAnsiTheme="minorHAnsi" w:cs="Arial"/>
          <w:sz w:val="22"/>
          <w:szCs w:val="22"/>
        </w:rPr>
        <w:t>ation, University of Exeter</w:t>
      </w:r>
      <w:r w:rsidR="00D17C2E" w:rsidRPr="006F5607">
        <w:rPr>
          <w:rFonts w:asciiTheme="minorHAnsi" w:hAnsiTheme="minorHAnsi" w:cs="Arial"/>
          <w:sz w:val="22"/>
          <w:szCs w:val="22"/>
        </w:rPr>
        <w:t>, UK</w:t>
      </w:r>
    </w:p>
    <w:p w14:paraId="740F6195" w14:textId="77777777" w:rsidR="00650C10" w:rsidRPr="006F5607" w:rsidRDefault="00650C10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Dean o</w:t>
      </w:r>
      <w:r w:rsidR="00FA23BB" w:rsidRPr="006F5607">
        <w:rPr>
          <w:rFonts w:asciiTheme="minorHAnsi" w:hAnsiTheme="minorHAnsi" w:cs="Arial"/>
          <w:sz w:val="22"/>
          <w:szCs w:val="22"/>
        </w:rPr>
        <w:t>f Graduate Studies and Research,</w:t>
      </w:r>
      <w:r w:rsidRPr="006F5607">
        <w:rPr>
          <w:rFonts w:asciiTheme="minorHAnsi" w:hAnsiTheme="minorHAnsi" w:cs="Arial"/>
          <w:sz w:val="22"/>
          <w:szCs w:val="22"/>
        </w:rPr>
        <w:t xml:space="preserve"> Arts and Sciences, </w:t>
      </w:r>
      <w:r w:rsidR="00B26934" w:rsidRPr="006F5607">
        <w:rPr>
          <w:rFonts w:asciiTheme="minorHAnsi" w:hAnsiTheme="minorHAnsi" w:cs="Arial"/>
          <w:sz w:val="22"/>
          <w:szCs w:val="22"/>
        </w:rPr>
        <w:t>W&amp;M</w:t>
      </w:r>
    </w:p>
    <w:p w14:paraId="6BE449B0" w14:textId="77777777" w:rsidR="00960105" w:rsidRPr="006F5607" w:rsidRDefault="00960105" w:rsidP="00960105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2010-2014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Courtesy Professor, Department of Applied Science, W&amp;M</w:t>
      </w:r>
    </w:p>
    <w:p w14:paraId="6AA0CCCA" w14:textId="77777777" w:rsidR="00E434CD" w:rsidRPr="006F5607" w:rsidRDefault="00E434CD" w:rsidP="00E434CD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2010-now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 xml:space="preserve">Professor, Biology Department, W&amp;M </w:t>
      </w:r>
    </w:p>
    <w:p w14:paraId="0D1F8C64" w14:textId="77777777" w:rsidR="00CB4AC5" w:rsidRPr="006F5607" w:rsidRDefault="00CB4AC5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2007-2008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Sabbatical Research Fellow, National Center for Ecological Analysis and Synthesis (NCEAS), Universi</w:t>
      </w:r>
      <w:r w:rsidR="004C7783" w:rsidRPr="006F5607">
        <w:rPr>
          <w:rFonts w:asciiTheme="minorHAnsi" w:hAnsiTheme="minorHAnsi" w:cs="Arial"/>
          <w:sz w:val="22"/>
          <w:szCs w:val="22"/>
        </w:rPr>
        <w:t>ty of California Santa Barbara</w:t>
      </w:r>
    </w:p>
    <w:p w14:paraId="0E599B18" w14:textId="77777777" w:rsidR="00AA322B" w:rsidRPr="006F5607" w:rsidRDefault="00510C5C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AA322B" w:rsidRPr="006F5607">
        <w:rPr>
          <w:rFonts w:asciiTheme="minorHAnsi" w:hAnsiTheme="minorHAnsi" w:cs="Arial"/>
          <w:sz w:val="22"/>
          <w:szCs w:val="22"/>
        </w:rPr>
        <w:t xml:space="preserve">Director </w:t>
      </w:r>
      <w:r w:rsidR="00B817C3" w:rsidRPr="006F5607">
        <w:rPr>
          <w:rFonts w:asciiTheme="minorHAnsi" w:hAnsiTheme="minorHAnsi" w:cs="Arial"/>
          <w:sz w:val="22"/>
          <w:szCs w:val="22"/>
        </w:rPr>
        <w:t xml:space="preserve">(Chair) </w:t>
      </w:r>
      <w:r w:rsidR="00AA322B" w:rsidRPr="006F5607">
        <w:rPr>
          <w:rFonts w:asciiTheme="minorHAnsi" w:hAnsiTheme="minorHAnsi" w:cs="Arial"/>
          <w:sz w:val="22"/>
          <w:szCs w:val="22"/>
        </w:rPr>
        <w:t xml:space="preserve">of Environmental Science and Policy Program, </w:t>
      </w:r>
      <w:r w:rsidR="00B26934" w:rsidRPr="006F5607">
        <w:rPr>
          <w:rFonts w:asciiTheme="minorHAnsi" w:hAnsiTheme="minorHAnsi" w:cs="Arial"/>
          <w:sz w:val="22"/>
          <w:szCs w:val="22"/>
        </w:rPr>
        <w:t>W&amp;M</w:t>
      </w:r>
    </w:p>
    <w:p w14:paraId="1E9F9521" w14:textId="77777777" w:rsidR="00CF737A" w:rsidRPr="006F5607" w:rsidRDefault="00CF737A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</w:t>
      </w:r>
      <w:r w:rsidR="00AA322B" w:rsidRPr="006F5607">
        <w:rPr>
          <w:rFonts w:asciiTheme="minorHAnsi" w:hAnsiTheme="minorHAnsi" w:cs="Arial"/>
          <w:sz w:val="22"/>
          <w:szCs w:val="22"/>
        </w:rPr>
        <w:t>4</w:t>
      </w:r>
      <w:r w:rsidRPr="006F5607">
        <w:rPr>
          <w:rFonts w:asciiTheme="minorHAnsi" w:hAnsiTheme="minorHAnsi" w:cs="Arial"/>
          <w:sz w:val="22"/>
          <w:szCs w:val="22"/>
        </w:rPr>
        <w:t>-</w:t>
      </w:r>
      <w:r w:rsidR="00445130" w:rsidRPr="006F5607">
        <w:rPr>
          <w:rFonts w:asciiTheme="minorHAnsi" w:hAnsiTheme="minorHAnsi" w:cs="Arial"/>
          <w:sz w:val="22"/>
          <w:szCs w:val="22"/>
        </w:rPr>
        <w:t>2010</w:t>
      </w:r>
      <w:r w:rsidR="00445130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DA27B7" w:rsidRPr="006F5607">
        <w:rPr>
          <w:rFonts w:asciiTheme="minorHAnsi" w:hAnsiTheme="minorHAnsi" w:cs="Arial"/>
          <w:sz w:val="22"/>
          <w:szCs w:val="22"/>
        </w:rPr>
        <w:t xml:space="preserve">Associate </w:t>
      </w:r>
      <w:r w:rsidRPr="006F5607">
        <w:rPr>
          <w:rFonts w:asciiTheme="minorHAnsi" w:hAnsiTheme="minorHAnsi" w:cs="Arial"/>
          <w:sz w:val="22"/>
          <w:szCs w:val="22"/>
        </w:rPr>
        <w:t>Professor of Biology</w:t>
      </w:r>
      <w:r w:rsidR="00FA23BB" w:rsidRPr="006F5607">
        <w:rPr>
          <w:rFonts w:asciiTheme="minorHAnsi" w:hAnsiTheme="minorHAnsi" w:cs="Arial"/>
          <w:sz w:val="22"/>
          <w:szCs w:val="22"/>
        </w:rPr>
        <w:t>,</w:t>
      </w:r>
      <w:r w:rsidR="00DA27B7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445130" w:rsidRPr="006F5607">
        <w:rPr>
          <w:rFonts w:asciiTheme="minorHAnsi" w:hAnsiTheme="minorHAnsi" w:cs="Arial"/>
          <w:sz w:val="22"/>
          <w:szCs w:val="22"/>
        </w:rPr>
        <w:t xml:space="preserve">Biology Department, </w:t>
      </w:r>
      <w:r w:rsidR="00B26934" w:rsidRPr="006F5607">
        <w:rPr>
          <w:rFonts w:asciiTheme="minorHAnsi" w:hAnsiTheme="minorHAnsi" w:cs="Arial"/>
          <w:sz w:val="22"/>
          <w:szCs w:val="22"/>
        </w:rPr>
        <w:t>W&amp;M</w:t>
      </w:r>
    </w:p>
    <w:p w14:paraId="6B28C94F" w14:textId="77777777" w:rsidR="00AA322B" w:rsidRPr="006F5607" w:rsidRDefault="00AA322B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</w:t>
      </w:r>
      <w:r w:rsidR="0077435B" w:rsidRPr="006F5607">
        <w:rPr>
          <w:rFonts w:asciiTheme="minorHAnsi" w:hAnsiTheme="minorHAnsi" w:cs="Arial"/>
          <w:sz w:val="22"/>
          <w:szCs w:val="22"/>
        </w:rPr>
        <w:t>2010</w:t>
      </w:r>
      <w:r w:rsidR="0077435B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Courtesy Associate Professor, Department of Applied Science, </w:t>
      </w:r>
      <w:r w:rsidR="00B26934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16BFCFFE" w14:textId="77777777" w:rsidR="00981B7D" w:rsidRPr="006F5607" w:rsidRDefault="00981B7D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</w:t>
      </w:r>
      <w:r w:rsidR="00A11CE3" w:rsidRPr="006F5607">
        <w:rPr>
          <w:rFonts w:asciiTheme="minorHAnsi" w:hAnsiTheme="minorHAnsi" w:cs="Arial"/>
          <w:sz w:val="22"/>
          <w:szCs w:val="22"/>
        </w:rPr>
        <w:t>2004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As</w:t>
      </w:r>
      <w:r w:rsidR="00CD5DF0" w:rsidRPr="006F5607">
        <w:rPr>
          <w:rFonts w:asciiTheme="minorHAnsi" w:hAnsiTheme="minorHAnsi" w:cs="Arial"/>
          <w:sz w:val="22"/>
          <w:szCs w:val="22"/>
        </w:rPr>
        <w:t>sistant Professor</w:t>
      </w:r>
      <w:r w:rsidR="00FA23BB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Biology Department</w:t>
      </w:r>
      <w:r w:rsidR="00B26934" w:rsidRPr="006F5607">
        <w:rPr>
          <w:rFonts w:asciiTheme="minorHAnsi" w:hAnsiTheme="minorHAnsi" w:cs="Arial"/>
          <w:sz w:val="22"/>
          <w:szCs w:val="22"/>
        </w:rPr>
        <w:t>, W&amp;M</w:t>
      </w:r>
    </w:p>
    <w:p w14:paraId="579AF327" w14:textId="77777777" w:rsidR="00F74B2C" w:rsidRPr="006F5607" w:rsidRDefault="00F74B2C" w:rsidP="00E903A0">
      <w:pPr>
        <w:tabs>
          <w:tab w:val="left" w:pos="117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2000-2001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Project Lead, User Research, Sapient Corporation, Chicago, IL</w:t>
      </w:r>
    </w:p>
    <w:p w14:paraId="6E6EFBA1" w14:textId="1F154485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1998-200</w:t>
      </w:r>
      <w:r w:rsidR="00CF4374" w:rsidRPr="006F5607">
        <w:rPr>
          <w:rFonts w:asciiTheme="minorHAnsi" w:hAnsiTheme="minorHAnsi" w:cs="Arial"/>
          <w:sz w:val="22"/>
          <w:szCs w:val="22"/>
        </w:rPr>
        <w:t>1</w:t>
      </w:r>
      <w:r w:rsidR="00CF4374" w:rsidRPr="006F5607">
        <w:rPr>
          <w:rFonts w:asciiTheme="minorHAnsi" w:hAnsiTheme="minorHAnsi" w:cs="Arial"/>
          <w:sz w:val="22"/>
          <w:szCs w:val="22"/>
        </w:rPr>
        <w:tab/>
        <w:t>Permanent University Lecturer</w:t>
      </w:r>
      <w:r w:rsidR="00067954" w:rsidRPr="006F5607">
        <w:rPr>
          <w:rFonts w:asciiTheme="minorHAnsi" w:hAnsiTheme="minorHAnsi" w:cs="Arial"/>
          <w:sz w:val="22"/>
          <w:szCs w:val="22"/>
        </w:rPr>
        <w:t xml:space="preserve"> (equivalent</w:t>
      </w:r>
      <w:r w:rsidR="00CB3FD1" w:rsidRPr="006F5607">
        <w:rPr>
          <w:rFonts w:asciiTheme="minorHAnsi" w:hAnsiTheme="minorHAnsi" w:cs="Arial"/>
          <w:sz w:val="22"/>
          <w:szCs w:val="22"/>
        </w:rPr>
        <w:t xml:space="preserve"> to Assistant Professor</w:t>
      </w:r>
      <w:r w:rsidR="00067954" w:rsidRPr="006F5607">
        <w:rPr>
          <w:rFonts w:asciiTheme="minorHAnsi" w:hAnsiTheme="minorHAnsi" w:cs="Arial"/>
          <w:sz w:val="22"/>
          <w:szCs w:val="22"/>
        </w:rPr>
        <w:t>)</w:t>
      </w:r>
      <w:r w:rsidR="00CF4374" w:rsidRPr="006F5607">
        <w:rPr>
          <w:rFonts w:asciiTheme="minorHAnsi" w:hAnsiTheme="minorHAnsi" w:cs="Arial"/>
          <w:sz w:val="22"/>
          <w:szCs w:val="22"/>
        </w:rPr>
        <w:t xml:space="preserve"> and Royal Society of London University Research Fellow</w:t>
      </w:r>
      <w:r w:rsidR="00FA23BB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445130" w:rsidRPr="006F5607">
        <w:rPr>
          <w:rFonts w:asciiTheme="minorHAnsi" w:hAnsiTheme="minorHAnsi" w:cs="Arial"/>
          <w:sz w:val="22"/>
          <w:szCs w:val="22"/>
        </w:rPr>
        <w:t>School of Biological Sciences, University of Bristol</w:t>
      </w:r>
      <w:r w:rsidR="00090EA7">
        <w:rPr>
          <w:rFonts w:asciiTheme="minorHAnsi" w:hAnsiTheme="minorHAnsi" w:cs="Arial"/>
          <w:sz w:val="22"/>
          <w:szCs w:val="22"/>
        </w:rPr>
        <w:t>, UK</w:t>
      </w:r>
    </w:p>
    <w:p w14:paraId="32B82EE0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1997-1999 </w:t>
      </w:r>
      <w:r w:rsidRPr="006F5607">
        <w:rPr>
          <w:rFonts w:asciiTheme="minorHAnsi" w:hAnsiTheme="minorHAnsi" w:cs="Arial"/>
          <w:sz w:val="22"/>
          <w:szCs w:val="22"/>
        </w:rPr>
        <w:tab/>
        <w:t>Visiting Research Associate</w:t>
      </w:r>
      <w:r w:rsidR="00CF4374" w:rsidRPr="006F5607">
        <w:rPr>
          <w:rFonts w:asciiTheme="minorHAnsi" w:hAnsiTheme="minorHAnsi" w:cs="Arial"/>
          <w:sz w:val="22"/>
          <w:szCs w:val="22"/>
        </w:rPr>
        <w:t xml:space="preserve"> and Royal Society of London University Research Fellow</w:t>
      </w:r>
      <w:r w:rsidR="00FA23BB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University of Chicago, Depa</w:t>
      </w:r>
      <w:r w:rsidR="005019B3" w:rsidRPr="006F5607">
        <w:rPr>
          <w:rFonts w:asciiTheme="minorHAnsi" w:hAnsiTheme="minorHAnsi" w:cs="Arial"/>
          <w:sz w:val="22"/>
          <w:szCs w:val="22"/>
        </w:rPr>
        <w:t>rtment of Ecology and Evolution</w:t>
      </w:r>
    </w:p>
    <w:p w14:paraId="5EEB03B1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1995-1997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C80427" w:rsidRPr="006F5607">
        <w:rPr>
          <w:rFonts w:asciiTheme="minorHAnsi" w:hAnsiTheme="minorHAnsi" w:cs="Arial"/>
          <w:sz w:val="22"/>
          <w:szCs w:val="22"/>
        </w:rPr>
        <w:t>Natural Environment Research Council (NERC) Postdoctoral Research Fellow</w:t>
      </w:r>
      <w:r w:rsidR="00FA23BB" w:rsidRPr="006F5607">
        <w:rPr>
          <w:rFonts w:asciiTheme="minorHAnsi" w:hAnsiTheme="minorHAnsi" w:cs="Arial"/>
          <w:sz w:val="22"/>
          <w:szCs w:val="22"/>
        </w:rPr>
        <w:t>,</w:t>
      </w:r>
      <w:r w:rsidR="00445130" w:rsidRPr="006F5607">
        <w:rPr>
          <w:rFonts w:asciiTheme="minorHAnsi" w:hAnsiTheme="minorHAnsi" w:cs="Arial"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sz w:val="22"/>
          <w:szCs w:val="22"/>
        </w:rPr>
        <w:t>Division of Environmental and Evo</w:t>
      </w:r>
      <w:r w:rsidR="00445130" w:rsidRPr="006F5607">
        <w:rPr>
          <w:rFonts w:asciiTheme="minorHAnsi" w:hAnsiTheme="minorHAnsi" w:cs="Arial"/>
          <w:sz w:val="22"/>
          <w:szCs w:val="22"/>
        </w:rPr>
        <w:t>lutionary Biology, University of Glasgow</w:t>
      </w:r>
      <w:r w:rsidR="00FA23BB" w:rsidRPr="006F5607">
        <w:rPr>
          <w:rFonts w:asciiTheme="minorHAnsi" w:hAnsiTheme="minorHAnsi" w:cs="Arial"/>
          <w:sz w:val="22"/>
          <w:szCs w:val="22"/>
        </w:rPr>
        <w:t>,</w:t>
      </w:r>
      <w:r w:rsidR="004C7783" w:rsidRPr="006F5607">
        <w:rPr>
          <w:rFonts w:asciiTheme="minorHAnsi" w:hAnsiTheme="minorHAnsi" w:cs="Arial"/>
          <w:sz w:val="22"/>
          <w:szCs w:val="22"/>
        </w:rPr>
        <w:t xml:space="preserve"> UK</w:t>
      </w:r>
    </w:p>
    <w:p w14:paraId="78F97F9B" w14:textId="28CAFC45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1994-1995</w:t>
      </w:r>
      <w:r w:rsidRPr="006F5607">
        <w:rPr>
          <w:rFonts w:asciiTheme="minorHAnsi" w:hAnsiTheme="minorHAnsi" w:cs="Arial"/>
          <w:sz w:val="22"/>
          <w:szCs w:val="22"/>
        </w:rPr>
        <w:tab/>
        <w:t>NE</w:t>
      </w:r>
      <w:r w:rsidR="00FA23BB" w:rsidRPr="006F5607">
        <w:rPr>
          <w:rFonts w:asciiTheme="minorHAnsi" w:hAnsiTheme="minorHAnsi" w:cs="Arial"/>
          <w:sz w:val="22"/>
          <w:szCs w:val="22"/>
        </w:rPr>
        <w:t>RC Postdoctoral Research Fellow,</w:t>
      </w:r>
      <w:r w:rsidRPr="006F5607">
        <w:rPr>
          <w:rFonts w:asciiTheme="minorHAnsi" w:hAnsiTheme="minorHAnsi" w:cs="Arial"/>
          <w:sz w:val="22"/>
          <w:szCs w:val="22"/>
        </w:rPr>
        <w:t xml:space="preserve"> School of Biological Sciences</w:t>
      </w:r>
      <w:r w:rsidR="00445130" w:rsidRPr="006F5607">
        <w:rPr>
          <w:rFonts w:asciiTheme="minorHAnsi" w:hAnsiTheme="minorHAnsi" w:cs="Arial"/>
          <w:sz w:val="22"/>
          <w:szCs w:val="22"/>
        </w:rPr>
        <w:t>, University of Bristol</w:t>
      </w:r>
    </w:p>
    <w:p w14:paraId="16A14324" w14:textId="77777777" w:rsidR="00981B7D" w:rsidRPr="006F5607" w:rsidRDefault="00981B7D" w:rsidP="00A11CE3">
      <w:pPr>
        <w:ind w:right="-45"/>
        <w:rPr>
          <w:rFonts w:asciiTheme="minorHAnsi" w:hAnsiTheme="minorHAnsi" w:cs="Arial"/>
          <w:sz w:val="22"/>
          <w:szCs w:val="22"/>
        </w:rPr>
      </w:pPr>
    </w:p>
    <w:p w14:paraId="439969DC" w14:textId="77777777" w:rsidR="00981B7D" w:rsidRPr="006F5607" w:rsidRDefault="00423453" w:rsidP="00A11CE3">
      <w:pPr>
        <w:pStyle w:val="Heading7"/>
        <w:ind w:left="0" w:right="-45" w:firstLine="0"/>
        <w:rPr>
          <w:rFonts w:asciiTheme="minorHAnsi" w:hAnsiTheme="minorHAnsi" w:cs="Arial"/>
          <w:sz w:val="28"/>
          <w:szCs w:val="28"/>
        </w:rPr>
      </w:pPr>
      <w:r w:rsidRPr="006F5607">
        <w:rPr>
          <w:rFonts w:asciiTheme="minorHAnsi" w:hAnsiTheme="minorHAnsi" w:cs="Arial"/>
          <w:sz w:val="28"/>
          <w:szCs w:val="28"/>
        </w:rPr>
        <w:t>Awards</w:t>
      </w:r>
      <w:r w:rsidR="00981B7D" w:rsidRPr="006F5607">
        <w:rPr>
          <w:rFonts w:asciiTheme="minorHAnsi" w:hAnsiTheme="minorHAnsi" w:cs="Arial"/>
          <w:sz w:val="28"/>
          <w:szCs w:val="28"/>
        </w:rPr>
        <w:t xml:space="preserve"> </w:t>
      </w:r>
      <w:r w:rsidR="00CB1962" w:rsidRPr="006F5607">
        <w:rPr>
          <w:rFonts w:asciiTheme="minorHAnsi" w:hAnsiTheme="minorHAnsi" w:cs="Arial"/>
          <w:sz w:val="28"/>
          <w:szCs w:val="28"/>
        </w:rPr>
        <w:t>and</w:t>
      </w:r>
      <w:r w:rsidR="00981B7D" w:rsidRPr="006F5607">
        <w:rPr>
          <w:rFonts w:asciiTheme="minorHAnsi" w:hAnsiTheme="minorHAnsi" w:cs="Arial"/>
          <w:sz w:val="28"/>
          <w:szCs w:val="28"/>
        </w:rPr>
        <w:t xml:space="preserve"> Fellowships</w:t>
      </w:r>
    </w:p>
    <w:p w14:paraId="0E38E94A" w14:textId="004C6FA6" w:rsidR="00CD3988" w:rsidRPr="006F5607" w:rsidRDefault="00CD3988" w:rsidP="00CD3988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2019-2022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Plumeri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Award for Faculty Excellence. W&amp;M. </w:t>
      </w:r>
      <w:r>
        <w:rPr>
          <w:rFonts w:asciiTheme="minorHAnsi" w:hAnsiTheme="minorHAnsi" w:cs="Arial"/>
          <w:sz w:val="22"/>
          <w:szCs w:val="22"/>
        </w:rPr>
        <w:t>Nine awards per year across whole university.</w:t>
      </w:r>
    </w:p>
    <w:p w14:paraId="57A2A298" w14:textId="3664FA72" w:rsidR="00B96446" w:rsidRDefault="00B96446" w:rsidP="009F4CE8">
      <w:pPr>
        <w:tabs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2018-2019</w:t>
      </w:r>
      <w:r>
        <w:rPr>
          <w:rFonts w:asciiTheme="minorHAnsi" w:hAnsiTheme="minorHAnsi" w:cs="Arial"/>
          <w:sz w:val="22"/>
          <w:szCs w:val="22"/>
        </w:rPr>
        <w:tab/>
        <w:t xml:space="preserve">Arts and Sciences Faculty Award for Teaching Excellence, W&amp;M. </w:t>
      </w:r>
      <w:r w:rsidR="00F505C9">
        <w:rPr>
          <w:rFonts w:asciiTheme="minorHAnsi" w:hAnsiTheme="minorHAnsi" w:cs="Arial"/>
          <w:sz w:val="22"/>
          <w:szCs w:val="22"/>
        </w:rPr>
        <w:t>Three</w:t>
      </w:r>
      <w:r w:rsidR="00AC372C">
        <w:rPr>
          <w:rFonts w:asciiTheme="minorHAnsi" w:hAnsiTheme="minorHAnsi" w:cs="Arial"/>
          <w:sz w:val="22"/>
          <w:szCs w:val="22"/>
        </w:rPr>
        <w:t xml:space="preserve"> award</w:t>
      </w:r>
      <w:r w:rsidR="00F505C9">
        <w:rPr>
          <w:rFonts w:asciiTheme="minorHAnsi" w:hAnsiTheme="minorHAnsi" w:cs="Arial"/>
          <w:sz w:val="22"/>
          <w:szCs w:val="22"/>
        </w:rPr>
        <w:t>s</w:t>
      </w:r>
      <w:r>
        <w:rPr>
          <w:rFonts w:asciiTheme="minorHAnsi" w:hAnsiTheme="minorHAnsi" w:cs="Arial"/>
          <w:sz w:val="22"/>
          <w:szCs w:val="22"/>
        </w:rPr>
        <w:t xml:space="preserve"> per year across all subject areas.</w:t>
      </w:r>
    </w:p>
    <w:p w14:paraId="6F7EF615" w14:textId="156717B8" w:rsidR="00293FEF" w:rsidRPr="006F5607" w:rsidRDefault="00293FEF" w:rsidP="009F4CE8">
      <w:pPr>
        <w:tabs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2017-</w:t>
      </w:r>
      <w:r w:rsidR="004B0B68" w:rsidRPr="006F5607">
        <w:rPr>
          <w:rFonts w:asciiTheme="minorHAnsi" w:hAnsiTheme="minorHAnsi" w:cs="Arial"/>
          <w:sz w:val="22"/>
          <w:szCs w:val="22"/>
        </w:rPr>
        <w:t>2022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Class of 1938 endowed </w:t>
      </w:r>
      <w:r w:rsidR="00AD2F9E">
        <w:rPr>
          <w:rFonts w:asciiTheme="minorHAnsi" w:hAnsiTheme="minorHAnsi" w:cs="Arial"/>
          <w:sz w:val="22"/>
          <w:szCs w:val="22"/>
        </w:rPr>
        <w:t xml:space="preserve">eminent </w:t>
      </w:r>
      <w:r w:rsidRPr="006F5607">
        <w:rPr>
          <w:rFonts w:asciiTheme="minorHAnsi" w:hAnsiTheme="minorHAnsi" w:cs="Arial"/>
          <w:sz w:val="22"/>
          <w:szCs w:val="22"/>
        </w:rPr>
        <w:t xml:space="preserve">professorship in Biology, W&amp;M. One awarded </w:t>
      </w:r>
      <w:r w:rsidR="003F41A4">
        <w:rPr>
          <w:rFonts w:asciiTheme="minorHAnsi" w:hAnsiTheme="minorHAnsi" w:cs="Arial"/>
          <w:sz w:val="22"/>
          <w:szCs w:val="22"/>
        </w:rPr>
        <w:t xml:space="preserve">across </w:t>
      </w:r>
      <w:r w:rsidRPr="006F5607">
        <w:rPr>
          <w:rFonts w:asciiTheme="minorHAnsi" w:hAnsiTheme="minorHAnsi" w:cs="Arial"/>
          <w:sz w:val="22"/>
          <w:szCs w:val="22"/>
        </w:rPr>
        <w:t>all sciences and social sciences.</w:t>
      </w:r>
    </w:p>
    <w:p w14:paraId="74B389AC" w14:textId="246AFD23" w:rsidR="00687FB7" w:rsidRPr="006F5607" w:rsidRDefault="00C40E85" w:rsidP="009F4CE8">
      <w:pPr>
        <w:tabs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2016-2017</w:t>
      </w:r>
      <w:r w:rsidR="00687FB7" w:rsidRPr="006F5607">
        <w:rPr>
          <w:rFonts w:asciiTheme="minorHAnsi" w:hAnsiTheme="minorHAnsi" w:cs="Arial"/>
          <w:sz w:val="22"/>
          <w:szCs w:val="22"/>
        </w:rPr>
        <w:tab/>
      </w:r>
      <w:proofErr w:type="spellStart"/>
      <w:r w:rsidR="00687FB7" w:rsidRPr="006F5607">
        <w:rPr>
          <w:rFonts w:asciiTheme="minorHAnsi" w:hAnsiTheme="minorHAnsi" w:cs="Arial"/>
          <w:sz w:val="22"/>
          <w:szCs w:val="22"/>
        </w:rPr>
        <w:t>Reves</w:t>
      </w:r>
      <w:proofErr w:type="spellEnd"/>
      <w:r w:rsidR="00687FB7" w:rsidRPr="006F5607">
        <w:rPr>
          <w:rFonts w:asciiTheme="minorHAnsi" w:hAnsiTheme="minorHAnsi" w:cs="Arial"/>
          <w:sz w:val="22"/>
          <w:szCs w:val="22"/>
        </w:rPr>
        <w:t>’ Center I</w:t>
      </w:r>
      <w:r w:rsidR="005C0146">
        <w:rPr>
          <w:rFonts w:asciiTheme="minorHAnsi" w:hAnsiTheme="minorHAnsi" w:cs="Arial"/>
          <w:sz w:val="22"/>
          <w:szCs w:val="22"/>
        </w:rPr>
        <w:t>nternational Faculty Fellowship,</w:t>
      </w:r>
      <w:r w:rsidR="00687FB7" w:rsidRPr="006F5607">
        <w:rPr>
          <w:rFonts w:asciiTheme="minorHAnsi" w:hAnsiTheme="minorHAnsi" w:cs="Arial"/>
          <w:sz w:val="22"/>
          <w:szCs w:val="22"/>
        </w:rPr>
        <w:t xml:space="preserve"> W&amp;M. </w:t>
      </w:r>
      <w:r w:rsidR="00386835">
        <w:rPr>
          <w:rFonts w:asciiTheme="minorHAnsi" w:hAnsiTheme="minorHAnsi" w:cs="Arial"/>
          <w:sz w:val="22"/>
          <w:szCs w:val="22"/>
        </w:rPr>
        <w:t>Approximately f</w:t>
      </w:r>
      <w:r w:rsidR="00687FB7" w:rsidRPr="006F5607">
        <w:rPr>
          <w:rFonts w:asciiTheme="minorHAnsi" w:hAnsiTheme="minorHAnsi" w:cs="Arial"/>
          <w:sz w:val="22"/>
          <w:szCs w:val="22"/>
        </w:rPr>
        <w:t>our awarded across all subjects annually.</w:t>
      </w:r>
    </w:p>
    <w:p w14:paraId="26B58A0A" w14:textId="77777777" w:rsidR="009F4CE8" w:rsidRPr="006F5607" w:rsidRDefault="009F4CE8" w:rsidP="009F4CE8">
      <w:pPr>
        <w:tabs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2015</w:t>
      </w:r>
      <w:r w:rsidRPr="006F5607">
        <w:rPr>
          <w:rFonts w:asciiTheme="minorHAnsi" w:hAnsiTheme="minorHAnsi" w:cs="Arial"/>
          <w:sz w:val="22"/>
          <w:szCs w:val="22"/>
        </w:rPr>
        <w:tab/>
        <w:t>State Council for Higher Education in Virginia (SCHEV) Outstanding Faculty Award. The highest award for faculty in Virginia, awarded to a dozen individuals annually across the thousands of faculty members at all public and private universities and colleges in Virginia.</w:t>
      </w:r>
    </w:p>
    <w:p w14:paraId="1D7D7388" w14:textId="77777777" w:rsidR="00A93577" w:rsidRPr="006F5607" w:rsidRDefault="00A93577" w:rsidP="009F4CE8">
      <w:pPr>
        <w:tabs>
          <w:tab w:val="left" w:pos="1134"/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2015-2017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English-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Stonehouse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Fellowship.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 Fellowship to reward and promote research with undergraduate students.</w:t>
      </w:r>
      <w:r w:rsidR="00F476C0" w:rsidRPr="006F5607">
        <w:rPr>
          <w:rFonts w:asciiTheme="minorHAnsi" w:hAnsiTheme="minorHAnsi" w:cs="Arial"/>
          <w:sz w:val="22"/>
          <w:szCs w:val="22"/>
        </w:rPr>
        <w:t xml:space="preserve"> Two awarded biennially in sciences.</w:t>
      </w:r>
    </w:p>
    <w:p w14:paraId="70C5F056" w14:textId="377DE934" w:rsidR="0038548A" w:rsidRPr="006F5607" w:rsidRDefault="0038548A" w:rsidP="009F4CE8">
      <w:pPr>
        <w:tabs>
          <w:tab w:val="left" w:pos="1134"/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</w:t>
      </w:r>
      <w:r w:rsidR="00D91016" w:rsidRPr="006F5607">
        <w:rPr>
          <w:rFonts w:asciiTheme="minorHAnsi" w:hAnsiTheme="minorHAnsi" w:cs="Arial"/>
          <w:sz w:val="22"/>
          <w:szCs w:val="22"/>
        </w:rPr>
        <w:t>-2013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487BAF" w:rsidRPr="006F5607">
        <w:rPr>
          <w:rFonts w:asciiTheme="minorHAnsi" w:hAnsiTheme="minorHAnsi" w:cs="Arial"/>
          <w:sz w:val="22"/>
          <w:szCs w:val="22"/>
        </w:rPr>
        <w:tab/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Reves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>’ Center I</w:t>
      </w:r>
      <w:r w:rsidR="005C0146">
        <w:rPr>
          <w:rFonts w:asciiTheme="minorHAnsi" w:hAnsiTheme="minorHAnsi" w:cs="Arial"/>
          <w:sz w:val="22"/>
          <w:szCs w:val="22"/>
        </w:rPr>
        <w:t>nternational Faculty Fellowship,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  <w:r w:rsidR="00B705BE"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74A1FB77" w14:textId="5CEE6CAB" w:rsidR="00EC2C4A" w:rsidRPr="006F5607" w:rsidRDefault="00EC2C4A" w:rsidP="009F4CE8">
      <w:pPr>
        <w:tabs>
          <w:tab w:val="left" w:pos="1134"/>
          <w:tab w:val="left" w:pos="135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 xml:space="preserve">Selected to </w:t>
      </w:r>
      <w:r w:rsidR="00E6792B" w:rsidRPr="006F5607">
        <w:rPr>
          <w:rFonts w:asciiTheme="minorHAnsi" w:hAnsiTheme="minorHAnsi" w:cs="Arial"/>
          <w:sz w:val="22"/>
          <w:szCs w:val="22"/>
        </w:rPr>
        <w:t>give inaugural</w:t>
      </w:r>
      <w:r w:rsidRPr="006F5607">
        <w:rPr>
          <w:rFonts w:asciiTheme="minorHAnsi" w:hAnsiTheme="minorHAnsi" w:cs="Arial"/>
          <w:sz w:val="22"/>
          <w:szCs w:val="22"/>
        </w:rPr>
        <w:t xml:space="preserve"> William </w:t>
      </w:r>
      <w:r w:rsidR="006F311A">
        <w:rPr>
          <w:rFonts w:asciiTheme="minorHAnsi" w:hAnsiTheme="minorHAnsi" w:cs="Arial"/>
          <w:sz w:val="22"/>
          <w:szCs w:val="22"/>
        </w:rPr>
        <w:t>&amp;</w:t>
      </w:r>
      <w:r w:rsidRPr="006F5607">
        <w:rPr>
          <w:rFonts w:asciiTheme="minorHAnsi" w:hAnsiTheme="minorHAnsi" w:cs="Arial"/>
          <w:sz w:val="22"/>
          <w:szCs w:val="22"/>
        </w:rPr>
        <w:t xml:space="preserve"> Mary Faculty Lecture Series </w:t>
      </w:r>
      <w:r w:rsidR="00E6792B" w:rsidRPr="006F5607">
        <w:rPr>
          <w:rFonts w:asciiTheme="minorHAnsi" w:hAnsiTheme="minorHAnsi" w:cs="Arial"/>
          <w:sz w:val="22"/>
          <w:szCs w:val="22"/>
        </w:rPr>
        <w:t xml:space="preserve">presentation. </w:t>
      </w:r>
      <w:r w:rsidR="00DC0D3C" w:rsidRPr="006F5607">
        <w:rPr>
          <w:rFonts w:asciiTheme="minorHAnsi" w:hAnsiTheme="minorHAnsi" w:cs="Arial"/>
          <w:sz w:val="22"/>
          <w:szCs w:val="22"/>
        </w:rPr>
        <w:t>Largest public lecture series offered by the university.</w:t>
      </w:r>
    </w:p>
    <w:p w14:paraId="0538F78D" w14:textId="0B55E08B" w:rsidR="007C4AEE" w:rsidRPr="006F5607" w:rsidRDefault="007C4AEE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Association for the Advancement of Sustainability in Higher Education (AASHE) Campus Sustainability Case Study Award nomination for designing and developing the William </w:t>
      </w:r>
      <w:r w:rsidR="00516ECF">
        <w:rPr>
          <w:rFonts w:asciiTheme="minorHAnsi" w:hAnsiTheme="minorHAnsi" w:cs="Arial"/>
          <w:sz w:val="22"/>
          <w:szCs w:val="22"/>
        </w:rPr>
        <w:t>&amp;</w:t>
      </w:r>
      <w:r w:rsidRPr="006F5607">
        <w:rPr>
          <w:rFonts w:asciiTheme="minorHAnsi" w:hAnsiTheme="minorHAnsi" w:cs="Arial"/>
          <w:sz w:val="22"/>
          <w:szCs w:val="22"/>
        </w:rPr>
        <w:t xml:space="preserve"> Mary carbon offset program. </w:t>
      </w:r>
    </w:p>
    <w:p w14:paraId="757D7E50" w14:textId="6379ACC9" w:rsidR="00C02D16" w:rsidRPr="006F5607" w:rsidRDefault="00C02D16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Plumeri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Award for Faculty Excellence.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CD3988">
        <w:rPr>
          <w:rFonts w:asciiTheme="minorHAnsi" w:hAnsiTheme="minorHAnsi" w:cs="Arial"/>
          <w:sz w:val="22"/>
          <w:szCs w:val="22"/>
        </w:rPr>
        <w:t>Nine</w:t>
      </w:r>
      <w:r w:rsidR="00073076">
        <w:rPr>
          <w:rFonts w:asciiTheme="minorHAnsi" w:hAnsiTheme="minorHAnsi" w:cs="Arial"/>
          <w:sz w:val="22"/>
          <w:szCs w:val="22"/>
        </w:rPr>
        <w:t xml:space="preserve"> awards per year across whole university.</w:t>
      </w:r>
    </w:p>
    <w:p w14:paraId="6A63B5B3" w14:textId="65BD4D6A" w:rsidR="006616EB" w:rsidRPr="006F5607" w:rsidRDefault="006616EB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25471F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Phi Beta Kappa (alpha chapter,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) Faculty Award for the Advancement of Scholarship. </w:t>
      </w:r>
      <w:r w:rsidR="00073076">
        <w:rPr>
          <w:rFonts w:asciiTheme="minorHAnsi" w:hAnsiTheme="minorHAnsi" w:cs="Arial"/>
          <w:sz w:val="22"/>
          <w:szCs w:val="22"/>
        </w:rPr>
        <w:t xml:space="preserve">One award per year across whole university. </w:t>
      </w:r>
    </w:p>
    <w:p w14:paraId="0E3E90F0" w14:textId="77777777" w:rsidR="00E712A4" w:rsidRPr="006F5607" w:rsidRDefault="00E712A4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2007-2008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01E59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Sabbatical Research Fellow, National Center for Ecological Analysis and Synthesis (NCEAS), </w:t>
      </w:r>
      <w:r w:rsidR="00C3630C" w:rsidRPr="006F5607">
        <w:rPr>
          <w:rFonts w:asciiTheme="minorHAnsi" w:hAnsiTheme="minorHAnsi" w:cs="Arial"/>
          <w:sz w:val="22"/>
          <w:szCs w:val="22"/>
        </w:rPr>
        <w:t xml:space="preserve">University of California </w:t>
      </w:r>
      <w:r w:rsidRPr="006F5607">
        <w:rPr>
          <w:rFonts w:asciiTheme="minorHAnsi" w:hAnsiTheme="minorHAnsi" w:cs="Arial"/>
          <w:sz w:val="22"/>
          <w:szCs w:val="22"/>
        </w:rPr>
        <w:t xml:space="preserve">Santa Barbara. </w:t>
      </w:r>
      <w:r w:rsidR="00EC62AE" w:rsidRPr="006F5607">
        <w:rPr>
          <w:rFonts w:asciiTheme="minorHAnsi" w:hAnsiTheme="minorHAnsi" w:cs="Arial"/>
          <w:sz w:val="22"/>
          <w:szCs w:val="22"/>
        </w:rPr>
        <w:t>Eight</w:t>
      </w:r>
      <w:r w:rsidRPr="006F5607">
        <w:rPr>
          <w:rFonts w:asciiTheme="minorHAnsi" w:hAnsiTheme="minorHAnsi" w:cs="Arial"/>
          <w:sz w:val="22"/>
          <w:szCs w:val="22"/>
        </w:rPr>
        <w:t xml:space="preserve"> awarded internationally each year.</w:t>
      </w:r>
    </w:p>
    <w:p w14:paraId="114AF2CD" w14:textId="77777777" w:rsidR="00CF737A" w:rsidRPr="006F5607" w:rsidRDefault="00DA27B7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2007-</w:t>
      </w:r>
      <w:r w:rsidR="003C0471" w:rsidRPr="006F5607">
        <w:rPr>
          <w:rFonts w:asciiTheme="minorHAnsi" w:hAnsiTheme="minorHAnsi" w:cs="Arial"/>
          <w:sz w:val="22"/>
          <w:szCs w:val="22"/>
        </w:rPr>
        <w:t>2010</w:t>
      </w:r>
      <w:r w:rsidR="00CF737A" w:rsidRPr="006F5607">
        <w:rPr>
          <w:rFonts w:asciiTheme="minorHAnsi" w:hAnsiTheme="minorHAnsi" w:cs="Arial"/>
          <w:sz w:val="22"/>
          <w:szCs w:val="22"/>
        </w:rPr>
        <w:tab/>
      </w:r>
      <w:r w:rsidR="00901E59" w:rsidRPr="006F5607">
        <w:rPr>
          <w:rFonts w:asciiTheme="minorHAnsi" w:hAnsiTheme="minorHAnsi" w:cs="Arial"/>
          <w:sz w:val="22"/>
          <w:szCs w:val="22"/>
        </w:rPr>
        <w:tab/>
      </w:r>
      <w:r w:rsidR="00CF737A" w:rsidRPr="006F5607">
        <w:rPr>
          <w:rFonts w:asciiTheme="minorHAnsi" w:hAnsiTheme="minorHAnsi" w:cs="Arial"/>
          <w:sz w:val="22"/>
          <w:szCs w:val="22"/>
        </w:rPr>
        <w:t xml:space="preserve">Arts and Science Distinguished </w:t>
      </w:r>
      <w:r w:rsidR="00CB5B68" w:rsidRPr="006F5607">
        <w:rPr>
          <w:rFonts w:asciiTheme="minorHAnsi" w:hAnsiTheme="minorHAnsi" w:cs="Arial"/>
          <w:sz w:val="22"/>
          <w:szCs w:val="22"/>
        </w:rPr>
        <w:t xml:space="preserve">term </w:t>
      </w:r>
      <w:r w:rsidR="0093123F" w:rsidRPr="006F5607">
        <w:rPr>
          <w:rFonts w:asciiTheme="minorHAnsi" w:hAnsiTheme="minorHAnsi" w:cs="Arial"/>
          <w:sz w:val="22"/>
          <w:szCs w:val="22"/>
        </w:rPr>
        <w:t>endowed p</w:t>
      </w:r>
      <w:r w:rsidR="00CF737A" w:rsidRPr="006F5607">
        <w:rPr>
          <w:rFonts w:asciiTheme="minorHAnsi" w:hAnsiTheme="minorHAnsi" w:cs="Arial"/>
          <w:sz w:val="22"/>
          <w:szCs w:val="22"/>
        </w:rPr>
        <w:t>rofessorship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E62E03" w:rsidRPr="006F5607">
        <w:rPr>
          <w:rFonts w:asciiTheme="minorHAnsi" w:hAnsiTheme="minorHAnsi" w:cs="Arial"/>
          <w:sz w:val="22"/>
          <w:szCs w:val="22"/>
        </w:rPr>
        <w:t>in</w:t>
      </w:r>
      <w:r w:rsidRPr="006F5607">
        <w:rPr>
          <w:rFonts w:asciiTheme="minorHAnsi" w:hAnsiTheme="minorHAnsi" w:cs="Arial"/>
          <w:sz w:val="22"/>
          <w:szCs w:val="22"/>
        </w:rPr>
        <w:t xml:space="preserve"> Biology,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CF737A" w:rsidRPr="006F5607">
        <w:rPr>
          <w:rFonts w:asciiTheme="minorHAnsi" w:hAnsiTheme="minorHAnsi" w:cs="Arial"/>
          <w:sz w:val="22"/>
          <w:szCs w:val="22"/>
        </w:rPr>
        <w:t>.</w:t>
      </w:r>
    </w:p>
    <w:p w14:paraId="03514B03" w14:textId="77777777" w:rsidR="00A11CE3" w:rsidRPr="006F5607" w:rsidRDefault="00A11CE3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2004-2007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01E59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Robert and Sara Boyd </w:t>
      </w:r>
      <w:r w:rsidR="00CB5B68" w:rsidRPr="006F5607">
        <w:rPr>
          <w:rFonts w:asciiTheme="minorHAnsi" w:hAnsiTheme="minorHAnsi" w:cs="Arial"/>
          <w:sz w:val="22"/>
          <w:szCs w:val="22"/>
        </w:rPr>
        <w:t xml:space="preserve">term </w:t>
      </w:r>
      <w:r w:rsidRPr="006F5607">
        <w:rPr>
          <w:rFonts w:asciiTheme="minorHAnsi" w:hAnsiTheme="minorHAnsi" w:cs="Arial"/>
          <w:sz w:val="22"/>
          <w:szCs w:val="22"/>
        </w:rPr>
        <w:t xml:space="preserve">endowed professorship in Biology,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60B76FD4" w14:textId="77777777" w:rsidR="00A11CE3" w:rsidRPr="006F5607" w:rsidRDefault="005F2B52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A11CE3" w:rsidRPr="006F5607">
        <w:rPr>
          <w:rFonts w:asciiTheme="minorHAnsi" w:hAnsiTheme="minorHAnsi" w:cs="Arial"/>
          <w:sz w:val="22"/>
          <w:szCs w:val="22"/>
        </w:rPr>
        <w:tab/>
      </w:r>
      <w:r w:rsidR="00A11CE3" w:rsidRPr="006F5607">
        <w:rPr>
          <w:rFonts w:asciiTheme="minorHAnsi" w:hAnsiTheme="minorHAnsi" w:cs="Arial"/>
          <w:bCs/>
          <w:sz w:val="22"/>
          <w:szCs w:val="22"/>
        </w:rPr>
        <w:t xml:space="preserve">Alumni Fellowship Award from </w:t>
      </w:r>
      <w:r w:rsidR="00D00DE3" w:rsidRPr="006F5607">
        <w:rPr>
          <w:rFonts w:asciiTheme="minorHAnsi" w:hAnsiTheme="minorHAnsi" w:cs="Arial"/>
          <w:bCs/>
          <w:sz w:val="22"/>
          <w:szCs w:val="22"/>
        </w:rPr>
        <w:t>W&amp;M</w:t>
      </w:r>
      <w:r w:rsidR="00A11CE3" w:rsidRPr="006F5607">
        <w:rPr>
          <w:rFonts w:asciiTheme="minorHAnsi" w:hAnsiTheme="minorHAnsi" w:cs="Arial"/>
          <w:bCs/>
          <w:sz w:val="22"/>
          <w:szCs w:val="22"/>
        </w:rPr>
        <w:t xml:space="preserve"> Alumni Association for outstanding teaching</w:t>
      </w:r>
      <w:r w:rsidR="00A11CE3" w:rsidRPr="006F5607">
        <w:rPr>
          <w:rFonts w:asciiTheme="minorHAnsi" w:hAnsiTheme="minorHAnsi" w:cs="Arial"/>
          <w:sz w:val="22"/>
          <w:szCs w:val="22"/>
        </w:rPr>
        <w:t>.</w:t>
      </w:r>
    </w:p>
    <w:p w14:paraId="784A0BA1" w14:textId="77777777" w:rsidR="00981B7D" w:rsidRPr="006F5607" w:rsidRDefault="005F2B52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  <w:t xml:space="preserve">Awarded Most Outstanding New Investigator Prize by the Association for the Study of Animal </w:t>
      </w:r>
      <w:proofErr w:type="spellStart"/>
      <w:r w:rsidR="00981B7D" w:rsidRPr="006F5607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="00981B7D" w:rsidRPr="006F5607">
        <w:rPr>
          <w:rFonts w:asciiTheme="minorHAnsi" w:hAnsiTheme="minorHAnsi" w:cs="Arial"/>
          <w:sz w:val="22"/>
          <w:szCs w:val="22"/>
        </w:rPr>
        <w:t>. This prize is awarded to one scientist internationally per year for recognition of outstanding research achievement in animal behavior.</w:t>
      </w:r>
    </w:p>
    <w:p w14:paraId="4BAD1ABF" w14:textId="77777777" w:rsidR="00981B7D" w:rsidRPr="006F5607" w:rsidRDefault="005F2B52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  <w:t>Awarded University Research Fellowship by the Royal Society of London.</w:t>
      </w:r>
      <w:r w:rsidR="005A7B86" w:rsidRPr="006F5607">
        <w:rPr>
          <w:rFonts w:asciiTheme="minorHAnsi" w:hAnsiTheme="minorHAnsi" w:cs="Arial"/>
          <w:sz w:val="22"/>
          <w:szCs w:val="22"/>
        </w:rPr>
        <w:t xml:space="preserve"> This is</w:t>
      </w:r>
      <w:r w:rsidR="00AD06F6" w:rsidRPr="006F5607">
        <w:rPr>
          <w:rFonts w:asciiTheme="minorHAnsi" w:hAnsiTheme="minorHAnsi" w:cs="Arial"/>
          <w:sz w:val="22"/>
          <w:szCs w:val="22"/>
        </w:rPr>
        <w:t xml:space="preserve"> arguably</w:t>
      </w:r>
      <w:r w:rsidR="005A7B86" w:rsidRPr="006F5607">
        <w:rPr>
          <w:rFonts w:asciiTheme="minorHAnsi" w:hAnsiTheme="minorHAnsi" w:cs="Arial"/>
          <w:sz w:val="22"/>
          <w:szCs w:val="22"/>
        </w:rPr>
        <w:t xml:space="preserve"> the most prestigious research </w:t>
      </w:r>
      <w:r w:rsidR="00AD06F6" w:rsidRPr="006F5607">
        <w:rPr>
          <w:rFonts w:asciiTheme="minorHAnsi" w:hAnsiTheme="minorHAnsi" w:cs="Arial"/>
          <w:sz w:val="22"/>
          <w:szCs w:val="22"/>
        </w:rPr>
        <w:t>fellowship</w:t>
      </w:r>
      <w:r w:rsidR="005A7B86" w:rsidRPr="006F5607">
        <w:rPr>
          <w:rFonts w:asciiTheme="minorHAnsi" w:hAnsiTheme="minorHAnsi" w:cs="Arial"/>
          <w:sz w:val="22"/>
          <w:szCs w:val="22"/>
        </w:rPr>
        <w:t xml:space="preserve"> in the UK for any area of science. </w:t>
      </w:r>
    </w:p>
    <w:p w14:paraId="4AE7E395" w14:textId="77777777" w:rsidR="00981B7D" w:rsidRPr="006F5607" w:rsidRDefault="005F2B52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  <w:t xml:space="preserve">Awarded </w:t>
      </w:r>
      <w:proofErr w:type="spellStart"/>
      <w:r w:rsidR="00981B7D" w:rsidRPr="006F5607">
        <w:rPr>
          <w:rFonts w:asciiTheme="minorHAnsi" w:hAnsiTheme="minorHAnsi" w:cs="Arial"/>
          <w:sz w:val="22"/>
          <w:szCs w:val="22"/>
        </w:rPr>
        <w:t>Leverhulme</w:t>
      </w:r>
      <w:proofErr w:type="spellEnd"/>
      <w:r w:rsidR="00981B7D" w:rsidRPr="006F5607">
        <w:rPr>
          <w:rFonts w:asciiTheme="minorHAnsi" w:hAnsiTheme="minorHAnsi" w:cs="Arial"/>
          <w:sz w:val="22"/>
          <w:szCs w:val="22"/>
        </w:rPr>
        <w:t xml:space="preserve"> Trust Special Research Fellowship. I declined this award because I was also awarded the 1851 fellowship (see below).</w:t>
      </w:r>
    </w:p>
    <w:p w14:paraId="3D12AEEF" w14:textId="77777777" w:rsidR="00981B7D" w:rsidRPr="006F5607" w:rsidRDefault="00780805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</w:t>
      </w:r>
      <w:r w:rsidR="005F2B52"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  <w:t xml:space="preserve">Awarded Royal Commission of 1851 Science </w:t>
      </w:r>
      <w:r w:rsidR="00CB1962" w:rsidRPr="006F5607">
        <w:rPr>
          <w:rFonts w:asciiTheme="minorHAnsi" w:hAnsiTheme="minorHAnsi" w:cs="Arial"/>
          <w:sz w:val="22"/>
          <w:szCs w:val="22"/>
        </w:rPr>
        <w:t>and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E</w:t>
      </w:r>
      <w:r w:rsidR="00CF4374" w:rsidRPr="006F5607">
        <w:rPr>
          <w:rFonts w:asciiTheme="minorHAnsi" w:hAnsiTheme="minorHAnsi" w:cs="Arial"/>
          <w:sz w:val="22"/>
          <w:szCs w:val="22"/>
        </w:rPr>
        <w:t>ngineering Research Fellowship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7F78B3" w:rsidRPr="006F5607">
        <w:rPr>
          <w:rFonts w:asciiTheme="minorHAnsi" w:hAnsiTheme="minorHAnsi" w:cs="Arial"/>
          <w:sz w:val="22"/>
          <w:szCs w:val="22"/>
        </w:rPr>
        <w:t xml:space="preserve">Two awards made </w:t>
      </w:r>
      <w:r w:rsidR="00D91016" w:rsidRPr="006F5607">
        <w:rPr>
          <w:rFonts w:asciiTheme="minorHAnsi" w:hAnsiTheme="minorHAnsi" w:cs="Arial"/>
          <w:sz w:val="22"/>
          <w:szCs w:val="22"/>
        </w:rPr>
        <w:t xml:space="preserve">in UK </w:t>
      </w:r>
      <w:r w:rsidR="007F78B3" w:rsidRPr="006F5607">
        <w:rPr>
          <w:rFonts w:asciiTheme="minorHAnsi" w:hAnsiTheme="minorHAnsi" w:cs="Arial"/>
          <w:sz w:val="22"/>
          <w:szCs w:val="22"/>
        </w:rPr>
        <w:t xml:space="preserve">per year in </w:t>
      </w:r>
      <w:r w:rsidR="00904762" w:rsidRPr="006F5607">
        <w:rPr>
          <w:rFonts w:asciiTheme="minorHAnsi" w:hAnsiTheme="minorHAnsi" w:cs="Arial"/>
          <w:sz w:val="22"/>
          <w:szCs w:val="22"/>
        </w:rPr>
        <w:t xml:space="preserve">life </w:t>
      </w:r>
      <w:r w:rsidR="007F78B3" w:rsidRPr="006F5607">
        <w:rPr>
          <w:rFonts w:asciiTheme="minorHAnsi" w:hAnsiTheme="minorHAnsi" w:cs="Arial"/>
          <w:sz w:val="22"/>
          <w:szCs w:val="22"/>
        </w:rPr>
        <w:t xml:space="preserve">sciences. </w:t>
      </w:r>
    </w:p>
    <w:p w14:paraId="10CDDE92" w14:textId="77777777" w:rsidR="00981B7D" w:rsidRPr="006F5607" w:rsidRDefault="005F2B52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  <w:t xml:space="preserve">Awarded Young Investigator Prize by the American Society of Naturalists. Four of these prizes are awarded internationally per year to recognize significant contributions to </w:t>
      </w:r>
      <w:r w:rsidR="005A7B86" w:rsidRPr="006F5607">
        <w:rPr>
          <w:rFonts w:asciiTheme="minorHAnsi" w:hAnsiTheme="minorHAnsi" w:cs="Arial"/>
          <w:sz w:val="22"/>
          <w:szCs w:val="22"/>
        </w:rPr>
        <w:t xml:space="preserve">ecology and </w:t>
      </w:r>
      <w:r w:rsidR="00981B7D" w:rsidRPr="006F5607">
        <w:rPr>
          <w:rFonts w:asciiTheme="minorHAnsi" w:hAnsiTheme="minorHAnsi" w:cs="Arial"/>
          <w:sz w:val="22"/>
          <w:szCs w:val="22"/>
        </w:rPr>
        <w:t>evolutionary biology by young scientists.</w:t>
      </w:r>
    </w:p>
    <w:p w14:paraId="44E02F0D" w14:textId="77777777" w:rsidR="00981B7D" w:rsidRPr="006F5607" w:rsidRDefault="005F2B52" w:rsidP="00E903A0">
      <w:pPr>
        <w:pStyle w:val="BodyText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1994</w:t>
      </w:r>
      <w:r w:rsidR="00981B7D" w:rsidRPr="006F5607">
        <w:rPr>
          <w:rFonts w:asciiTheme="minorHAnsi" w:hAnsiTheme="minorHAnsi" w:cs="Arial"/>
          <w:sz w:val="22"/>
          <w:szCs w:val="22"/>
        </w:rPr>
        <w:tab/>
        <w:t>Awarded Natural Environment Research Council Po</w:t>
      </w:r>
      <w:r w:rsidR="00CF4374" w:rsidRPr="006F5607">
        <w:rPr>
          <w:rFonts w:asciiTheme="minorHAnsi" w:hAnsiTheme="minorHAnsi" w:cs="Arial"/>
          <w:sz w:val="22"/>
          <w:szCs w:val="22"/>
        </w:rPr>
        <w:t>stdoctoral Research Fellowship</w:t>
      </w:r>
      <w:r w:rsidR="00981B7D" w:rsidRPr="006F5607">
        <w:rPr>
          <w:rFonts w:asciiTheme="minorHAnsi" w:hAnsiTheme="minorHAnsi" w:cs="Arial"/>
          <w:sz w:val="22"/>
          <w:szCs w:val="22"/>
        </w:rPr>
        <w:t>.</w:t>
      </w:r>
    </w:p>
    <w:p w14:paraId="6779DF69" w14:textId="77777777" w:rsidR="00981B7D" w:rsidRPr="006F5607" w:rsidRDefault="005F2B52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  <w:t xml:space="preserve">Awarded a Scientific </w:t>
      </w:r>
      <w:r w:rsidR="00CB1962" w:rsidRPr="006F5607">
        <w:rPr>
          <w:rFonts w:asciiTheme="minorHAnsi" w:hAnsiTheme="minorHAnsi" w:cs="Arial"/>
          <w:sz w:val="22"/>
          <w:szCs w:val="22"/>
        </w:rPr>
        <w:t>and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Engineering Research Council Research fellowship to fund all three years of my Ph.D. research.</w:t>
      </w:r>
    </w:p>
    <w:p w14:paraId="497CA93E" w14:textId="77777777" w:rsidR="009D256D" w:rsidRPr="006F5607" w:rsidRDefault="009D256D" w:rsidP="00E903A0">
      <w:pPr>
        <w:tabs>
          <w:tab w:val="left" w:pos="1134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</w:p>
    <w:p w14:paraId="4E759128" w14:textId="77777777" w:rsidR="00981B7D" w:rsidRPr="006F5607" w:rsidRDefault="00303189" w:rsidP="00A11CE3">
      <w:pPr>
        <w:ind w:right="-45"/>
        <w:jc w:val="both"/>
        <w:rPr>
          <w:rFonts w:asciiTheme="minorHAnsi" w:hAnsiTheme="minorHAnsi" w:cs="Arial"/>
          <w:b/>
          <w:smallCaps/>
          <w:sz w:val="22"/>
          <w:szCs w:val="22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Peer-reviewed Publications</w:t>
      </w:r>
      <w:r w:rsidR="009902C1" w:rsidRPr="006F5607">
        <w:rPr>
          <w:rFonts w:asciiTheme="minorHAnsi" w:hAnsiTheme="minorHAnsi" w:cs="Arial"/>
          <w:sz w:val="22"/>
          <w:szCs w:val="22"/>
        </w:rPr>
        <w:t xml:space="preserve"> (*</w:t>
      </w:r>
      <w:r w:rsidR="002261E8" w:rsidRPr="006F5607">
        <w:rPr>
          <w:rFonts w:asciiTheme="minorHAnsi" w:hAnsiTheme="minorHAnsi" w:cs="Arial"/>
          <w:sz w:val="22"/>
          <w:szCs w:val="22"/>
        </w:rPr>
        <w:t xml:space="preserve">graduate or </w:t>
      </w:r>
      <w:r w:rsidR="002261E8" w:rsidRPr="006F5607">
        <w:rPr>
          <w:rFonts w:asciiTheme="minorHAnsi" w:hAnsiTheme="minorHAnsi" w:cs="Arial"/>
          <w:sz w:val="22"/>
          <w:szCs w:val="22"/>
          <w:u w:val="single"/>
        </w:rPr>
        <w:t>undergraduate</w:t>
      </w:r>
      <w:r w:rsidR="002261E8" w:rsidRPr="006F5607">
        <w:rPr>
          <w:rFonts w:asciiTheme="minorHAnsi" w:hAnsiTheme="minorHAnsi" w:cs="Arial"/>
          <w:sz w:val="22"/>
          <w:szCs w:val="22"/>
        </w:rPr>
        <w:t xml:space="preserve"> student)</w:t>
      </w:r>
    </w:p>
    <w:p w14:paraId="0F4E7903" w14:textId="09CA09C6" w:rsidR="00324A41" w:rsidRPr="006F5607" w:rsidRDefault="009D0DE0" w:rsidP="00115773">
      <w:pPr>
        <w:tabs>
          <w:tab w:val="left" w:pos="450"/>
          <w:tab w:val="left" w:pos="900"/>
        </w:tabs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As of </w:t>
      </w:r>
      <w:r w:rsidR="00182D01">
        <w:rPr>
          <w:rFonts w:asciiTheme="minorHAnsi" w:hAnsiTheme="minorHAnsi" w:cs="Arial"/>
          <w:sz w:val="22"/>
          <w:szCs w:val="22"/>
        </w:rPr>
        <w:t>4</w:t>
      </w:r>
      <w:r w:rsidR="00CC68D1">
        <w:rPr>
          <w:rFonts w:asciiTheme="minorHAnsi" w:hAnsiTheme="minorHAnsi" w:cs="Arial"/>
          <w:sz w:val="22"/>
          <w:szCs w:val="22"/>
        </w:rPr>
        <w:t>/</w:t>
      </w:r>
      <w:r w:rsidR="00182D01">
        <w:rPr>
          <w:rFonts w:asciiTheme="minorHAnsi" w:hAnsiTheme="minorHAnsi" w:cs="Arial"/>
          <w:sz w:val="22"/>
          <w:szCs w:val="22"/>
        </w:rPr>
        <w:t>2</w:t>
      </w:r>
      <w:r w:rsidR="00115009" w:rsidRPr="006F5607">
        <w:rPr>
          <w:rFonts w:asciiTheme="minorHAnsi" w:hAnsiTheme="minorHAnsi" w:cs="Arial"/>
          <w:sz w:val="22"/>
          <w:szCs w:val="22"/>
        </w:rPr>
        <w:t>/</w:t>
      </w:r>
      <w:r w:rsidR="00440DC4">
        <w:rPr>
          <w:rFonts w:asciiTheme="minorHAnsi" w:hAnsiTheme="minorHAnsi" w:cs="Arial"/>
          <w:sz w:val="22"/>
          <w:szCs w:val="22"/>
        </w:rPr>
        <w:t>2021</w:t>
      </w:r>
      <w:r w:rsidR="002261E8" w:rsidRPr="006F5607">
        <w:rPr>
          <w:rFonts w:asciiTheme="minorHAnsi" w:hAnsiTheme="minorHAnsi" w:cs="Arial"/>
          <w:sz w:val="22"/>
          <w:szCs w:val="22"/>
        </w:rPr>
        <w:t xml:space="preserve">, </w:t>
      </w:r>
      <w:r w:rsidR="002261E8" w:rsidRPr="006F5607">
        <w:rPr>
          <w:rFonts w:asciiTheme="minorHAnsi" w:hAnsiTheme="minorHAnsi" w:cs="Arial"/>
          <w:b/>
          <w:sz w:val="22"/>
          <w:szCs w:val="22"/>
        </w:rPr>
        <w:t>n</w:t>
      </w:r>
      <w:r w:rsidR="004E30E8" w:rsidRPr="006F5607">
        <w:rPr>
          <w:rFonts w:asciiTheme="minorHAnsi" w:hAnsiTheme="minorHAnsi" w:cs="Arial"/>
          <w:b/>
          <w:sz w:val="22"/>
          <w:szCs w:val="22"/>
        </w:rPr>
        <w:t>umber times cited =</w:t>
      </w:r>
      <w:r w:rsidR="001D67C9" w:rsidRPr="006F5607">
        <w:rPr>
          <w:rFonts w:asciiTheme="minorHAnsi" w:hAnsiTheme="minorHAnsi" w:cs="Arial"/>
          <w:b/>
          <w:sz w:val="22"/>
          <w:szCs w:val="22"/>
        </w:rPr>
        <w:t xml:space="preserve"> </w:t>
      </w:r>
      <w:r w:rsidR="00182D01">
        <w:rPr>
          <w:rFonts w:asciiTheme="minorHAnsi" w:hAnsiTheme="minorHAnsi" w:cs="Arial"/>
          <w:b/>
          <w:sz w:val="22"/>
          <w:szCs w:val="22"/>
        </w:rPr>
        <w:t>7,731</w:t>
      </w:r>
      <w:r w:rsidR="00D627B1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1D67C9" w:rsidRPr="006F5607">
        <w:rPr>
          <w:rFonts w:asciiTheme="minorHAnsi" w:hAnsiTheme="minorHAnsi" w:cs="Arial"/>
          <w:b/>
          <w:i/>
          <w:sz w:val="22"/>
          <w:szCs w:val="22"/>
        </w:rPr>
        <w:t>h</w:t>
      </w:r>
      <w:r w:rsidR="001D67C9" w:rsidRPr="006F5607">
        <w:rPr>
          <w:rFonts w:asciiTheme="minorHAnsi" w:hAnsiTheme="minorHAnsi" w:cs="Arial"/>
          <w:b/>
          <w:sz w:val="22"/>
          <w:szCs w:val="22"/>
        </w:rPr>
        <w:t>-index</w:t>
      </w:r>
      <w:r w:rsidR="004E30E8" w:rsidRPr="006F5607">
        <w:rPr>
          <w:rFonts w:asciiTheme="minorHAnsi" w:hAnsiTheme="minorHAnsi" w:cs="Arial"/>
          <w:b/>
          <w:sz w:val="22"/>
          <w:szCs w:val="22"/>
        </w:rPr>
        <w:t xml:space="preserve"> =</w:t>
      </w:r>
      <w:r w:rsidR="001D67C9" w:rsidRPr="006F5607">
        <w:rPr>
          <w:rFonts w:asciiTheme="minorHAnsi" w:hAnsiTheme="minorHAnsi" w:cs="Arial"/>
          <w:b/>
          <w:sz w:val="22"/>
          <w:szCs w:val="22"/>
        </w:rPr>
        <w:t xml:space="preserve"> </w:t>
      </w:r>
      <w:r w:rsidR="002102B2">
        <w:rPr>
          <w:rFonts w:asciiTheme="minorHAnsi" w:hAnsiTheme="minorHAnsi" w:cs="Arial"/>
          <w:b/>
          <w:sz w:val="22"/>
          <w:szCs w:val="22"/>
        </w:rPr>
        <w:t>4</w:t>
      </w:r>
      <w:r w:rsidR="00182D01">
        <w:rPr>
          <w:rFonts w:asciiTheme="minorHAnsi" w:hAnsiTheme="minorHAnsi" w:cs="Arial"/>
          <w:b/>
          <w:sz w:val="22"/>
          <w:szCs w:val="22"/>
        </w:rPr>
        <w:t>2</w:t>
      </w:r>
      <w:r w:rsidR="00CB3B62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7D169A" w:rsidRPr="006F5607">
        <w:rPr>
          <w:rFonts w:asciiTheme="minorHAnsi" w:hAnsiTheme="minorHAnsi" w:cs="Arial"/>
          <w:sz w:val="22"/>
          <w:szCs w:val="22"/>
        </w:rPr>
        <w:t>(</w:t>
      </w:r>
      <w:r w:rsidR="00182D01">
        <w:rPr>
          <w:rFonts w:asciiTheme="minorHAnsi" w:hAnsiTheme="minorHAnsi" w:cs="Arial"/>
          <w:sz w:val="22"/>
          <w:szCs w:val="22"/>
        </w:rPr>
        <w:t>42 papers each cited at least 42</w:t>
      </w:r>
      <w:r w:rsidR="001D67C9" w:rsidRPr="006F5607">
        <w:rPr>
          <w:rFonts w:asciiTheme="minorHAnsi" w:hAnsiTheme="minorHAnsi" w:cs="Arial"/>
          <w:sz w:val="22"/>
          <w:szCs w:val="22"/>
        </w:rPr>
        <w:t xml:space="preserve"> times)</w:t>
      </w:r>
      <w:r w:rsidR="00115009" w:rsidRPr="006F5607">
        <w:rPr>
          <w:rFonts w:asciiTheme="minorHAnsi" w:hAnsiTheme="minorHAnsi" w:cs="Arial"/>
          <w:sz w:val="22"/>
          <w:szCs w:val="22"/>
        </w:rPr>
        <w:t>, d</w:t>
      </w:r>
      <w:r w:rsidR="005C6167" w:rsidRPr="006F5607">
        <w:rPr>
          <w:rFonts w:asciiTheme="minorHAnsi" w:hAnsiTheme="minorHAnsi" w:cs="Arial"/>
          <w:sz w:val="22"/>
          <w:szCs w:val="22"/>
        </w:rPr>
        <w:t xml:space="preserve">ata from </w:t>
      </w:r>
      <w:proofErr w:type="spellStart"/>
      <w:r w:rsidR="005C6167" w:rsidRPr="006F5607">
        <w:rPr>
          <w:rFonts w:asciiTheme="minorHAnsi" w:hAnsiTheme="minorHAnsi" w:cs="Arial"/>
          <w:i/>
          <w:sz w:val="22"/>
          <w:szCs w:val="22"/>
        </w:rPr>
        <w:t>GoogleScholar</w:t>
      </w:r>
      <w:proofErr w:type="spellEnd"/>
      <w:r w:rsidR="005C6167" w:rsidRPr="006F5607">
        <w:rPr>
          <w:rFonts w:asciiTheme="minorHAnsi" w:hAnsiTheme="minorHAnsi" w:cs="Arial"/>
          <w:sz w:val="22"/>
          <w:szCs w:val="22"/>
        </w:rPr>
        <w:t>.</w:t>
      </w:r>
      <w:r w:rsidR="00324A41"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67435E8E" w14:textId="7FCC1916" w:rsidR="00640620" w:rsidRPr="00B95915" w:rsidRDefault="00640620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theme="minorHAnsi"/>
          <w:szCs w:val="22"/>
        </w:rPr>
      </w:pPr>
      <w:r w:rsidRPr="00640620">
        <w:rPr>
          <w:rFonts w:asciiTheme="minorHAnsi" w:eastAsia="Times New Roman" w:hAnsiTheme="minorHAnsi" w:cstheme="minorHAnsi"/>
          <w:szCs w:val="22"/>
        </w:rPr>
        <w:t>Greggor, A.L., Berger-Tal</w:t>
      </w:r>
      <w:r w:rsidR="00BF1CA0">
        <w:rPr>
          <w:rFonts w:asciiTheme="minorHAnsi" w:eastAsia="Times New Roman" w:hAnsiTheme="minorHAnsi" w:cstheme="minorHAnsi"/>
          <w:szCs w:val="22"/>
        </w:rPr>
        <w:t>, O.</w:t>
      </w:r>
      <w:r w:rsidRPr="00640620">
        <w:rPr>
          <w:rFonts w:asciiTheme="minorHAnsi" w:eastAsia="Times New Roman" w:hAnsiTheme="minorHAnsi" w:cstheme="minorHAnsi"/>
          <w:szCs w:val="22"/>
        </w:rPr>
        <w:t>, Swaisgood</w:t>
      </w:r>
      <w:r w:rsidR="00BF1CA0">
        <w:rPr>
          <w:rFonts w:asciiTheme="minorHAnsi" w:eastAsia="Times New Roman" w:hAnsiTheme="minorHAnsi" w:cstheme="minorHAnsi"/>
          <w:szCs w:val="22"/>
        </w:rPr>
        <w:t>, R. R.</w:t>
      </w:r>
      <w:r w:rsidRPr="00640620">
        <w:rPr>
          <w:rFonts w:asciiTheme="minorHAnsi" w:eastAsia="Times New Roman" w:hAnsiTheme="minorHAnsi" w:cstheme="minorHAnsi"/>
          <w:szCs w:val="22"/>
        </w:rPr>
        <w:t>, Cooke</w:t>
      </w:r>
      <w:r w:rsidR="00BF1CA0">
        <w:rPr>
          <w:rFonts w:asciiTheme="minorHAnsi" w:eastAsia="Times New Roman" w:hAnsiTheme="minorHAnsi" w:cstheme="minorHAnsi"/>
          <w:szCs w:val="22"/>
        </w:rPr>
        <w:t>, S. J.</w:t>
      </w:r>
      <w:r w:rsidRPr="00640620">
        <w:rPr>
          <w:rFonts w:asciiTheme="minorHAnsi" w:eastAsia="Times New Roman" w:hAnsiTheme="minorHAnsi" w:cstheme="minorHAnsi"/>
          <w:szCs w:val="22"/>
        </w:rPr>
        <w:t>, DeVault</w:t>
      </w:r>
      <w:r w:rsidR="00BF1CA0">
        <w:rPr>
          <w:rFonts w:asciiTheme="minorHAnsi" w:eastAsia="Times New Roman" w:hAnsiTheme="minorHAnsi" w:cstheme="minorHAnsi"/>
          <w:szCs w:val="22"/>
        </w:rPr>
        <w:t>, T. L.</w:t>
      </w:r>
      <w:r w:rsidRPr="00640620">
        <w:rPr>
          <w:rFonts w:asciiTheme="minorHAnsi" w:eastAsia="Times New Roman" w:hAnsiTheme="minorHAnsi" w:cstheme="minorHAnsi"/>
          <w:szCs w:val="22"/>
        </w:rPr>
        <w:t xml:space="preserve">, </w:t>
      </w:r>
      <w:proofErr w:type="spellStart"/>
      <w:r w:rsidRPr="00640620">
        <w:rPr>
          <w:rFonts w:asciiTheme="minorHAnsi" w:eastAsia="Times New Roman" w:hAnsiTheme="minorHAnsi" w:cstheme="minorHAnsi"/>
          <w:szCs w:val="22"/>
        </w:rPr>
        <w:t>Fernández-Juricic</w:t>
      </w:r>
      <w:proofErr w:type="spellEnd"/>
      <w:r w:rsidR="00BF1CA0">
        <w:rPr>
          <w:rFonts w:asciiTheme="minorHAnsi" w:eastAsia="Times New Roman" w:hAnsiTheme="minorHAnsi" w:cstheme="minorHAnsi"/>
          <w:szCs w:val="22"/>
        </w:rPr>
        <w:t>, E.</w:t>
      </w:r>
      <w:r w:rsidRPr="00640620">
        <w:rPr>
          <w:rFonts w:asciiTheme="minorHAnsi" w:eastAsia="Times New Roman" w:hAnsiTheme="minorHAnsi" w:cstheme="minorHAnsi"/>
          <w:szCs w:val="22"/>
        </w:rPr>
        <w:t xml:space="preserve">, </w:t>
      </w:r>
      <w:proofErr w:type="spellStart"/>
      <w:r w:rsidRPr="00640620">
        <w:rPr>
          <w:rFonts w:asciiTheme="minorHAnsi" w:eastAsia="Times New Roman" w:hAnsiTheme="minorHAnsi" w:cstheme="minorHAnsi"/>
          <w:szCs w:val="22"/>
        </w:rPr>
        <w:t>Gienapp</w:t>
      </w:r>
      <w:proofErr w:type="spellEnd"/>
      <w:r w:rsidR="00BF1CA0">
        <w:rPr>
          <w:rFonts w:asciiTheme="minorHAnsi" w:eastAsia="Times New Roman" w:hAnsiTheme="minorHAnsi" w:cstheme="minorHAnsi"/>
          <w:szCs w:val="22"/>
        </w:rPr>
        <w:t>, A.</w:t>
      </w:r>
      <w:r w:rsidRPr="00640620">
        <w:rPr>
          <w:rFonts w:asciiTheme="minorHAnsi" w:eastAsia="Times New Roman" w:hAnsiTheme="minorHAnsi" w:cstheme="minorHAnsi"/>
          <w:szCs w:val="22"/>
        </w:rPr>
        <w:t>, Hall</w:t>
      </w:r>
      <w:r w:rsidR="00BF1CA0">
        <w:rPr>
          <w:rFonts w:asciiTheme="minorHAnsi" w:eastAsia="Times New Roman" w:hAnsiTheme="minorHAnsi" w:cstheme="minorHAnsi"/>
          <w:szCs w:val="22"/>
        </w:rPr>
        <w:t>, S.</w:t>
      </w:r>
      <w:r w:rsidRPr="00640620">
        <w:rPr>
          <w:rFonts w:asciiTheme="minorHAnsi" w:eastAsia="Times New Roman" w:hAnsiTheme="minorHAnsi" w:cstheme="minorHAnsi"/>
          <w:szCs w:val="22"/>
        </w:rPr>
        <w:t xml:space="preserve">, </w:t>
      </w:r>
      <w:proofErr w:type="spellStart"/>
      <w:r w:rsidRPr="00640620">
        <w:rPr>
          <w:rFonts w:asciiTheme="minorHAnsi" w:eastAsia="Times New Roman" w:hAnsiTheme="minorHAnsi" w:cstheme="minorHAnsi"/>
          <w:szCs w:val="22"/>
        </w:rPr>
        <w:t>Hostetter</w:t>
      </w:r>
      <w:proofErr w:type="spellEnd"/>
      <w:r w:rsidR="00BF1CA0">
        <w:rPr>
          <w:rFonts w:asciiTheme="minorHAnsi" w:eastAsia="Times New Roman" w:hAnsiTheme="minorHAnsi" w:cstheme="minorHAnsi"/>
          <w:szCs w:val="22"/>
        </w:rPr>
        <w:t>, C.</w:t>
      </w:r>
      <w:r w:rsidRPr="00640620">
        <w:rPr>
          <w:rFonts w:asciiTheme="minorHAnsi" w:eastAsia="Times New Roman" w:hAnsiTheme="minorHAnsi" w:cstheme="minorHAnsi"/>
          <w:szCs w:val="22"/>
        </w:rPr>
        <w:t>, Owen</w:t>
      </w:r>
      <w:r w:rsidR="00BF1CA0">
        <w:rPr>
          <w:rFonts w:asciiTheme="minorHAnsi" w:eastAsia="Times New Roman" w:hAnsiTheme="minorHAnsi" w:cstheme="minorHAnsi"/>
          <w:szCs w:val="22"/>
        </w:rPr>
        <w:t>, M. A.</w:t>
      </w:r>
      <w:r w:rsidRPr="00640620">
        <w:rPr>
          <w:rFonts w:asciiTheme="minorHAnsi" w:eastAsia="Times New Roman" w:hAnsiTheme="minorHAnsi" w:cstheme="minorHAnsi"/>
          <w:szCs w:val="22"/>
        </w:rPr>
        <w:t>, Rankin</w:t>
      </w:r>
      <w:r w:rsidR="00BF1CA0">
        <w:rPr>
          <w:rFonts w:asciiTheme="minorHAnsi" w:eastAsia="Times New Roman" w:hAnsiTheme="minorHAnsi" w:cstheme="minorHAnsi"/>
          <w:szCs w:val="22"/>
        </w:rPr>
        <w:t>, S.</w:t>
      </w:r>
      <w:r w:rsidRPr="00640620">
        <w:rPr>
          <w:rFonts w:asciiTheme="minorHAnsi" w:eastAsia="Times New Roman" w:hAnsiTheme="minorHAnsi" w:cstheme="minorHAnsi"/>
          <w:szCs w:val="22"/>
        </w:rPr>
        <w:t xml:space="preserve">, </w:t>
      </w:r>
      <w:proofErr w:type="spellStart"/>
      <w:r w:rsidRPr="00640620">
        <w:rPr>
          <w:rFonts w:asciiTheme="minorHAnsi" w:eastAsia="Times New Roman" w:hAnsiTheme="minorHAnsi" w:cstheme="minorHAnsi"/>
          <w:szCs w:val="22"/>
        </w:rPr>
        <w:t>Ruppert</w:t>
      </w:r>
      <w:proofErr w:type="spellEnd"/>
      <w:r w:rsidR="00BF1CA0">
        <w:rPr>
          <w:rFonts w:asciiTheme="minorHAnsi" w:eastAsia="Times New Roman" w:hAnsiTheme="minorHAnsi" w:cstheme="minorHAnsi"/>
          <w:szCs w:val="22"/>
        </w:rPr>
        <w:t>, K. A.</w:t>
      </w:r>
      <w:r w:rsidRPr="00640620">
        <w:rPr>
          <w:rFonts w:asciiTheme="minorHAnsi" w:eastAsia="Times New Roman" w:hAnsiTheme="minorHAnsi" w:cstheme="minorHAnsi"/>
          <w:szCs w:val="22"/>
        </w:rPr>
        <w:t xml:space="preserve">, </w:t>
      </w:r>
      <w:r w:rsidRPr="00BF1CA0">
        <w:rPr>
          <w:rFonts w:asciiTheme="minorHAnsi" w:eastAsia="Times New Roman" w:hAnsiTheme="minorHAnsi" w:cstheme="minorHAnsi"/>
          <w:b/>
          <w:szCs w:val="22"/>
        </w:rPr>
        <w:t>Swaddle</w:t>
      </w:r>
      <w:r w:rsidR="00BF1CA0" w:rsidRPr="00BF1CA0">
        <w:rPr>
          <w:rFonts w:asciiTheme="minorHAnsi" w:eastAsia="Times New Roman" w:hAnsiTheme="minorHAnsi" w:cstheme="minorHAnsi"/>
          <w:b/>
          <w:szCs w:val="22"/>
        </w:rPr>
        <w:t>, J. P.</w:t>
      </w:r>
      <w:r w:rsidRPr="00640620">
        <w:rPr>
          <w:rFonts w:asciiTheme="minorHAnsi" w:eastAsia="Times New Roman" w:hAnsiTheme="minorHAnsi" w:cstheme="minorHAnsi"/>
          <w:szCs w:val="22"/>
        </w:rPr>
        <w:t>, Blumstein</w:t>
      </w:r>
      <w:r w:rsidR="00BF1CA0">
        <w:rPr>
          <w:rFonts w:asciiTheme="minorHAnsi" w:eastAsia="Times New Roman" w:hAnsiTheme="minorHAnsi" w:cstheme="minorHAnsi"/>
          <w:szCs w:val="22"/>
        </w:rPr>
        <w:t>, D. T</w:t>
      </w:r>
      <w:r w:rsidRPr="00640620">
        <w:rPr>
          <w:rFonts w:asciiTheme="minorHAnsi" w:eastAsia="Times New Roman" w:hAnsiTheme="minorHAnsi" w:cstheme="minorHAnsi"/>
          <w:szCs w:val="22"/>
        </w:rPr>
        <w:t xml:space="preserve">. 2021. Using change models to envision better applications of animal behavior </w:t>
      </w:r>
      <w:r w:rsidRPr="00B95915">
        <w:rPr>
          <w:rFonts w:asciiTheme="minorHAnsi" w:eastAsia="Times New Roman" w:hAnsiTheme="minorHAnsi" w:cstheme="minorHAnsi"/>
          <w:szCs w:val="22"/>
        </w:rPr>
        <w:t xml:space="preserve">research in conservation management and beyond. </w:t>
      </w:r>
      <w:r w:rsidRPr="00B95915">
        <w:rPr>
          <w:rFonts w:asciiTheme="minorHAnsi" w:eastAsia="Times New Roman" w:hAnsiTheme="minorHAnsi" w:cstheme="minorHAnsi"/>
          <w:i/>
          <w:szCs w:val="22"/>
        </w:rPr>
        <w:t>Frontiers in Conservation</w:t>
      </w:r>
      <w:r w:rsidR="00C4530E" w:rsidRPr="00B95915">
        <w:rPr>
          <w:rFonts w:asciiTheme="minorHAnsi" w:eastAsia="Times New Roman" w:hAnsiTheme="minorHAnsi" w:cstheme="minorHAnsi"/>
          <w:i/>
          <w:szCs w:val="22"/>
        </w:rPr>
        <w:t xml:space="preserve"> Science</w:t>
      </w:r>
      <w:r w:rsidR="00B95915" w:rsidRPr="00B95915">
        <w:rPr>
          <w:rFonts w:asciiTheme="minorHAnsi" w:hAnsiTheme="minorHAnsi" w:cstheme="minorHAnsi"/>
          <w:szCs w:val="22"/>
        </w:rPr>
        <w:t xml:space="preserve"> </w:t>
      </w:r>
      <w:r w:rsidR="00B95915" w:rsidRPr="00B95915">
        <w:rPr>
          <w:rFonts w:asciiTheme="minorHAnsi" w:hAnsiTheme="minorHAnsi" w:cstheme="minorHAnsi"/>
          <w:szCs w:val="22"/>
          <w:shd w:val="clear" w:color="auto" w:fill="FFFFFF"/>
        </w:rPr>
        <w:t>DOI: 10.3389/fcosc.2021.653056</w:t>
      </w:r>
      <w:r w:rsidRPr="00B95915">
        <w:rPr>
          <w:rFonts w:asciiTheme="minorHAnsi" w:eastAsia="Times New Roman" w:hAnsiTheme="minorHAnsi" w:cstheme="minorHAnsi"/>
          <w:szCs w:val="22"/>
        </w:rPr>
        <w:t xml:space="preserve"> </w:t>
      </w:r>
      <w:bookmarkStart w:id="0" w:name="_GoBack"/>
      <w:bookmarkEnd w:id="0"/>
    </w:p>
    <w:p w14:paraId="48536E37" w14:textId="059CB11D" w:rsidR="00E45512" w:rsidRDefault="00E45512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lastRenderedPageBreak/>
        <w:t xml:space="preserve">Boycott, T. J.*, </w:t>
      </w:r>
      <w:r w:rsidRPr="00E45512">
        <w:rPr>
          <w:rFonts w:asciiTheme="minorHAnsi" w:hAnsiTheme="minorHAnsi" w:cstheme="minorHAnsi"/>
          <w:szCs w:val="22"/>
          <w:u w:val="single"/>
        </w:rPr>
        <w:t>Mullis, S. M.</w:t>
      </w:r>
      <w:r>
        <w:rPr>
          <w:rFonts w:asciiTheme="minorHAnsi" w:hAnsiTheme="minorHAnsi" w:cstheme="minorHAnsi"/>
          <w:szCs w:val="22"/>
        </w:rPr>
        <w:t xml:space="preserve">, Jackson, B. E. and </w:t>
      </w:r>
      <w:r w:rsidRPr="00E45512">
        <w:rPr>
          <w:rFonts w:asciiTheme="minorHAnsi" w:hAnsiTheme="minorHAnsi" w:cstheme="minorHAnsi"/>
          <w:b/>
          <w:szCs w:val="22"/>
        </w:rPr>
        <w:t>Swaddle, J. P.</w:t>
      </w:r>
      <w:r>
        <w:rPr>
          <w:rFonts w:asciiTheme="minorHAnsi" w:hAnsiTheme="minorHAnsi" w:cstheme="minorHAnsi"/>
          <w:szCs w:val="22"/>
        </w:rPr>
        <w:t xml:space="preserve"> 2021 Field testing an “acoustic lighthouse”: Combined acoustic and visual cues provide a multimodal solution that reduces avian collision risk with tall human-made structures. </w:t>
      </w:r>
      <w:r w:rsidRPr="00E45512">
        <w:rPr>
          <w:rFonts w:asciiTheme="minorHAnsi" w:hAnsiTheme="minorHAnsi" w:cstheme="minorHAnsi"/>
          <w:i/>
          <w:szCs w:val="22"/>
        </w:rPr>
        <w:t>PLOS ONE</w:t>
      </w:r>
      <w:r>
        <w:rPr>
          <w:rFonts w:asciiTheme="minorHAnsi" w:hAnsiTheme="minorHAnsi" w:cstheme="minorHAnsi"/>
          <w:szCs w:val="22"/>
        </w:rPr>
        <w:t xml:space="preserve">, in press. </w:t>
      </w:r>
    </w:p>
    <w:p w14:paraId="43E80B56" w14:textId="491DC183" w:rsidR="006B11F1" w:rsidRPr="00E34086" w:rsidRDefault="006B11F1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Werrell</w:t>
      </w:r>
      <w:r w:rsidR="00E45512">
        <w:rPr>
          <w:rFonts w:asciiTheme="minorHAnsi" w:hAnsiTheme="minorHAnsi" w:cstheme="minorHAnsi"/>
          <w:szCs w:val="22"/>
        </w:rPr>
        <w:t xml:space="preserve">, A. K.*, Klug, P. E., Lipcius, R. N. and </w:t>
      </w:r>
      <w:r w:rsidR="00E45512" w:rsidRPr="00E45512">
        <w:rPr>
          <w:rFonts w:asciiTheme="minorHAnsi" w:hAnsiTheme="minorHAnsi" w:cstheme="minorHAnsi"/>
          <w:b/>
          <w:szCs w:val="22"/>
        </w:rPr>
        <w:t>Swaddle, J. P.</w:t>
      </w:r>
      <w:r w:rsidR="00E45512">
        <w:rPr>
          <w:rFonts w:asciiTheme="minorHAnsi" w:hAnsiTheme="minorHAnsi" w:cstheme="minorHAnsi"/>
          <w:szCs w:val="22"/>
        </w:rPr>
        <w:t xml:space="preserve"> 2021 A Sonic Net reduces damage to sunflower by blackbirds (</w:t>
      </w:r>
      <w:proofErr w:type="spellStart"/>
      <w:r w:rsidR="00E45512">
        <w:rPr>
          <w:rFonts w:asciiTheme="minorHAnsi" w:hAnsiTheme="minorHAnsi" w:cstheme="minorHAnsi"/>
          <w:szCs w:val="22"/>
        </w:rPr>
        <w:t>Icteridae</w:t>
      </w:r>
      <w:proofErr w:type="spellEnd"/>
      <w:r w:rsidR="00E45512">
        <w:rPr>
          <w:rFonts w:asciiTheme="minorHAnsi" w:hAnsiTheme="minorHAnsi" w:cstheme="minorHAnsi"/>
          <w:szCs w:val="22"/>
        </w:rPr>
        <w:t xml:space="preserve">): implications for broad-scale </w:t>
      </w:r>
      <w:r w:rsidR="005E0805">
        <w:rPr>
          <w:rFonts w:asciiTheme="minorHAnsi" w:hAnsiTheme="minorHAnsi" w:cstheme="minorHAnsi"/>
          <w:szCs w:val="22"/>
        </w:rPr>
        <w:t>agriculture</w:t>
      </w:r>
      <w:r w:rsidR="00E45512">
        <w:rPr>
          <w:rFonts w:asciiTheme="minorHAnsi" w:hAnsiTheme="minorHAnsi" w:cstheme="minorHAnsi"/>
          <w:szCs w:val="22"/>
        </w:rPr>
        <w:t xml:space="preserve"> and crop </w:t>
      </w:r>
      <w:r w:rsidR="00E45512" w:rsidRPr="00E34086">
        <w:rPr>
          <w:rFonts w:asciiTheme="minorHAnsi" w:hAnsiTheme="minorHAnsi" w:cstheme="minorHAnsi"/>
          <w:szCs w:val="22"/>
        </w:rPr>
        <w:t xml:space="preserve">establishment. </w:t>
      </w:r>
      <w:r w:rsidRPr="00E34086">
        <w:rPr>
          <w:rFonts w:asciiTheme="minorHAnsi" w:hAnsiTheme="minorHAnsi" w:cstheme="minorHAnsi"/>
          <w:i/>
          <w:szCs w:val="22"/>
        </w:rPr>
        <w:t>Crop Protection</w:t>
      </w:r>
      <w:r w:rsidR="00E34086" w:rsidRPr="00E34086">
        <w:rPr>
          <w:rFonts w:asciiTheme="minorHAnsi" w:hAnsiTheme="minorHAnsi" w:cstheme="minorHAnsi"/>
          <w:szCs w:val="22"/>
        </w:rPr>
        <w:t>. DOI: 10.1016/j.cropro.2021.105579</w:t>
      </w:r>
      <w:r w:rsidR="00E45512" w:rsidRPr="00E34086">
        <w:rPr>
          <w:rFonts w:asciiTheme="minorHAnsi" w:hAnsiTheme="minorHAnsi" w:cstheme="minorHAnsi"/>
          <w:szCs w:val="22"/>
        </w:rPr>
        <w:t xml:space="preserve">. </w:t>
      </w:r>
    </w:p>
    <w:p w14:paraId="6C50E488" w14:textId="7866B9A5" w:rsidR="00CF11E9" w:rsidRPr="00440DC4" w:rsidRDefault="00E50FEB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theme="minorHAnsi"/>
          <w:szCs w:val="22"/>
        </w:rPr>
      </w:pPr>
      <w:r w:rsidRPr="00E50FEB">
        <w:rPr>
          <w:rFonts w:asciiTheme="minorHAnsi" w:hAnsiTheme="minorHAnsi" w:cs="Arial"/>
          <w:szCs w:val="22"/>
          <w:u w:val="single"/>
        </w:rPr>
        <w:t>Samuels-Fair, M.</w:t>
      </w:r>
      <w:r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</w:rPr>
        <w:t xml:space="preserve">Martins, </w:t>
      </w:r>
      <w:r>
        <w:rPr>
          <w:rFonts w:asciiTheme="minorHAnsi" w:hAnsiTheme="minorHAnsi" w:cs="Arial"/>
          <w:szCs w:val="22"/>
        </w:rPr>
        <w:t xml:space="preserve">M. </w:t>
      </w:r>
      <w:r w:rsidRPr="00F8116A">
        <w:rPr>
          <w:rFonts w:asciiTheme="minorHAnsi" w:hAnsiTheme="minorHAnsi" w:cs="Arial"/>
          <w:szCs w:val="22"/>
        </w:rPr>
        <w:t>J. F.,</w:t>
      </w:r>
      <w:r>
        <w:rPr>
          <w:rFonts w:asciiTheme="minorHAnsi" w:hAnsiTheme="minorHAnsi" w:cs="Arial"/>
          <w:szCs w:val="22"/>
        </w:rPr>
        <w:t xml:space="preserve"> Lockwood, R., </w:t>
      </w:r>
      <w:r w:rsidRPr="00E50FEB">
        <w:rPr>
          <w:rFonts w:asciiTheme="minorHAnsi" w:hAnsiTheme="minorHAnsi" w:cs="Arial"/>
          <w:b/>
          <w:szCs w:val="22"/>
        </w:rPr>
        <w:t>Swaddle, J. P.</w:t>
      </w:r>
      <w:r>
        <w:rPr>
          <w:rFonts w:asciiTheme="minorHAnsi" w:hAnsiTheme="minorHAnsi" w:cs="Arial"/>
          <w:szCs w:val="22"/>
        </w:rPr>
        <w:t xml:space="preserve"> and Hunt, G. </w:t>
      </w:r>
      <w:r w:rsidR="000E223C">
        <w:rPr>
          <w:rFonts w:asciiTheme="minorHAnsi" w:hAnsiTheme="minorHAnsi" w:cs="Arial"/>
          <w:szCs w:val="22"/>
        </w:rPr>
        <w:t xml:space="preserve">2021 </w:t>
      </w:r>
      <w:r>
        <w:rPr>
          <w:rFonts w:asciiTheme="minorHAnsi" w:hAnsiTheme="minorHAnsi" w:cs="Arial"/>
          <w:szCs w:val="22"/>
        </w:rPr>
        <w:t xml:space="preserve">Temporal shifts in </w:t>
      </w:r>
      <w:proofErr w:type="spellStart"/>
      <w:r>
        <w:rPr>
          <w:rFonts w:asciiTheme="minorHAnsi" w:hAnsiTheme="minorHAnsi" w:cs="Arial"/>
          <w:szCs w:val="22"/>
        </w:rPr>
        <w:t>ostracode</w:t>
      </w:r>
      <w:proofErr w:type="spellEnd"/>
      <w:r>
        <w:rPr>
          <w:rFonts w:asciiTheme="minorHAnsi" w:hAnsiTheme="minorHAnsi" w:cs="Arial"/>
          <w:szCs w:val="22"/>
        </w:rPr>
        <w:t xml:space="preserve"> sexual dimorphism from the Late Cretaceous to the late Eocene of the U. S. Coastal Plain. </w:t>
      </w:r>
      <w:r>
        <w:rPr>
          <w:rFonts w:asciiTheme="minorHAnsi" w:hAnsiTheme="minorHAnsi" w:cs="Arial"/>
          <w:i/>
          <w:szCs w:val="22"/>
        </w:rPr>
        <w:t>Marine Micropaleontology</w:t>
      </w:r>
      <w:r>
        <w:rPr>
          <w:rFonts w:asciiTheme="minorHAnsi" w:hAnsiTheme="minorHAnsi" w:cs="Arial"/>
          <w:szCs w:val="22"/>
        </w:rPr>
        <w:t xml:space="preserve">. </w:t>
      </w:r>
      <w:r w:rsidR="00440DC4">
        <w:rPr>
          <w:rFonts w:asciiTheme="minorHAnsi" w:hAnsiTheme="minorHAnsi" w:cs="Arial"/>
          <w:szCs w:val="22"/>
        </w:rPr>
        <w:t>DOI</w:t>
      </w:r>
      <w:r w:rsidR="00440DC4" w:rsidRPr="00440DC4">
        <w:rPr>
          <w:rFonts w:asciiTheme="minorHAnsi" w:hAnsiTheme="minorHAnsi" w:cstheme="minorHAnsi"/>
          <w:szCs w:val="22"/>
        </w:rPr>
        <w:t>: 10.1016/j.marmicro.2020.101959</w:t>
      </w:r>
      <w:r w:rsidR="00E34086">
        <w:rPr>
          <w:rFonts w:asciiTheme="minorHAnsi" w:hAnsiTheme="minorHAnsi" w:cstheme="minorHAnsi"/>
          <w:szCs w:val="22"/>
        </w:rPr>
        <w:t>.</w:t>
      </w:r>
    </w:p>
    <w:p w14:paraId="5B019048" w14:textId="541721AC" w:rsidR="00172793" w:rsidRDefault="00172793" w:rsidP="00172793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Hawkins, C. E.*, </w:t>
      </w:r>
      <w:proofErr w:type="spellStart"/>
      <w:r w:rsidRPr="000C037A">
        <w:rPr>
          <w:rFonts w:asciiTheme="minorHAnsi" w:hAnsiTheme="minorHAnsi" w:cs="Arial"/>
          <w:szCs w:val="22"/>
          <w:u w:val="single"/>
        </w:rPr>
        <w:t>Ritrovato</w:t>
      </w:r>
      <w:proofErr w:type="spellEnd"/>
      <w:r w:rsidRPr="000C037A">
        <w:rPr>
          <w:rFonts w:asciiTheme="minorHAnsi" w:hAnsiTheme="minorHAnsi" w:cs="Arial"/>
          <w:szCs w:val="22"/>
          <w:u w:val="single"/>
        </w:rPr>
        <w:t>, I. T.</w:t>
      </w:r>
      <w:r>
        <w:rPr>
          <w:rFonts w:asciiTheme="minorHAnsi" w:hAnsiTheme="minorHAnsi" w:cs="Arial"/>
          <w:szCs w:val="22"/>
        </w:rPr>
        <w:t xml:space="preserve"> and </w:t>
      </w:r>
      <w:r w:rsidRPr="000C037A">
        <w:rPr>
          <w:rFonts w:asciiTheme="minorHAnsi" w:hAnsiTheme="minorHAnsi" w:cs="Arial"/>
          <w:b/>
          <w:szCs w:val="22"/>
        </w:rPr>
        <w:t>Swaddle, J. P.</w:t>
      </w:r>
      <w:r>
        <w:rPr>
          <w:rFonts w:asciiTheme="minorHAnsi" w:hAnsiTheme="minorHAnsi" w:cs="Arial"/>
          <w:szCs w:val="22"/>
        </w:rPr>
        <w:t xml:space="preserve"> 2020. </w:t>
      </w:r>
      <w:r>
        <w:t xml:space="preserve">Traffic noise alters individual social connectivity, but not space-use, of red-backed </w:t>
      </w:r>
      <w:proofErr w:type="spellStart"/>
      <w:r>
        <w:t>fairywrens</w:t>
      </w:r>
      <w:proofErr w:type="spellEnd"/>
      <w:r>
        <w:t xml:space="preserve">. </w:t>
      </w:r>
      <w:r w:rsidRPr="000C037A">
        <w:rPr>
          <w:i/>
        </w:rPr>
        <w:t>Austral Ecology</w:t>
      </w:r>
      <w:r>
        <w:t xml:space="preserve">, </w:t>
      </w:r>
      <w:r w:rsidR="00440DC4" w:rsidRPr="002C088E">
        <w:t>Oct 24,</w:t>
      </w:r>
      <w:r w:rsidR="00440DC4">
        <w:t xml:space="preserve"> 1-9</w:t>
      </w:r>
      <w:r>
        <w:t xml:space="preserve">. DOI: </w:t>
      </w:r>
      <w:r>
        <w:rPr>
          <w:rFonts w:cs="Calibri"/>
        </w:rPr>
        <w:t xml:space="preserve">10.1080/01584197.2020.1830706. </w:t>
      </w:r>
    </w:p>
    <w:p w14:paraId="5DF3F70B" w14:textId="553C5345" w:rsidR="00447366" w:rsidRDefault="00447366" w:rsidP="00447366">
      <w:pPr>
        <w:pStyle w:val="PlainText"/>
        <w:numPr>
          <w:ilvl w:val="0"/>
          <w:numId w:val="11"/>
        </w:numPr>
        <w:ind w:left="360"/>
        <w:jc w:val="both"/>
        <w:rPr>
          <w:rFonts w:asciiTheme="minorHAnsi" w:hAnsiTheme="minorHAnsi" w:cs="Arial"/>
          <w:szCs w:val="22"/>
        </w:rPr>
      </w:pPr>
      <w:r w:rsidRPr="002D0D22">
        <w:rPr>
          <w:rFonts w:asciiTheme="minorHAnsi" w:hAnsiTheme="minorHAnsi" w:cs="Arial"/>
          <w:b/>
          <w:szCs w:val="22"/>
        </w:rPr>
        <w:t>Swaddle, J. P.</w:t>
      </w:r>
      <w:r>
        <w:rPr>
          <w:rFonts w:asciiTheme="minorHAnsi" w:hAnsiTheme="minorHAnsi" w:cs="Arial"/>
          <w:szCs w:val="22"/>
        </w:rPr>
        <w:t xml:space="preserve">, Emerson, L. C.*, Thady, R. G.* and Boycott, T. J.* </w:t>
      </w:r>
      <w:r w:rsidR="003063B9">
        <w:rPr>
          <w:rFonts w:asciiTheme="minorHAnsi" w:hAnsiTheme="minorHAnsi" w:cs="Arial"/>
          <w:szCs w:val="22"/>
        </w:rPr>
        <w:t xml:space="preserve">2020. </w:t>
      </w:r>
      <w:r>
        <w:rPr>
          <w:rFonts w:asciiTheme="minorHAnsi" w:hAnsiTheme="minorHAnsi" w:cs="Arial"/>
          <w:szCs w:val="22"/>
        </w:rPr>
        <w:t xml:space="preserve">Ultraviolet-reflective film applied to windows reduces the likelihood of collisions for two species of songbird. </w:t>
      </w:r>
      <w:proofErr w:type="spellStart"/>
      <w:r w:rsidRPr="002D0D22">
        <w:rPr>
          <w:rFonts w:asciiTheme="minorHAnsi" w:hAnsiTheme="minorHAnsi" w:cs="Arial"/>
          <w:i/>
          <w:szCs w:val="22"/>
        </w:rPr>
        <w:t>PeerJ</w:t>
      </w:r>
      <w:proofErr w:type="spellEnd"/>
      <w:r>
        <w:rPr>
          <w:rFonts w:asciiTheme="minorHAnsi" w:hAnsiTheme="minorHAnsi" w:cs="Arial"/>
          <w:szCs w:val="22"/>
        </w:rPr>
        <w:t xml:space="preserve">, </w:t>
      </w:r>
      <w:r w:rsidRPr="00447366">
        <w:rPr>
          <w:rFonts w:asciiTheme="minorHAnsi" w:hAnsiTheme="minorHAnsi" w:cs="Arial"/>
          <w:b/>
          <w:szCs w:val="22"/>
        </w:rPr>
        <w:t>8</w:t>
      </w:r>
      <w:r>
        <w:rPr>
          <w:rFonts w:asciiTheme="minorHAnsi" w:hAnsiTheme="minorHAnsi" w:cs="Arial"/>
          <w:szCs w:val="22"/>
        </w:rPr>
        <w:t xml:space="preserve">, 9. DOI: </w:t>
      </w:r>
      <w:r w:rsidRPr="00447366">
        <w:rPr>
          <w:rFonts w:asciiTheme="minorHAnsi" w:hAnsiTheme="minorHAnsi" w:cs="Arial"/>
          <w:szCs w:val="22"/>
        </w:rPr>
        <w:t>10.7717/peerj.9926</w:t>
      </w:r>
      <w:r>
        <w:rPr>
          <w:rFonts w:asciiTheme="minorHAnsi" w:hAnsiTheme="minorHAnsi" w:cs="Arial"/>
          <w:szCs w:val="22"/>
        </w:rPr>
        <w:t>.</w:t>
      </w:r>
    </w:p>
    <w:p w14:paraId="29B12F95" w14:textId="641F6546" w:rsidR="001D632F" w:rsidRPr="00E61740" w:rsidRDefault="001D632F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="Arial"/>
          <w:szCs w:val="22"/>
        </w:rPr>
        <w:t xml:space="preserve">Martins, </w:t>
      </w:r>
      <w:r w:rsidR="003D05BD">
        <w:rPr>
          <w:rFonts w:asciiTheme="minorHAnsi" w:hAnsiTheme="minorHAnsi" w:cs="Arial"/>
          <w:szCs w:val="22"/>
        </w:rPr>
        <w:t>M. J. F</w:t>
      </w:r>
      <w:r>
        <w:rPr>
          <w:rFonts w:asciiTheme="minorHAnsi" w:hAnsiTheme="minorHAnsi" w:cs="Arial"/>
          <w:szCs w:val="22"/>
        </w:rPr>
        <w:t xml:space="preserve">, Hunt, G., </w:t>
      </w:r>
      <w:r w:rsidRPr="001D632F">
        <w:rPr>
          <w:rFonts w:asciiTheme="minorHAnsi" w:hAnsiTheme="minorHAnsi" w:cs="Arial"/>
          <w:szCs w:val="22"/>
          <w:u w:val="single"/>
        </w:rPr>
        <w:t>Thompson, C. M.</w:t>
      </w:r>
      <w:r>
        <w:rPr>
          <w:rFonts w:asciiTheme="minorHAnsi" w:hAnsiTheme="minorHAnsi" w:cs="Arial"/>
          <w:szCs w:val="22"/>
        </w:rPr>
        <w:t xml:space="preserve">, Lockwood, R., </w:t>
      </w:r>
      <w:r w:rsidRPr="001D632F">
        <w:rPr>
          <w:rFonts w:asciiTheme="minorHAnsi" w:hAnsiTheme="minorHAnsi" w:cs="Arial"/>
          <w:b/>
          <w:szCs w:val="22"/>
        </w:rPr>
        <w:t>Swaddle, J. P.</w:t>
      </w:r>
      <w:r>
        <w:rPr>
          <w:rFonts w:asciiTheme="minorHAnsi" w:hAnsiTheme="minorHAnsi" w:cs="Arial"/>
          <w:szCs w:val="22"/>
        </w:rPr>
        <w:t xml:space="preserve"> and Puckett, T. M. </w:t>
      </w:r>
      <w:r w:rsidR="00C327B7">
        <w:rPr>
          <w:rFonts w:asciiTheme="minorHAnsi" w:hAnsiTheme="minorHAnsi" w:cs="Arial"/>
          <w:szCs w:val="22"/>
        </w:rPr>
        <w:t xml:space="preserve">2020. </w:t>
      </w:r>
      <w:r>
        <w:rPr>
          <w:rFonts w:asciiTheme="minorHAnsi" w:hAnsiTheme="minorHAnsi" w:cs="Arial"/>
          <w:szCs w:val="22"/>
        </w:rPr>
        <w:t xml:space="preserve">Shifts in sexual dimorphism across a mass extinction: implications for sexual selection as a factor in extinction risk. </w:t>
      </w:r>
      <w:r w:rsidRPr="003528DD">
        <w:rPr>
          <w:rFonts w:asciiTheme="minorHAnsi" w:hAnsiTheme="minorHAnsi" w:cs="Arial"/>
          <w:i/>
          <w:szCs w:val="22"/>
        </w:rPr>
        <w:t>Proceedings of the Royal Society of London B: Biological Sciences</w:t>
      </w:r>
      <w:r w:rsidRPr="003528DD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</w:t>
      </w:r>
      <w:r w:rsidR="00E61740" w:rsidRPr="00E61740">
        <w:rPr>
          <w:rFonts w:asciiTheme="minorHAnsi" w:hAnsiTheme="minorHAnsi" w:cs="Arial"/>
          <w:b/>
          <w:szCs w:val="22"/>
        </w:rPr>
        <w:t>287</w:t>
      </w:r>
      <w:r w:rsidR="00E61740">
        <w:rPr>
          <w:rFonts w:asciiTheme="minorHAnsi" w:hAnsiTheme="minorHAnsi" w:cs="Arial"/>
          <w:szCs w:val="22"/>
        </w:rPr>
        <w:t>, 1933.</w:t>
      </w:r>
      <w:r w:rsidRPr="00E61740">
        <w:rPr>
          <w:rFonts w:asciiTheme="minorHAnsi" w:hAnsiTheme="minorHAnsi" w:cstheme="minorHAnsi"/>
          <w:szCs w:val="22"/>
        </w:rPr>
        <w:t xml:space="preserve"> </w:t>
      </w:r>
      <w:hyperlink r:id="rId11" w:history="1">
        <w:r w:rsidR="00E61740" w:rsidRPr="00E61740">
          <w:rPr>
            <w:rStyle w:val="Hyperlink"/>
            <w:rFonts w:asciiTheme="minorHAnsi" w:hAnsiTheme="minorHAnsi" w:cstheme="minorHAnsi"/>
            <w:bCs/>
            <w:color w:val="auto"/>
            <w:szCs w:val="22"/>
            <w:u w:val="none"/>
            <w:shd w:val="clear" w:color="auto" w:fill="FFFFFF"/>
          </w:rPr>
          <w:t>DOI:10.1098/rspb.2020.0730</w:t>
        </w:r>
      </w:hyperlink>
    </w:p>
    <w:p w14:paraId="42E856C8" w14:textId="15E86E84" w:rsidR="00E173E7" w:rsidRPr="00E61740" w:rsidRDefault="00550DE9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theme="minorHAnsi"/>
          <w:szCs w:val="22"/>
        </w:rPr>
      </w:pPr>
      <w:proofErr w:type="spellStart"/>
      <w:r w:rsidRPr="00E61740">
        <w:rPr>
          <w:rFonts w:asciiTheme="minorHAnsi" w:hAnsiTheme="minorHAnsi" w:cstheme="minorHAnsi"/>
          <w:szCs w:val="22"/>
        </w:rPr>
        <w:t>Scoville</w:t>
      </w:r>
      <w:proofErr w:type="spellEnd"/>
      <w:r w:rsidR="00F36DFD" w:rsidRPr="00E61740">
        <w:rPr>
          <w:rFonts w:asciiTheme="minorHAnsi" w:hAnsiTheme="minorHAnsi" w:cstheme="minorHAnsi"/>
          <w:szCs w:val="22"/>
        </w:rPr>
        <w:t>,</w:t>
      </w:r>
      <w:r w:rsidR="00F36DFD">
        <w:rPr>
          <w:rFonts w:asciiTheme="minorHAnsi" w:hAnsiTheme="minorHAnsi" w:cs="Arial"/>
          <w:szCs w:val="22"/>
        </w:rPr>
        <w:t xml:space="preserve"> S. A., Varian-Ramos, C. W., Saha, M. S., </w:t>
      </w:r>
      <w:r w:rsidR="00F36DFD" w:rsidRPr="00F36DFD">
        <w:rPr>
          <w:rFonts w:asciiTheme="minorHAnsi" w:hAnsiTheme="minorHAnsi" w:cs="Arial"/>
          <w:b/>
          <w:szCs w:val="22"/>
        </w:rPr>
        <w:t>Swaddle, J. P.</w:t>
      </w:r>
      <w:r w:rsidR="00F36DFD">
        <w:rPr>
          <w:rFonts w:asciiTheme="minorHAnsi" w:hAnsiTheme="minorHAnsi" w:cs="Arial"/>
          <w:szCs w:val="22"/>
        </w:rPr>
        <w:t>,</w:t>
      </w:r>
      <w:r>
        <w:rPr>
          <w:rFonts w:asciiTheme="minorHAnsi" w:hAnsiTheme="minorHAnsi" w:cs="Arial"/>
          <w:szCs w:val="22"/>
        </w:rPr>
        <w:t xml:space="preserve"> </w:t>
      </w:r>
      <w:r w:rsidRPr="00F36DFD">
        <w:rPr>
          <w:rFonts w:asciiTheme="minorHAnsi" w:hAnsiTheme="minorHAnsi" w:cs="Arial"/>
          <w:szCs w:val="22"/>
          <w:u w:val="single"/>
        </w:rPr>
        <w:t>Adkins</w:t>
      </w:r>
      <w:r w:rsidR="00F36DFD" w:rsidRPr="00F36DFD">
        <w:rPr>
          <w:rFonts w:asciiTheme="minorHAnsi" w:hAnsiTheme="minorHAnsi" w:cs="Arial"/>
          <w:szCs w:val="22"/>
          <w:u w:val="single"/>
        </w:rPr>
        <w:t>, G. A.</w:t>
      </w:r>
      <w:r w:rsidR="00F36DFD">
        <w:rPr>
          <w:rFonts w:asciiTheme="minorHAnsi" w:hAnsiTheme="minorHAnsi" w:cs="Arial"/>
          <w:szCs w:val="22"/>
        </w:rPr>
        <w:t xml:space="preserve"> and Cristol, D. A.</w:t>
      </w:r>
      <w:r w:rsidR="0024422D">
        <w:rPr>
          <w:rFonts w:asciiTheme="minorHAnsi" w:hAnsiTheme="minorHAnsi" w:cs="Arial"/>
          <w:szCs w:val="22"/>
        </w:rPr>
        <w:t xml:space="preserve"> 2020</w:t>
      </w:r>
      <w:r>
        <w:rPr>
          <w:rFonts w:asciiTheme="minorHAnsi" w:hAnsiTheme="minorHAnsi" w:cs="Arial"/>
          <w:szCs w:val="22"/>
        </w:rPr>
        <w:t>.</w:t>
      </w:r>
      <w:r w:rsidR="00F36DFD">
        <w:rPr>
          <w:rFonts w:asciiTheme="minorHAnsi" w:hAnsiTheme="minorHAnsi" w:cs="Arial"/>
          <w:szCs w:val="22"/>
        </w:rPr>
        <w:t xml:space="preserve"> Mercury delays cerebellar development in a model songbird species, the zebra finch.</w:t>
      </w:r>
      <w:r>
        <w:rPr>
          <w:rFonts w:asciiTheme="minorHAnsi" w:hAnsiTheme="minorHAnsi" w:cs="Arial"/>
          <w:szCs w:val="22"/>
        </w:rPr>
        <w:t xml:space="preserve"> </w:t>
      </w:r>
      <w:r w:rsidRPr="00E61740">
        <w:rPr>
          <w:rFonts w:asciiTheme="minorHAnsi" w:hAnsiTheme="minorHAnsi" w:cstheme="minorHAnsi"/>
          <w:i/>
          <w:szCs w:val="22"/>
        </w:rPr>
        <w:t>Ecotoxicology</w:t>
      </w:r>
      <w:r w:rsidRPr="00E61740">
        <w:rPr>
          <w:rFonts w:asciiTheme="minorHAnsi" w:hAnsiTheme="minorHAnsi" w:cstheme="minorHAnsi"/>
          <w:szCs w:val="22"/>
        </w:rPr>
        <w:t xml:space="preserve">, </w:t>
      </w:r>
      <w:r w:rsidR="00E61740" w:rsidRPr="00E61740">
        <w:rPr>
          <w:rFonts w:asciiTheme="minorHAnsi" w:hAnsiTheme="minorHAnsi" w:cstheme="minorHAnsi"/>
          <w:b/>
          <w:szCs w:val="22"/>
        </w:rPr>
        <w:t>8</w:t>
      </w:r>
      <w:r w:rsidRPr="00E61740">
        <w:rPr>
          <w:rFonts w:asciiTheme="minorHAnsi" w:hAnsiTheme="minorHAnsi" w:cstheme="minorHAnsi"/>
          <w:szCs w:val="22"/>
        </w:rPr>
        <w:t>.</w:t>
      </w:r>
      <w:r w:rsidR="00E61740" w:rsidRPr="00E61740">
        <w:rPr>
          <w:rFonts w:asciiTheme="minorHAnsi" w:hAnsiTheme="minorHAnsi" w:cstheme="minorHAnsi"/>
          <w:szCs w:val="22"/>
        </w:rPr>
        <w:t xml:space="preserve"> </w:t>
      </w:r>
      <w:r w:rsidR="00E61740" w:rsidRPr="00E61740">
        <w:rPr>
          <w:rFonts w:asciiTheme="minorHAnsi" w:hAnsiTheme="minorHAnsi" w:cstheme="minorHAnsi"/>
          <w:color w:val="333333"/>
          <w:shd w:val="clear" w:color="auto" w:fill="FCFCFC"/>
        </w:rPr>
        <w:t>DOI:10.1007/s10646-020-02270-9</w:t>
      </w:r>
      <w:r w:rsidRPr="00E61740">
        <w:rPr>
          <w:rFonts w:asciiTheme="minorHAnsi" w:hAnsiTheme="minorHAnsi" w:cstheme="minorHAnsi"/>
          <w:szCs w:val="22"/>
        </w:rPr>
        <w:t xml:space="preserve"> </w:t>
      </w:r>
    </w:p>
    <w:p w14:paraId="1BE297ED" w14:textId="2AF367BF" w:rsidR="00C2245C" w:rsidRPr="00F8116A" w:rsidRDefault="00C2245C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proofErr w:type="spellStart"/>
      <w:r w:rsidRPr="00F8116A">
        <w:rPr>
          <w:rFonts w:asciiTheme="minorHAnsi" w:hAnsiTheme="minorHAnsi" w:cs="Arial"/>
          <w:szCs w:val="22"/>
        </w:rPr>
        <w:t>Spickler</w:t>
      </w:r>
      <w:proofErr w:type="spellEnd"/>
      <w:r w:rsidRPr="00F8116A">
        <w:rPr>
          <w:rFonts w:asciiTheme="minorHAnsi" w:hAnsiTheme="minorHAnsi" w:cs="Arial"/>
          <w:szCs w:val="22"/>
        </w:rPr>
        <w:t xml:space="preserve">, J. L.*,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  <w:u w:val="single"/>
        </w:rPr>
        <w:t>Gilson, R. L.</w:t>
      </w:r>
      <w:r w:rsidRPr="00F8116A">
        <w:rPr>
          <w:rFonts w:asciiTheme="minorHAnsi" w:hAnsiTheme="minorHAnsi" w:cs="Arial"/>
          <w:szCs w:val="22"/>
        </w:rPr>
        <w:t>, Varian-Ramo</w:t>
      </w:r>
      <w:r w:rsidR="0024422D">
        <w:rPr>
          <w:rFonts w:asciiTheme="minorHAnsi" w:hAnsiTheme="minorHAnsi" w:cs="Arial"/>
          <w:szCs w:val="22"/>
        </w:rPr>
        <w:t>s, C. W. and Cristol, D. A. 2020</w:t>
      </w:r>
      <w:r w:rsidRPr="00F8116A">
        <w:rPr>
          <w:rFonts w:asciiTheme="minorHAnsi" w:hAnsiTheme="minorHAnsi" w:cs="Arial"/>
          <w:szCs w:val="22"/>
        </w:rPr>
        <w:t xml:space="preserve">. Sexually-selected traits as </w:t>
      </w:r>
      <w:proofErr w:type="spellStart"/>
      <w:r w:rsidRPr="00F8116A">
        <w:rPr>
          <w:rFonts w:asciiTheme="minorHAnsi" w:hAnsiTheme="minorHAnsi" w:cs="Arial"/>
          <w:szCs w:val="22"/>
        </w:rPr>
        <w:t>bioindicators</w:t>
      </w:r>
      <w:proofErr w:type="spellEnd"/>
      <w:r w:rsidRPr="00F8116A">
        <w:rPr>
          <w:rFonts w:asciiTheme="minorHAnsi" w:hAnsiTheme="minorHAnsi" w:cs="Arial"/>
          <w:szCs w:val="22"/>
        </w:rPr>
        <w:t xml:space="preserve">: Exposure to mercury affects carotenoid-based male bill color in zebra finches. </w:t>
      </w:r>
      <w:r w:rsidRPr="00550DE9">
        <w:rPr>
          <w:rFonts w:asciiTheme="minorHAnsi" w:hAnsiTheme="minorHAnsi" w:cs="Arial"/>
          <w:i/>
          <w:szCs w:val="22"/>
        </w:rPr>
        <w:t>Ecotoxicology</w:t>
      </w:r>
      <w:r w:rsidRPr="00F8116A">
        <w:rPr>
          <w:rFonts w:asciiTheme="minorHAnsi" w:hAnsiTheme="minorHAnsi" w:cs="Arial"/>
          <w:szCs w:val="22"/>
        </w:rPr>
        <w:t xml:space="preserve">, </w:t>
      </w:r>
      <w:r w:rsidR="00E61740" w:rsidRPr="00E61740">
        <w:rPr>
          <w:rFonts w:asciiTheme="minorHAnsi" w:hAnsiTheme="minorHAnsi" w:cs="Arial"/>
          <w:szCs w:val="22"/>
        </w:rPr>
        <w:t>8</w:t>
      </w:r>
      <w:r w:rsidR="00E61740">
        <w:rPr>
          <w:rFonts w:asciiTheme="minorHAnsi" w:hAnsiTheme="minorHAnsi" w:cs="Arial"/>
          <w:szCs w:val="22"/>
        </w:rPr>
        <w:t xml:space="preserve">. </w:t>
      </w:r>
      <w:r w:rsidR="00E61740" w:rsidRPr="00E61740">
        <w:rPr>
          <w:rFonts w:asciiTheme="minorHAnsi" w:hAnsiTheme="minorHAnsi" w:cstheme="minorHAnsi"/>
          <w:szCs w:val="22"/>
        </w:rPr>
        <w:t>DOI</w:t>
      </w:r>
      <w:proofErr w:type="gramStart"/>
      <w:r w:rsidR="00E61740" w:rsidRPr="00E61740">
        <w:rPr>
          <w:rFonts w:asciiTheme="minorHAnsi" w:hAnsiTheme="minorHAnsi" w:cstheme="minorHAnsi"/>
          <w:szCs w:val="22"/>
        </w:rPr>
        <w:t>:</w:t>
      </w:r>
      <w:r w:rsidR="00E61740" w:rsidRPr="00E61740">
        <w:rPr>
          <w:rFonts w:asciiTheme="minorHAnsi" w:hAnsiTheme="minorHAnsi" w:cstheme="minorHAnsi"/>
          <w:color w:val="333333"/>
          <w:shd w:val="clear" w:color="auto" w:fill="FCFCFC"/>
        </w:rPr>
        <w:t>10.1007</w:t>
      </w:r>
      <w:proofErr w:type="gramEnd"/>
      <w:r w:rsidR="00E61740" w:rsidRPr="00E61740">
        <w:rPr>
          <w:rFonts w:asciiTheme="minorHAnsi" w:hAnsiTheme="minorHAnsi" w:cstheme="minorHAnsi"/>
          <w:color w:val="333333"/>
          <w:shd w:val="clear" w:color="auto" w:fill="FCFCFC"/>
        </w:rPr>
        <w:t>/s10646-020-02271-8</w:t>
      </w:r>
      <w:r w:rsidRPr="00F8116A">
        <w:rPr>
          <w:rFonts w:asciiTheme="minorHAnsi" w:hAnsiTheme="minorHAnsi" w:cs="Arial"/>
          <w:szCs w:val="22"/>
        </w:rPr>
        <w:t xml:space="preserve">. </w:t>
      </w:r>
    </w:p>
    <w:p w14:paraId="665C8845" w14:textId="21ED3717" w:rsidR="00645402" w:rsidRPr="00F8116A" w:rsidRDefault="00645402" w:rsidP="0064540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="0024422D">
        <w:rPr>
          <w:rFonts w:asciiTheme="minorHAnsi" w:hAnsiTheme="minorHAnsi" w:cs="Arial"/>
          <w:szCs w:val="22"/>
        </w:rPr>
        <w:t xml:space="preserve"> 2019</w:t>
      </w:r>
      <w:r w:rsidRPr="00F8116A">
        <w:rPr>
          <w:rFonts w:asciiTheme="minorHAnsi" w:hAnsiTheme="minorHAnsi" w:cs="Arial"/>
          <w:szCs w:val="22"/>
        </w:rPr>
        <w:t xml:space="preserve">. “Zebra Finches”. In </w:t>
      </w:r>
      <w:r w:rsidRPr="00F8116A">
        <w:rPr>
          <w:rFonts w:asciiTheme="minorHAnsi" w:hAnsiTheme="minorHAnsi" w:cs="Arial"/>
          <w:i/>
          <w:szCs w:val="22"/>
        </w:rPr>
        <w:t>Encyclopedia of Animal Behavior, 2</w:t>
      </w:r>
      <w:r w:rsidRPr="00F8116A">
        <w:rPr>
          <w:rFonts w:asciiTheme="minorHAnsi" w:hAnsiTheme="minorHAnsi" w:cs="Arial"/>
          <w:i/>
          <w:szCs w:val="22"/>
          <w:vertAlign w:val="superscript"/>
        </w:rPr>
        <w:t>nd</w:t>
      </w:r>
      <w:r w:rsidRPr="00F8116A">
        <w:rPr>
          <w:rFonts w:asciiTheme="minorHAnsi" w:hAnsiTheme="minorHAnsi" w:cs="Arial"/>
          <w:i/>
          <w:szCs w:val="22"/>
        </w:rPr>
        <w:t xml:space="preserve"> Edition</w:t>
      </w:r>
      <w:r w:rsidRPr="00F8116A">
        <w:rPr>
          <w:rFonts w:asciiTheme="minorHAnsi" w:hAnsiTheme="minorHAnsi" w:cs="Arial"/>
          <w:szCs w:val="22"/>
        </w:rPr>
        <w:t xml:space="preserve">. Amsterdam, </w:t>
      </w:r>
      <w:proofErr w:type="gramStart"/>
      <w:r w:rsidRPr="00F8116A">
        <w:rPr>
          <w:rFonts w:asciiTheme="minorHAnsi" w:hAnsiTheme="minorHAnsi" w:cs="Arial"/>
          <w:szCs w:val="22"/>
        </w:rPr>
        <w:t>The</w:t>
      </w:r>
      <w:proofErr w:type="gramEnd"/>
      <w:r w:rsidRPr="00F8116A">
        <w:rPr>
          <w:rFonts w:asciiTheme="minorHAnsi" w:hAnsiTheme="minorHAnsi" w:cs="Arial"/>
          <w:szCs w:val="22"/>
        </w:rPr>
        <w:t xml:space="preserve"> Netherlands: Elsevier. </w:t>
      </w:r>
    </w:p>
    <w:p w14:paraId="1489EFC5" w14:textId="7AF525EB" w:rsidR="00D34AA6" w:rsidRPr="00F8116A" w:rsidRDefault="00300CE9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eastAsia="Palatino Linotype" w:hAnsiTheme="minorHAnsi" w:cs="Palatino Linotype"/>
        </w:rPr>
        <w:t>Buchanan, G.</w:t>
      </w:r>
      <w:r w:rsidR="00C2245C" w:rsidRPr="00F8116A">
        <w:rPr>
          <w:rFonts w:asciiTheme="minorHAnsi" w:eastAsia="Palatino Linotype" w:hAnsiTheme="minorHAnsi" w:cs="Palatino Linotype"/>
        </w:rPr>
        <w:t xml:space="preserve"> </w:t>
      </w:r>
      <w:r w:rsidRPr="00F8116A">
        <w:rPr>
          <w:rFonts w:asciiTheme="minorHAnsi" w:eastAsia="Palatino Linotype" w:hAnsiTheme="minorHAnsi" w:cs="Palatino Linotype"/>
        </w:rPr>
        <w:t xml:space="preserve">M., Parks, B. C., Donald, P. F., O’Donnell, B. F., Runfola, D., </w:t>
      </w:r>
      <w:r w:rsidRPr="00F8116A">
        <w:rPr>
          <w:rFonts w:asciiTheme="minorHAnsi" w:eastAsia="Palatino Linotype" w:hAnsiTheme="minorHAnsi" w:cs="Palatino Linotype"/>
          <w:b/>
        </w:rPr>
        <w:t>Swaddle, J. P.</w:t>
      </w:r>
      <w:r w:rsidRPr="00F8116A">
        <w:rPr>
          <w:rFonts w:asciiTheme="minorHAnsi" w:eastAsia="Palatino Linotype" w:hAnsiTheme="minorHAnsi" w:cs="Palatino Linotype"/>
        </w:rPr>
        <w:t xml:space="preserve">, </w:t>
      </w:r>
      <w:proofErr w:type="spellStart"/>
      <w:r w:rsidRPr="00F8116A">
        <w:rPr>
          <w:rFonts w:asciiTheme="minorHAnsi" w:eastAsia="Palatino Linotype" w:hAnsiTheme="minorHAnsi" w:cs="Palatino Linotype"/>
        </w:rPr>
        <w:t>Tracewski</w:t>
      </w:r>
      <w:proofErr w:type="spellEnd"/>
      <w:r w:rsidRPr="00F8116A">
        <w:rPr>
          <w:rFonts w:asciiTheme="minorHAnsi" w:eastAsia="Palatino Linotype" w:hAnsiTheme="minorHAnsi" w:cs="Palatino Linotype"/>
        </w:rPr>
        <w:t>, L.</w:t>
      </w:r>
      <w:r w:rsidRPr="00F8116A">
        <w:rPr>
          <w:rFonts w:asciiTheme="minorHAnsi" w:eastAsia="Palatino Linotype" w:hAnsiTheme="minorHAnsi" w:cs="Palatino Linotype"/>
          <w:vertAlign w:val="superscript"/>
        </w:rPr>
        <w:t xml:space="preserve"> </w:t>
      </w:r>
      <w:r w:rsidRPr="00F8116A">
        <w:rPr>
          <w:rFonts w:asciiTheme="minorHAnsi" w:eastAsia="Palatino Linotype" w:hAnsiTheme="minorHAnsi" w:cs="Palatino Linotype"/>
        </w:rPr>
        <w:t xml:space="preserve">and </w:t>
      </w:r>
      <w:proofErr w:type="spellStart"/>
      <w:r w:rsidRPr="00F8116A">
        <w:rPr>
          <w:rFonts w:asciiTheme="minorHAnsi" w:eastAsia="Palatino Linotype" w:hAnsiTheme="minorHAnsi" w:cs="Palatino Linotype"/>
        </w:rPr>
        <w:t>Butchart</w:t>
      </w:r>
      <w:proofErr w:type="spellEnd"/>
      <w:r w:rsidRPr="00F8116A">
        <w:rPr>
          <w:rFonts w:asciiTheme="minorHAnsi" w:eastAsia="Palatino Linotype" w:hAnsiTheme="minorHAnsi" w:cs="Palatino Linotype"/>
        </w:rPr>
        <w:t>, S. H. M.</w:t>
      </w:r>
      <w:r w:rsidRPr="00F8116A">
        <w:rPr>
          <w:rFonts w:asciiTheme="minorHAnsi" w:hAnsiTheme="minorHAnsi" w:cs="Arial"/>
          <w:szCs w:val="22"/>
        </w:rPr>
        <w:t xml:space="preserve"> </w:t>
      </w:r>
      <w:r w:rsidR="00491439" w:rsidRPr="00F8116A">
        <w:rPr>
          <w:rFonts w:asciiTheme="minorHAnsi" w:hAnsiTheme="minorHAnsi" w:cs="Arial"/>
          <w:szCs w:val="22"/>
        </w:rPr>
        <w:t>2018</w:t>
      </w:r>
      <w:r w:rsidR="007E74A2" w:rsidRPr="00F8116A">
        <w:rPr>
          <w:rFonts w:asciiTheme="minorHAnsi" w:hAnsiTheme="minorHAnsi" w:cs="Arial"/>
          <w:szCs w:val="22"/>
        </w:rPr>
        <w:t xml:space="preserve">. </w:t>
      </w:r>
      <w:r w:rsidR="007E74A2" w:rsidRPr="00F8116A">
        <w:rPr>
          <w:rFonts w:eastAsia="Times New Roman"/>
          <w:szCs w:val="22"/>
        </w:rPr>
        <w:t>The local impacts of World Bank development projects near sites of conservation significance</w:t>
      </w:r>
      <w:r w:rsidRPr="00F8116A">
        <w:rPr>
          <w:rFonts w:eastAsia="Times New Roman"/>
          <w:szCs w:val="22"/>
        </w:rPr>
        <w:t>.</w:t>
      </w:r>
      <w:r w:rsidR="00491439" w:rsidRPr="00F8116A">
        <w:rPr>
          <w:rFonts w:asciiTheme="minorHAnsi" w:hAnsiTheme="minorHAnsi" w:cs="Arial"/>
          <w:szCs w:val="22"/>
        </w:rPr>
        <w:t xml:space="preserve"> </w:t>
      </w:r>
      <w:r w:rsidR="00491439" w:rsidRPr="00F8116A">
        <w:rPr>
          <w:rFonts w:asciiTheme="minorHAnsi" w:hAnsiTheme="minorHAnsi" w:cs="Arial"/>
          <w:i/>
          <w:szCs w:val="22"/>
        </w:rPr>
        <w:t>Journal of Environment and Development</w:t>
      </w:r>
      <w:r w:rsidR="00ED75CA" w:rsidRPr="00F8116A">
        <w:rPr>
          <w:rFonts w:asciiTheme="minorHAnsi" w:hAnsiTheme="minorHAnsi" w:cs="Arial"/>
          <w:szCs w:val="22"/>
        </w:rPr>
        <w:t>.</w:t>
      </w:r>
      <w:r w:rsidR="00491439" w:rsidRPr="00F8116A">
        <w:rPr>
          <w:rFonts w:asciiTheme="minorHAnsi" w:hAnsiTheme="minorHAnsi" w:cs="Arial"/>
          <w:szCs w:val="22"/>
        </w:rPr>
        <w:t xml:space="preserve"> </w:t>
      </w:r>
      <w:r w:rsidR="00D34AA6" w:rsidRPr="00F8116A">
        <w:rPr>
          <w:rFonts w:asciiTheme="minorHAnsi" w:hAnsiTheme="minorHAnsi" w:cs="Arial"/>
          <w:szCs w:val="22"/>
        </w:rPr>
        <w:t>DOI: 10.1177/</w:t>
      </w:r>
      <w:hyperlink r:id="rId12" w:history="1">
        <w:r w:rsidR="00582606" w:rsidRPr="00F8116A">
          <w:rPr>
            <w:rStyle w:val="Hyperlink"/>
            <w:rFonts w:asciiTheme="minorHAnsi" w:hAnsiTheme="minorHAnsi" w:cs="Arial"/>
            <w:color w:val="auto"/>
            <w:szCs w:val="22"/>
            <w:u w:val="none"/>
            <w:shd w:val="clear" w:color="auto" w:fill="FFFFFF"/>
          </w:rPr>
          <w:t>10.1177/1070496518785943</w:t>
        </w:r>
      </w:hyperlink>
      <w:r w:rsidR="00D34AA6" w:rsidRPr="00F8116A">
        <w:rPr>
          <w:rFonts w:asciiTheme="minorHAnsi" w:hAnsiTheme="minorHAnsi" w:cs="Arial"/>
          <w:szCs w:val="22"/>
        </w:rPr>
        <w:t xml:space="preserve"> </w:t>
      </w:r>
    </w:p>
    <w:p w14:paraId="2FC1B890" w14:textId="663D80DA" w:rsidR="00AC372C" w:rsidRPr="00F8116A" w:rsidRDefault="00491439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  <w:u w:val="single"/>
        </w:rPr>
        <w:t>Sommer</w:t>
      </w:r>
      <w:r w:rsidR="00DA6DD9" w:rsidRPr="00F8116A">
        <w:rPr>
          <w:rFonts w:asciiTheme="minorHAnsi" w:hAnsiTheme="minorHAnsi" w:cs="Arial"/>
          <w:szCs w:val="22"/>
          <w:u w:val="single"/>
        </w:rPr>
        <w:t>, N.</w:t>
      </w:r>
      <w:r w:rsidR="00DA6DD9" w:rsidRPr="00F8116A">
        <w:rPr>
          <w:rFonts w:asciiTheme="minorHAnsi" w:hAnsiTheme="minorHAnsi" w:cs="Arial"/>
          <w:szCs w:val="22"/>
        </w:rPr>
        <w:t xml:space="preserve">, </w:t>
      </w:r>
      <w:r w:rsidR="00DA6DD9" w:rsidRPr="00F8116A">
        <w:rPr>
          <w:rFonts w:asciiTheme="minorHAnsi" w:hAnsiTheme="minorHAnsi" w:cs="Arial"/>
          <w:szCs w:val="22"/>
          <w:u w:val="single"/>
        </w:rPr>
        <w:t>Moody, N.</w:t>
      </w:r>
      <w:r w:rsidR="00DA6DD9" w:rsidRPr="00F8116A">
        <w:rPr>
          <w:rFonts w:asciiTheme="minorHAnsi" w:hAnsiTheme="minorHAnsi" w:cs="Arial"/>
          <w:szCs w:val="22"/>
        </w:rPr>
        <w:t>, Lantz, S.</w:t>
      </w:r>
      <w:r w:rsidR="00AD12AA" w:rsidRPr="00F8116A">
        <w:rPr>
          <w:rFonts w:asciiTheme="minorHAnsi" w:hAnsiTheme="minorHAnsi" w:cs="Arial"/>
          <w:szCs w:val="22"/>
        </w:rPr>
        <w:t>*</w:t>
      </w:r>
      <w:r w:rsidR="00DA6DD9" w:rsidRPr="00F8116A">
        <w:rPr>
          <w:rFonts w:asciiTheme="minorHAnsi" w:hAnsiTheme="minorHAnsi" w:cs="Arial"/>
          <w:szCs w:val="22"/>
        </w:rPr>
        <w:t xml:space="preserve"> Leu, M., Karubian, J. O. and </w:t>
      </w:r>
      <w:r w:rsidR="00DA6DD9" w:rsidRPr="00F8116A">
        <w:rPr>
          <w:rFonts w:asciiTheme="minorHAnsi" w:hAnsiTheme="minorHAnsi" w:cs="Arial"/>
          <w:b/>
          <w:szCs w:val="22"/>
        </w:rPr>
        <w:t>Swaddle, J. P.</w:t>
      </w:r>
      <w:r w:rsidR="00AC372C" w:rsidRPr="00F8116A">
        <w:rPr>
          <w:rFonts w:asciiTheme="minorHAnsi" w:hAnsiTheme="minorHAnsi" w:cs="Arial"/>
          <w:szCs w:val="22"/>
        </w:rPr>
        <w:t xml:space="preserve"> 2018 </w:t>
      </w:r>
      <w:r w:rsidR="00DA6DD9" w:rsidRPr="00F8116A">
        <w:t xml:space="preserve">Red-backed </w:t>
      </w:r>
      <w:proofErr w:type="spellStart"/>
      <w:r w:rsidR="00DA6DD9" w:rsidRPr="00F8116A">
        <w:t>fairywrens</w:t>
      </w:r>
      <w:proofErr w:type="spellEnd"/>
      <w:r w:rsidR="00DA6DD9" w:rsidRPr="00F8116A">
        <w:t xml:space="preserve"> adjust habitat use in response to dry season fires</w:t>
      </w:r>
      <w:r w:rsidR="00ED75CA" w:rsidRPr="00F8116A">
        <w:t>.</w:t>
      </w:r>
      <w:r w:rsidR="00DA6DD9" w:rsidRPr="00F8116A">
        <w:rPr>
          <w:rFonts w:asciiTheme="minorHAnsi" w:hAnsiTheme="minorHAnsi" w:cs="Arial"/>
          <w:szCs w:val="22"/>
        </w:rPr>
        <w:t xml:space="preserve"> </w:t>
      </w:r>
      <w:r w:rsidR="008B6523" w:rsidRPr="00F8116A">
        <w:rPr>
          <w:rFonts w:asciiTheme="minorHAnsi" w:hAnsiTheme="minorHAnsi" w:cs="Arial"/>
          <w:i/>
          <w:szCs w:val="22"/>
        </w:rPr>
        <w:t>Austral Ecology</w:t>
      </w:r>
      <w:r w:rsidR="008B6523" w:rsidRPr="00F8116A">
        <w:rPr>
          <w:rFonts w:asciiTheme="minorHAnsi" w:hAnsiTheme="minorHAnsi" w:cs="Arial"/>
          <w:szCs w:val="22"/>
        </w:rPr>
        <w:t>. DOI: 10.1111/aec.12629</w:t>
      </w:r>
    </w:p>
    <w:p w14:paraId="284264F1" w14:textId="7CAD940C" w:rsidR="00DF0FCF" w:rsidRPr="00F8116A" w:rsidRDefault="00DF0FCF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Martins, </w:t>
      </w:r>
      <w:r w:rsidR="00E50FEB">
        <w:rPr>
          <w:rFonts w:asciiTheme="minorHAnsi" w:hAnsiTheme="minorHAnsi" w:cs="Arial"/>
          <w:szCs w:val="22"/>
        </w:rPr>
        <w:t xml:space="preserve">M. </w:t>
      </w:r>
      <w:r w:rsidRPr="00F8116A">
        <w:rPr>
          <w:rFonts w:asciiTheme="minorHAnsi" w:hAnsiTheme="minorHAnsi" w:cs="Arial"/>
          <w:szCs w:val="22"/>
        </w:rPr>
        <w:t xml:space="preserve">J. F., Puckett, T. M., Lockwood, R.,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</w:t>
      </w:r>
      <w:r w:rsidR="00300CE9" w:rsidRPr="00F8116A">
        <w:rPr>
          <w:rFonts w:asciiTheme="minorHAnsi" w:hAnsiTheme="minorHAnsi" w:cs="Arial"/>
          <w:szCs w:val="22"/>
        </w:rPr>
        <w:t xml:space="preserve">and </w:t>
      </w:r>
      <w:r w:rsidRPr="00F8116A">
        <w:rPr>
          <w:rFonts w:asciiTheme="minorHAnsi" w:hAnsiTheme="minorHAnsi" w:cs="Arial"/>
          <w:szCs w:val="22"/>
        </w:rPr>
        <w:t xml:space="preserve">Hunt, G. 2018. </w:t>
      </w:r>
      <w:r w:rsidRPr="00F8116A">
        <w:t xml:space="preserve">High male sexual investment as a driver of </w:t>
      </w:r>
      <w:r w:rsidRPr="00F8116A">
        <w:rPr>
          <w:rFonts w:asciiTheme="minorHAnsi" w:hAnsiTheme="minorHAnsi"/>
          <w:szCs w:val="22"/>
        </w:rPr>
        <w:t xml:space="preserve">extinction in fossil </w:t>
      </w:r>
      <w:proofErr w:type="spellStart"/>
      <w:r w:rsidRPr="00F8116A">
        <w:rPr>
          <w:rFonts w:asciiTheme="minorHAnsi" w:hAnsiTheme="minorHAnsi"/>
          <w:szCs w:val="22"/>
        </w:rPr>
        <w:t>ostracodes</w:t>
      </w:r>
      <w:proofErr w:type="spellEnd"/>
      <w:r w:rsidRPr="00F8116A">
        <w:rPr>
          <w:rFonts w:asciiTheme="minorHAnsi" w:hAnsiTheme="minorHAnsi"/>
          <w:szCs w:val="22"/>
        </w:rPr>
        <w:t xml:space="preserve">. </w:t>
      </w:r>
      <w:r w:rsidRPr="00F8116A">
        <w:rPr>
          <w:rFonts w:asciiTheme="minorHAnsi" w:hAnsiTheme="minorHAnsi"/>
          <w:i/>
          <w:szCs w:val="22"/>
        </w:rPr>
        <w:t>Nature</w:t>
      </w:r>
      <w:r w:rsidRPr="00F8116A">
        <w:rPr>
          <w:rFonts w:asciiTheme="minorHAnsi" w:hAnsiTheme="minorHAnsi"/>
          <w:szCs w:val="22"/>
        </w:rPr>
        <w:t xml:space="preserve">, </w:t>
      </w:r>
      <w:r w:rsidR="00491439" w:rsidRPr="00F8116A">
        <w:rPr>
          <w:rFonts w:asciiTheme="minorHAnsi" w:hAnsiTheme="minorHAnsi" w:cs="Helvetica"/>
          <w:b/>
          <w:bCs/>
          <w:color w:val="222222"/>
          <w:spacing w:val="3"/>
          <w:szCs w:val="22"/>
          <w:shd w:val="clear" w:color="auto" w:fill="FFFFFF"/>
        </w:rPr>
        <w:t>556</w:t>
      </w:r>
      <w:r w:rsidR="00491439" w:rsidRPr="00F8116A">
        <w:rPr>
          <w:rFonts w:asciiTheme="minorHAnsi" w:hAnsiTheme="minorHAnsi" w:cs="Helvetica"/>
          <w:color w:val="222222"/>
          <w:spacing w:val="3"/>
          <w:szCs w:val="22"/>
          <w:shd w:val="clear" w:color="auto" w:fill="FFFFFF"/>
        </w:rPr>
        <w:t>, 366–369.</w:t>
      </w:r>
      <w:r w:rsidR="00491439" w:rsidRPr="00F8116A">
        <w:rPr>
          <w:rFonts w:asciiTheme="minorHAnsi" w:hAnsiTheme="minorHAnsi"/>
          <w:szCs w:val="22"/>
        </w:rPr>
        <w:t xml:space="preserve"> DOI:</w:t>
      </w:r>
      <w:r w:rsidR="00491439" w:rsidRPr="00F8116A">
        <w:rPr>
          <w:rFonts w:asciiTheme="minorHAnsi" w:hAnsiTheme="minorHAnsi" w:cs="Helvetica"/>
          <w:color w:val="222222"/>
          <w:spacing w:val="3"/>
          <w:szCs w:val="22"/>
          <w:shd w:val="clear" w:color="auto" w:fill="FFFFFF"/>
        </w:rPr>
        <w:t>10.1038/s41586-018-0020-7</w:t>
      </w:r>
    </w:p>
    <w:p w14:paraId="3E3BAAD1" w14:textId="147478F4" w:rsidR="00EB349E" w:rsidRPr="00F8116A" w:rsidRDefault="00EB349E" w:rsidP="00EB349E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Paris, O. J.*,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and Cristol, D. A. 2018. Exposure to dietary methyl-mercury solely during embryonic and juvenile development halves subsequent reproductive success in adult zebra finches. </w:t>
      </w:r>
      <w:r w:rsidRPr="00F8116A">
        <w:rPr>
          <w:rFonts w:asciiTheme="minorHAnsi" w:hAnsiTheme="minorHAnsi" w:cs="Arial"/>
          <w:i/>
          <w:szCs w:val="22"/>
        </w:rPr>
        <w:t>Environmental Science and Technology</w:t>
      </w:r>
      <w:r w:rsidR="00491439" w:rsidRPr="00F8116A">
        <w:rPr>
          <w:rFonts w:asciiTheme="minorHAnsi" w:hAnsiTheme="minorHAnsi" w:cs="Arial"/>
          <w:szCs w:val="22"/>
        </w:rPr>
        <w:t>. DOI:</w:t>
      </w:r>
      <w:r w:rsidRPr="00F8116A">
        <w:rPr>
          <w:rFonts w:asciiTheme="minorHAnsi" w:hAnsiTheme="minorHAnsi" w:cs="Arial"/>
          <w:szCs w:val="22"/>
        </w:rPr>
        <w:t>10.1021/acs.est.7b04752.</w:t>
      </w:r>
    </w:p>
    <w:p w14:paraId="4A12FAEA" w14:textId="1182DE8A" w:rsidR="00EB349E" w:rsidRPr="00F8116A" w:rsidRDefault="00EB349E" w:rsidP="00EB349E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Greene, V. A.*,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, Moseley, D. M. and Cristol, D. A. 2018. Attractiveness of male zebra finches is not affected by exposure to an environmental stressor, dietary mercury. </w:t>
      </w:r>
      <w:r w:rsidRPr="00F8116A">
        <w:rPr>
          <w:rFonts w:asciiTheme="minorHAnsi" w:hAnsiTheme="minorHAnsi" w:cs="Arial"/>
          <w:i/>
          <w:szCs w:val="22"/>
        </w:rPr>
        <w:t>The Condor: Ornithological Applications</w:t>
      </w:r>
      <w:r w:rsidR="00582606" w:rsidRPr="00F8116A">
        <w:rPr>
          <w:rFonts w:asciiTheme="minorHAnsi" w:hAnsiTheme="minorHAnsi" w:cs="Arial"/>
          <w:szCs w:val="22"/>
        </w:rPr>
        <w:t>. DOI: 10.1650/condor</w:t>
      </w:r>
      <w:r w:rsidRPr="00F8116A">
        <w:rPr>
          <w:rFonts w:asciiTheme="minorHAnsi" w:hAnsiTheme="minorHAnsi" w:cs="Arial"/>
          <w:szCs w:val="22"/>
        </w:rPr>
        <w:t xml:space="preserve">-17-19.1 </w:t>
      </w:r>
    </w:p>
    <w:p w14:paraId="3637B635" w14:textId="2B48AEE0" w:rsidR="00477F22" w:rsidRPr="00F8116A" w:rsidRDefault="00477F22" w:rsidP="00477F2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Ebers Smith, J. H.*, Cristol, D. A. and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2017. Experimental infection and clearance of coccidian parasites in mercury-exposed zebra finches. </w:t>
      </w:r>
      <w:r w:rsidRPr="00F8116A">
        <w:rPr>
          <w:rFonts w:asciiTheme="minorHAnsi" w:hAnsiTheme="minorHAnsi" w:cs="Arial"/>
          <w:i/>
          <w:szCs w:val="22"/>
        </w:rPr>
        <w:t>Bulletin of Environmental Contamination and Toxicology</w:t>
      </w:r>
      <w:r w:rsidRPr="00F8116A">
        <w:rPr>
          <w:rFonts w:asciiTheme="minorHAnsi" w:hAnsiTheme="minorHAnsi" w:cs="Arial"/>
          <w:szCs w:val="22"/>
        </w:rPr>
        <w:t xml:space="preserve">. </w:t>
      </w:r>
      <w:r w:rsidR="00491439" w:rsidRPr="00F8116A">
        <w:rPr>
          <w:rFonts w:asciiTheme="minorHAnsi" w:hAnsiTheme="minorHAnsi" w:cs="Helvetica"/>
          <w:color w:val="333333"/>
          <w:spacing w:val="4"/>
          <w:szCs w:val="22"/>
          <w:shd w:val="clear" w:color="auto" w:fill="FCFCFC"/>
        </w:rPr>
        <w:t>DOI:</w:t>
      </w:r>
      <w:r w:rsidRPr="00F8116A">
        <w:rPr>
          <w:rFonts w:asciiTheme="minorHAnsi" w:hAnsiTheme="minorHAnsi" w:cs="Helvetica"/>
          <w:color w:val="333333"/>
          <w:spacing w:val="4"/>
          <w:szCs w:val="22"/>
          <w:shd w:val="clear" w:color="auto" w:fill="FCFCFC"/>
        </w:rPr>
        <w:t>10.1007/s00128-017-2246-8</w:t>
      </w:r>
    </w:p>
    <w:p w14:paraId="1C712782" w14:textId="54DCBE46" w:rsidR="006F152A" w:rsidRPr="00F8116A" w:rsidRDefault="006F152A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lastRenderedPageBreak/>
        <w:t xml:space="preserve">Hunt, G., Martins, </w:t>
      </w:r>
      <w:r w:rsidR="003D05BD">
        <w:rPr>
          <w:rFonts w:asciiTheme="minorHAnsi" w:hAnsiTheme="minorHAnsi" w:cs="Arial"/>
          <w:szCs w:val="22"/>
        </w:rPr>
        <w:t xml:space="preserve">M. </w:t>
      </w:r>
      <w:r w:rsidRPr="00F8116A">
        <w:rPr>
          <w:rFonts w:asciiTheme="minorHAnsi" w:hAnsiTheme="minorHAnsi" w:cs="Arial"/>
          <w:szCs w:val="22"/>
        </w:rPr>
        <w:t xml:space="preserve">J. F., Puckett, T. M., Lockwood, R.,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  <w:u w:val="single"/>
        </w:rPr>
        <w:t>Hall, C. S.</w:t>
      </w:r>
      <w:r w:rsidRPr="00F8116A">
        <w:rPr>
          <w:rFonts w:asciiTheme="minorHAnsi" w:hAnsiTheme="minorHAnsi" w:cs="Arial"/>
          <w:szCs w:val="22"/>
        </w:rPr>
        <w:t xml:space="preserve"> and Stedman, J. 2017. Sexual dimorphism and sexual selection in </w:t>
      </w:r>
      <w:proofErr w:type="spellStart"/>
      <w:r w:rsidRPr="00F8116A">
        <w:rPr>
          <w:rFonts w:asciiTheme="minorHAnsi" w:hAnsiTheme="minorHAnsi" w:cs="Arial"/>
          <w:szCs w:val="22"/>
        </w:rPr>
        <w:t>cytheroidean</w:t>
      </w:r>
      <w:proofErr w:type="spellEnd"/>
      <w:r w:rsidRPr="00F8116A">
        <w:rPr>
          <w:rFonts w:asciiTheme="minorHAnsi" w:hAnsiTheme="minorHAnsi" w:cs="Arial"/>
          <w:szCs w:val="22"/>
        </w:rPr>
        <w:t xml:space="preserve"> </w:t>
      </w:r>
      <w:proofErr w:type="spellStart"/>
      <w:r w:rsidRPr="00F8116A">
        <w:rPr>
          <w:rFonts w:asciiTheme="minorHAnsi" w:hAnsiTheme="minorHAnsi" w:cs="Arial"/>
          <w:szCs w:val="22"/>
        </w:rPr>
        <w:t>ostracodes</w:t>
      </w:r>
      <w:proofErr w:type="spellEnd"/>
      <w:r w:rsidRPr="00F8116A">
        <w:rPr>
          <w:rFonts w:asciiTheme="minorHAnsi" w:hAnsiTheme="minorHAnsi" w:cs="Arial"/>
          <w:szCs w:val="22"/>
        </w:rPr>
        <w:t xml:space="preserve"> from the Late Cretaceous of the US Coastal Plain. </w:t>
      </w:r>
      <w:proofErr w:type="spellStart"/>
      <w:r w:rsidRPr="00F8116A">
        <w:rPr>
          <w:rFonts w:asciiTheme="minorHAnsi" w:hAnsiTheme="minorHAnsi" w:cs="Arial"/>
          <w:i/>
          <w:szCs w:val="22"/>
        </w:rPr>
        <w:t>Paleobiology</w:t>
      </w:r>
      <w:proofErr w:type="spellEnd"/>
      <w:r w:rsidRPr="00F8116A">
        <w:rPr>
          <w:rFonts w:asciiTheme="minorHAnsi" w:hAnsiTheme="minorHAnsi" w:cs="Arial"/>
          <w:szCs w:val="22"/>
        </w:rPr>
        <w:t xml:space="preserve">. </w:t>
      </w:r>
      <w:r w:rsidR="000F42E1" w:rsidRPr="00F8116A">
        <w:rPr>
          <w:rFonts w:asciiTheme="minorHAnsi" w:hAnsiTheme="minorHAnsi" w:cs="Arial"/>
          <w:szCs w:val="22"/>
        </w:rPr>
        <w:t>DOI: 10.1017/pab.2017.19</w:t>
      </w:r>
    </w:p>
    <w:p w14:paraId="3C055D00" w14:textId="77777777" w:rsidR="00563C65" w:rsidRPr="00F8116A" w:rsidRDefault="00563C65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and Ingrassia, N. M.* 2017. Using a sound field to reduce the risks of bird-strike: an experimental approach. </w:t>
      </w:r>
      <w:r w:rsidRPr="00F8116A">
        <w:rPr>
          <w:rFonts w:asciiTheme="minorHAnsi" w:hAnsiTheme="minorHAnsi" w:cs="Arial"/>
          <w:i/>
          <w:szCs w:val="22"/>
        </w:rPr>
        <w:t>Integrative and Comparative Biology</w:t>
      </w:r>
      <w:r w:rsidRPr="00F8116A">
        <w:rPr>
          <w:rFonts w:asciiTheme="minorHAnsi" w:hAnsiTheme="minorHAnsi" w:cs="Arial"/>
          <w:szCs w:val="22"/>
        </w:rPr>
        <w:t xml:space="preserve">, </w:t>
      </w:r>
      <w:r w:rsidR="00C62F08" w:rsidRPr="00F8116A">
        <w:rPr>
          <w:rFonts w:asciiTheme="minorHAnsi" w:hAnsiTheme="minorHAnsi" w:cs="Arial"/>
          <w:szCs w:val="22"/>
        </w:rPr>
        <w:t xml:space="preserve">2017. </w:t>
      </w:r>
      <w:r w:rsidR="008120BE" w:rsidRPr="00F8116A">
        <w:rPr>
          <w:rFonts w:asciiTheme="minorHAnsi" w:hAnsiTheme="minorHAnsi" w:cs="Arial"/>
          <w:szCs w:val="22"/>
        </w:rPr>
        <w:t>DOI:</w:t>
      </w:r>
      <w:r w:rsidR="008120BE" w:rsidRPr="00F8116A">
        <w:rPr>
          <w:rFonts w:asciiTheme="minorHAnsi" w:hAnsiTheme="minorHAnsi" w:cs="Arial"/>
          <w:color w:val="2A2A2A"/>
          <w:szCs w:val="22"/>
          <w:shd w:val="clear" w:color="auto" w:fill="FFFFFF"/>
        </w:rPr>
        <w:t>10.1093/</w:t>
      </w:r>
      <w:proofErr w:type="spellStart"/>
      <w:r w:rsidR="008120BE" w:rsidRPr="00F8116A">
        <w:rPr>
          <w:rFonts w:asciiTheme="minorHAnsi" w:hAnsiTheme="minorHAnsi" w:cs="Arial"/>
          <w:color w:val="2A2A2A"/>
          <w:szCs w:val="22"/>
          <w:shd w:val="clear" w:color="auto" w:fill="FFFFFF"/>
        </w:rPr>
        <w:t>icb</w:t>
      </w:r>
      <w:proofErr w:type="spellEnd"/>
      <w:r w:rsidR="008120BE" w:rsidRPr="00F8116A">
        <w:rPr>
          <w:rFonts w:asciiTheme="minorHAnsi" w:hAnsiTheme="minorHAnsi" w:cs="Arial"/>
          <w:color w:val="2A2A2A"/>
          <w:szCs w:val="22"/>
          <w:shd w:val="clear" w:color="auto" w:fill="FFFFFF"/>
        </w:rPr>
        <w:t>/icx026</w:t>
      </w:r>
    </w:p>
    <w:p w14:paraId="34CD9A60" w14:textId="77777777" w:rsidR="00B51997" w:rsidRPr="00F8116A" w:rsidRDefault="00B51997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Martins, M. J. F.,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, Lockwood, R., Horne, D. J. and Hunt, E. 2017. Correlation between investment in sexual traits and valve sexual dimorphism in </w:t>
      </w:r>
      <w:proofErr w:type="spellStart"/>
      <w:r w:rsidRPr="00F8116A">
        <w:rPr>
          <w:rFonts w:asciiTheme="minorHAnsi" w:hAnsiTheme="minorHAnsi" w:cs="Arial"/>
          <w:szCs w:val="22"/>
        </w:rPr>
        <w:t>Cyprideis</w:t>
      </w:r>
      <w:proofErr w:type="spellEnd"/>
      <w:r w:rsidRPr="00F8116A">
        <w:rPr>
          <w:rFonts w:asciiTheme="minorHAnsi" w:hAnsiTheme="minorHAnsi" w:cs="Arial"/>
          <w:szCs w:val="22"/>
        </w:rPr>
        <w:t xml:space="preserve"> species (</w:t>
      </w:r>
      <w:proofErr w:type="spellStart"/>
      <w:r w:rsidRPr="00F8116A">
        <w:rPr>
          <w:rFonts w:asciiTheme="minorHAnsi" w:hAnsiTheme="minorHAnsi" w:cs="Arial"/>
          <w:szCs w:val="22"/>
        </w:rPr>
        <w:t>Ostracoda</w:t>
      </w:r>
      <w:proofErr w:type="spellEnd"/>
      <w:r w:rsidRPr="00F8116A">
        <w:rPr>
          <w:rFonts w:asciiTheme="minorHAnsi" w:hAnsiTheme="minorHAnsi" w:cs="Arial"/>
          <w:szCs w:val="22"/>
        </w:rPr>
        <w:t xml:space="preserve">). </w:t>
      </w:r>
      <w:proofErr w:type="spellStart"/>
      <w:r w:rsidRPr="00F8116A">
        <w:rPr>
          <w:rFonts w:asciiTheme="minorHAnsi" w:hAnsiTheme="minorHAnsi" w:cs="Arial"/>
          <w:i/>
          <w:szCs w:val="22"/>
        </w:rPr>
        <w:t>PLoS</w:t>
      </w:r>
      <w:proofErr w:type="spellEnd"/>
      <w:r w:rsidRPr="00F8116A">
        <w:rPr>
          <w:rFonts w:asciiTheme="minorHAnsi" w:hAnsiTheme="minorHAnsi" w:cs="Arial"/>
          <w:i/>
          <w:szCs w:val="22"/>
        </w:rPr>
        <w:t xml:space="preserve"> ONE</w:t>
      </w:r>
      <w:r w:rsidR="00563C65" w:rsidRPr="00F8116A">
        <w:rPr>
          <w:rFonts w:asciiTheme="minorHAnsi" w:hAnsiTheme="minorHAnsi" w:cs="Arial"/>
          <w:szCs w:val="22"/>
        </w:rPr>
        <w:t>,</w:t>
      </w:r>
      <w:r w:rsidR="00B1383D" w:rsidRPr="00F8116A">
        <w:rPr>
          <w:rFonts w:asciiTheme="minorHAnsi" w:hAnsiTheme="minorHAnsi" w:cs="Arial"/>
          <w:szCs w:val="22"/>
        </w:rPr>
        <w:t xml:space="preserve"> </w:t>
      </w:r>
      <w:r w:rsidR="004A372B" w:rsidRPr="00F8116A">
        <w:rPr>
          <w:rFonts w:asciiTheme="minorHAnsi" w:hAnsiTheme="minorHAnsi" w:cs="Arial"/>
          <w:b/>
          <w:szCs w:val="22"/>
        </w:rPr>
        <w:t>12</w:t>
      </w:r>
      <w:r w:rsidR="004A372B" w:rsidRPr="00F8116A">
        <w:rPr>
          <w:rFonts w:asciiTheme="minorHAnsi" w:hAnsiTheme="minorHAnsi" w:cs="Arial"/>
          <w:szCs w:val="22"/>
        </w:rPr>
        <w:t>, e0177791</w:t>
      </w:r>
      <w:r w:rsidR="00B1383D" w:rsidRPr="00F8116A">
        <w:rPr>
          <w:rFonts w:asciiTheme="minorHAnsi" w:hAnsiTheme="minorHAnsi" w:cs="Arial"/>
          <w:szCs w:val="22"/>
        </w:rPr>
        <w:t>. DOI:10.1371/journal.pone.0177791</w:t>
      </w:r>
    </w:p>
    <w:p w14:paraId="4EA81264" w14:textId="77777777" w:rsidR="00A0398A" w:rsidRPr="00F8116A" w:rsidRDefault="00A0398A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  <w:u w:val="single"/>
        </w:rPr>
        <w:t>Diehl, T.</w:t>
      </w:r>
      <w:r w:rsidRPr="00F8116A"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  <w:u w:val="single"/>
        </w:rPr>
        <w:t>Taylor, C.</w:t>
      </w:r>
      <w:r w:rsidRPr="00F8116A"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  <w:u w:val="single"/>
        </w:rPr>
        <w:t>Fanaee, A.</w:t>
      </w:r>
      <w:r w:rsidRPr="00F8116A">
        <w:rPr>
          <w:rFonts w:asciiTheme="minorHAnsi" w:hAnsiTheme="minorHAnsi" w:cs="Arial"/>
          <w:szCs w:val="22"/>
        </w:rPr>
        <w:t xml:space="preserve">, </w:t>
      </w:r>
      <w:r w:rsidRPr="00F8116A">
        <w:rPr>
          <w:rFonts w:asciiTheme="minorHAnsi" w:hAnsiTheme="minorHAnsi" w:cs="Arial"/>
          <w:szCs w:val="22"/>
          <w:u w:val="single"/>
        </w:rPr>
        <w:t>Benson, J.</w:t>
      </w:r>
      <w:r w:rsidRPr="00F8116A">
        <w:rPr>
          <w:rFonts w:asciiTheme="minorHAnsi" w:hAnsiTheme="minorHAnsi" w:cs="Arial"/>
          <w:szCs w:val="22"/>
        </w:rPr>
        <w:t xml:space="preserve">, </w:t>
      </w:r>
      <w:proofErr w:type="spellStart"/>
      <w:r w:rsidRPr="00F8116A">
        <w:rPr>
          <w:rFonts w:asciiTheme="minorHAnsi" w:hAnsiTheme="minorHAnsi" w:cs="Arial"/>
          <w:szCs w:val="22"/>
          <w:u w:val="single"/>
        </w:rPr>
        <w:t>Huckstep</w:t>
      </w:r>
      <w:proofErr w:type="spellEnd"/>
      <w:r w:rsidRPr="00F8116A">
        <w:rPr>
          <w:rFonts w:asciiTheme="minorHAnsi" w:hAnsiTheme="minorHAnsi" w:cs="Arial"/>
          <w:szCs w:val="22"/>
          <w:u w:val="single"/>
        </w:rPr>
        <w:t>, N.</w:t>
      </w:r>
      <w:r w:rsidRPr="00F8116A">
        <w:rPr>
          <w:rFonts w:asciiTheme="minorHAnsi" w:hAnsiTheme="minorHAnsi" w:cs="Arial"/>
          <w:szCs w:val="22"/>
        </w:rPr>
        <w:t xml:space="preserve"> and Cristol, D. A. 2017. Exposure to dietary mercury alters cognition and behavior of zebra finches. </w:t>
      </w:r>
      <w:r w:rsidRPr="00F8116A">
        <w:rPr>
          <w:rFonts w:asciiTheme="minorHAnsi" w:hAnsiTheme="minorHAnsi" w:cs="Arial"/>
          <w:i/>
          <w:szCs w:val="22"/>
        </w:rPr>
        <w:t>Current Zoology</w:t>
      </w:r>
      <w:r w:rsidRPr="00F8116A">
        <w:rPr>
          <w:rFonts w:asciiTheme="minorHAnsi" w:hAnsiTheme="minorHAnsi" w:cs="Arial"/>
          <w:szCs w:val="22"/>
        </w:rPr>
        <w:t xml:space="preserve">, </w:t>
      </w:r>
      <w:r w:rsidR="00051C45" w:rsidRPr="00F8116A">
        <w:rPr>
          <w:rFonts w:asciiTheme="minorHAnsi" w:hAnsiTheme="minorHAnsi" w:cs="Arial"/>
          <w:szCs w:val="22"/>
        </w:rPr>
        <w:t>2017. DOI:10.1093/</w:t>
      </w:r>
      <w:proofErr w:type="spellStart"/>
      <w:r w:rsidR="00051C45" w:rsidRPr="00F8116A">
        <w:rPr>
          <w:rFonts w:asciiTheme="minorHAnsi" w:hAnsiTheme="minorHAnsi" w:cs="Arial"/>
          <w:szCs w:val="22"/>
        </w:rPr>
        <w:t>cz</w:t>
      </w:r>
      <w:proofErr w:type="spellEnd"/>
      <w:r w:rsidR="00051C45" w:rsidRPr="00F8116A">
        <w:rPr>
          <w:rFonts w:asciiTheme="minorHAnsi" w:hAnsiTheme="minorHAnsi" w:cs="Arial"/>
          <w:szCs w:val="22"/>
        </w:rPr>
        <w:t>/zox007</w:t>
      </w:r>
      <w:r w:rsidRPr="00F8116A">
        <w:rPr>
          <w:rFonts w:asciiTheme="minorHAnsi" w:hAnsiTheme="minorHAnsi" w:cs="Arial"/>
          <w:szCs w:val="22"/>
        </w:rPr>
        <w:t xml:space="preserve"> </w:t>
      </w:r>
    </w:p>
    <w:p w14:paraId="20D6650A" w14:textId="1AD9EE72" w:rsidR="00F505AA" w:rsidRPr="00F8116A" w:rsidRDefault="00A0398A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Peterson, E.*, Buchwalter, D., Kerby, J., </w:t>
      </w:r>
      <w:proofErr w:type="spellStart"/>
      <w:r w:rsidRPr="00F8116A">
        <w:rPr>
          <w:rFonts w:asciiTheme="minorHAnsi" w:hAnsiTheme="minorHAnsi" w:cs="Arial"/>
          <w:szCs w:val="22"/>
        </w:rPr>
        <w:t>LeFauve</w:t>
      </w:r>
      <w:proofErr w:type="spellEnd"/>
      <w:r w:rsidRPr="00F8116A">
        <w:rPr>
          <w:rFonts w:asciiTheme="minorHAnsi" w:hAnsiTheme="minorHAnsi" w:cs="Arial"/>
          <w:szCs w:val="22"/>
        </w:rPr>
        <w:t>, M.</w:t>
      </w:r>
      <w:r w:rsidR="00F91FBA" w:rsidRPr="00F8116A">
        <w:rPr>
          <w:rFonts w:asciiTheme="minorHAnsi" w:hAnsiTheme="minorHAnsi" w:cs="Arial"/>
          <w:szCs w:val="22"/>
        </w:rPr>
        <w:t>*</w:t>
      </w:r>
      <w:r w:rsidRPr="00F8116A">
        <w:rPr>
          <w:rFonts w:asciiTheme="minorHAnsi" w:hAnsiTheme="minorHAnsi" w:cs="Arial"/>
          <w:szCs w:val="22"/>
        </w:rPr>
        <w:t xml:space="preserve">, Varian-Ramos, C, W. and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2017. </w:t>
      </w:r>
      <w:r w:rsidRPr="00F8116A">
        <w:rPr>
          <w:rFonts w:asciiTheme="minorHAnsi" w:hAnsiTheme="minorHAnsi" w:cs="Arial"/>
          <w:szCs w:val="22"/>
          <w:shd w:val="clear" w:color="auto" w:fill="FFFFFF"/>
        </w:rPr>
        <w:t>Integr</w:t>
      </w:r>
      <w:r w:rsidR="00B817C3" w:rsidRPr="00F8116A">
        <w:rPr>
          <w:rFonts w:asciiTheme="minorHAnsi" w:hAnsiTheme="minorHAnsi" w:cs="Arial"/>
          <w:szCs w:val="22"/>
          <w:shd w:val="clear" w:color="auto" w:fill="FFFFFF"/>
        </w:rPr>
        <w:t>ative Behavioral Eco-Toxicology</w:t>
      </w:r>
      <w:r w:rsidRPr="00F8116A">
        <w:rPr>
          <w:rFonts w:asciiTheme="minorHAnsi" w:hAnsiTheme="minorHAnsi" w:cs="Arial"/>
          <w:szCs w:val="22"/>
          <w:shd w:val="clear" w:color="auto" w:fill="FFFFFF"/>
        </w:rPr>
        <w:t xml:space="preserve">: Bringing together fields to establish new insight to behavioral ecology, toxicology, and conservation. </w:t>
      </w:r>
      <w:r w:rsidRPr="00F8116A">
        <w:rPr>
          <w:rFonts w:asciiTheme="minorHAnsi" w:hAnsiTheme="minorHAnsi" w:cs="Arial"/>
          <w:i/>
          <w:szCs w:val="22"/>
          <w:shd w:val="clear" w:color="auto" w:fill="FFFFFF"/>
        </w:rPr>
        <w:t>Current Zoology</w:t>
      </w:r>
      <w:r w:rsidRPr="00F8116A">
        <w:rPr>
          <w:rFonts w:asciiTheme="minorHAnsi" w:hAnsiTheme="minorHAnsi" w:cs="Arial"/>
          <w:szCs w:val="22"/>
          <w:shd w:val="clear" w:color="auto" w:fill="FFFFFF"/>
        </w:rPr>
        <w:t xml:space="preserve">, </w:t>
      </w:r>
      <w:r w:rsidR="00B34BCF" w:rsidRPr="00F8116A">
        <w:rPr>
          <w:rFonts w:asciiTheme="minorHAnsi" w:hAnsiTheme="minorHAnsi" w:cs="Arial"/>
          <w:szCs w:val="22"/>
          <w:shd w:val="clear" w:color="auto" w:fill="FFFFFF"/>
        </w:rPr>
        <w:t>2017. DOI:10.1093/</w:t>
      </w:r>
      <w:proofErr w:type="spellStart"/>
      <w:r w:rsidR="00B34BCF" w:rsidRPr="00F8116A">
        <w:rPr>
          <w:rFonts w:asciiTheme="minorHAnsi" w:hAnsiTheme="minorHAnsi" w:cs="Arial"/>
          <w:szCs w:val="22"/>
          <w:shd w:val="clear" w:color="auto" w:fill="FFFFFF"/>
        </w:rPr>
        <w:t>cz</w:t>
      </w:r>
      <w:proofErr w:type="spellEnd"/>
      <w:r w:rsidR="00B34BCF" w:rsidRPr="00F8116A">
        <w:rPr>
          <w:rFonts w:asciiTheme="minorHAnsi" w:hAnsiTheme="minorHAnsi" w:cs="Arial"/>
          <w:szCs w:val="22"/>
          <w:shd w:val="clear" w:color="auto" w:fill="FFFFFF"/>
        </w:rPr>
        <w:t>/z</w:t>
      </w:r>
      <w:r w:rsidR="005225AB" w:rsidRPr="00F8116A">
        <w:rPr>
          <w:rFonts w:asciiTheme="minorHAnsi" w:hAnsiTheme="minorHAnsi" w:cs="Arial"/>
          <w:szCs w:val="22"/>
          <w:shd w:val="clear" w:color="auto" w:fill="FFFFFF"/>
        </w:rPr>
        <w:t>ox010</w:t>
      </w:r>
    </w:p>
    <w:p w14:paraId="5BEEFAE3" w14:textId="77777777" w:rsidR="00C70A92" w:rsidRPr="00F8116A" w:rsidRDefault="00C70A92" w:rsidP="00C70A92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Wolf, S. E.*,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>, Cristol, D. A. and Buchser, W. J.</w:t>
      </w:r>
      <w:r w:rsidR="00FC6E3A" w:rsidRPr="00F8116A">
        <w:rPr>
          <w:rFonts w:asciiTheme="minorHAnsi" w:hAnsiTheme="minorHAnsi"/>
          <w:szCs w:val="22"/>
        </w:rPr>
        <w:t xml:space="preserve"> 2017</w:t>
      </w:r>
      <w:r w:rsidRPr="00F8116A">
        <w:rPr>
          <w:rFonts w:asciiTheme="minorHAnsi" w:hAnsiTheme="minorHAnsi"/>
          <w:szCs w:val="22"/>
        </w:rPr>
        <w:t>. Methylmercury exposure reduces the auditory brainstem response of zebra finches (</w:t>
      </w:r>
      <w:proofErr w:type="spellStart"/>
      <w:r w:rsidRPr="00F8116A">
        <w:rPr>
          <w:rFonts w:asciiTheme="minorHAnsi" w:hAnsiTheme="minorHAnsi"/>
          <w:i/>
          <w:szCs w:val="22"/>
        </w:rPr>
        <w:t>Taeniopygia</w:t>
      </w:r>
      <w:proofErr w:type="spellEnd"/>
      <w:r w:rsidRPr="00F8116A">
        <w:rPr>
          <w:rFonts w:asciiTheme="minorHAnsi" w:hAnsiTheme="minorHAnsi"/>
          <w:i/>
          <w:szCs w:val="22"/>
        </w:rPr>
        <w:t xml:space="preserve"> </w:t>
      </w:r>
      <w:proofErr w:type="spellStart"/>
      <w:r w:rsidRPr="00F8116A">
        <w:rPr>
          <w:rFonts w:asciiTheme="minorHAnsi" w:hAnsiTheme="minorHAnsi"/>
          <w:i/>
          <w:szCs w:val="22"/>
        </w:rPr>
        <w:t>guttata</w:t>
      </w:r>
      <w:proofErr w:type="spellEnd"/>
      <w:r w:rsidRPr="00F8116A">
        <w:rPr>
          <w:rFonts w:asciiTheme="minorHAnsi" w:hAnsiTheme="minorHAnsi"/>
          <w:szCs w:val="22"/>
        </w:rPr>
        <w:t xml:space="preserve">). </w:t>
      </w:r>
      <w:r w:rsidRPr="00F8116A">
        <w:rPr>
          <w:rFonts w:asciiTheme="minorHAnsi" w:hAnsiTheme="minorHAnsi"/>
          <w:i/>
          <w:szCs w:val="22"/>
        </w:rPr>
        <w:t>Journal of the Association for Research in Otolaryngology</w:t>
      </w:r>
      <w:r w:rsidRPr="00F8116A">
        <w:rPr>
          <w:rFonts w:asciiTheme="minorHAnsi" w:hAnsiTheme="minorHAnsi"/>
          <w:szCs w:val="22"/>
        </w:rPr>
        <w:t xml:space="preserve">, </w:t>
      </w:r>
      <w:r w:rsidR="00051C45" w:rsidRPr="00F8116A">
        <w:rPr>
          <w:rFonts w:asciiTheme="minorHAnsi" w:hAnsiTheme="minorHAnsi"/>
          <w:szCs w:val="22"/>
        </w:rPr>
        <w:t>2017. DOI:10.1007/s10162-017-0619-7</w:t>
      </w:r>
    </w:p>
    <w:p w14:paraId="7A1BB087" w14:textId="77777777" w:rsidR="00E013BD" w:rsidRPr="00F8116A" w:rsidRDefault="00E013BD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>Griffith</w:t>
      </w:r>
      <w:r w:rsidR="00C70A92" w:rsidRPr="00F8116A">
        <w:rPr>
          <w:rFonts w:asciiTheme="minorHAnsi" w:hAnsiTheme="minorHAnsi" w:cs="Arial"/>
          <w:szCs w:val="22"/>
        </w:rPr>
        <w:t>, S. C.</w:t>
      </w:r>
      <w:r w:rsidRPr="00F8116A">
        <w:rPr>
          <w:rFonts w:asciiTheme="minorHAnsi" w:hAnsiTheme="minorHAnsi" w:cs="Arial"/>
          <w:szCs w:val="22"/>
        </w:rPr>
        <w:t xml:space="preserve"> et al</w:t>
      </w:r>
      <w:r w:rsidR="00C70A92" w:rsidRPr="00F8116A">
        <w:rPr>
          <w:rFonts w:asciiTheme="minorHAnsi" w:hAnsiTheme="minorHAnsi" w:cs="Arial"/>
          <w:szCs w:val="22"/>
        </w:rPr>
        <w:t xml:space="preserve"> [52 co-aut</w:t>
      </w:r>
      <w:r w:rsidR="00FC6E3A" w:rsidRPr="00F8116A">
        <w:rPr>
          <w:rFonts w:asciiTheme="minorHAnsi" w:hAnsiTheme="minorHAnsi" w:cs="Arial"/>
          <w:szCs w:val="22"/>
        </w:rPr>
        <w:t>hors listed alphabetically] 2017</w:t>
      </w:r>
      <w:r w:rsidR="005C31E3" w:rsidRPr="00F8116A">
        <w:rPr>
          <w:rFonts w:asciiTheme="minorHAnsi" w:hAnsiTheme="minorHAnsi" w:cs="Arial"/>
          <w:szCs w:val="22"/>
        </w:rPr>
        <w:t>.</w:t>
      </w:r>
      <w:r w:rsidR="00F258DC" w:rsidRPr="00F8116A">
        <w:rPr>
          <w:rFonts w:asciiTheme="minorHAnsi" w:hAnsiTheme="minorHAnsi" w:cs="Arial"/>
          <w:szCs w:val="22"/>
        </w:rPr>
        <w:t xml:space="preserve"> </w:t>
      </w:r>
      <w:r w:rsidR="008764EF" w:rsidRPr="00F8116A">
        <w:rPr>
          <w:rFonts w:asciiTheme="minorHAnsi" w:hAnsiTheme="minorHAnsi" w:cs="Arial"/>
          <w:szCs w:val="22"/>
        </w:rPr>
        <w:t xml:space="preserve">Variation in reproductive success across captive populations: methodological differences, potential biases and opportunities. </w:t>
      </w:r>
      <w:r w:rsidR="008764EF" w:rsidRPr="00F8116A">
        <w:rPr>
          <w:rFonts w:asciiTheme="minorHAnsi" w:hAnsiTheme="minorHAnsi" w:cs="Arial"/>
          <w:i/>
          <w:szCs w:val="22"/>
        </w:rPr>
        <w:t>Ethology</w:t>
      </w:r>
      <w:r w:rsidR="008764EF" w:rsidRPr="00F8116A">
        <w:rPr>
          <w:rFonts w:asciiTheme="minorHAnsi" w:hAnsiTheme="minorHAnsi" w:cs="Arial"/>
          <w:szCs w:val="22"/>
        </w:rPr>
        <w:t>,</w:t>
      </w:r>
      <w:r w:rsidR="001968F9" w:rsidRPr="00F8116A">
        <w:rPr>
          <w:rFonts w:asciiTheme="minorHAnsi" w:hAnsiTheme="minorHAnsi" w:cs="Arial"/>
          <w:szCs w:val="22"/>
        </w:rPr>
        <w:t xml:space="preserve"> </w:t>
      </w:r>
      <w:r w:rsidR="001968F9" w:rsidRPr="00F8116A">
        <w:rPr>
          <w:rFonts w:asciiTheme="minorHAnsi" w:hAnsiTheme="minorHAnsi" w:cs="Arial"/>
          <w:b/>
          <w:szCs w:val="22"/>
        </w:rPr>
        <w:t>123</w:t>
      </w:r>
      <w:r w:rsidR="001968F9" w:rsidRPr="00F8116A">
        <w:rPr>
          <w:rFonts w:asciiTheme="minorHAnsi" w:hAnsiTheme="minorHAnsi" w:cs="Arial"/>
          <w:szCs w:val="22"/>
        </w:rPr>
        <w:t>: 1-29</w:t>
      </w:r>
      <w:r w:rsidR="008764EF" w:rsidRPr="00F8116A">
        <w:rPr>
          <w:rFonts w:asciiTheme="minorHAnsi" w:hAnsiTheme="minorHAnsi" w:cs="Arial"/>
          <w:szCs w:val="22"/>
        </w:rPr>
        <w:t>.</w:t>
      </w:r>
      <w:r w:rsidR="001968F9" w:rsidRPr="00F8116A">
        <w:rPr>
          <w:rFonts w:asciiTheme="minorHAnsi" w:hAnsiTheme="minorHAnsi" w:cs="Arial"/>
          <w:szCs w:val="22"/>
        </w:rPr>
        <w:t xml:space="preserve"> DOI:</w:t>
      </w:r>
      <w:r w:rsidR="001968F9" w:rsidRPr="00F8116A">
        <w:rPr>
          <w:rFonts w:asciiTheme="minorHAnsi" w:hAnsiTheme="minorHAnsi" w:cs="Arial"/>
          <w:color w:val="333333"/>
          <w:szCs w:val="22"/>
          <w:shd w:val="clear" w:color="auto" w:fill="FFFFFF"/>
        </w:rPr>
        <w:t>10.1111/eth.12576</w:t>
      </w:r>
    </w:p>
    <w:p w14:paraId="1350119F" w14:textId="77777777" w:rsidR="00995891" w:rsidRPr="00F8116A" w:rsidRDefault="00995891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/>
          <w:szCs w:val="22"/>
        </w:rPr>
        <w:t xml:space="preserve">Buck, K. A.*, Varian-Ramos, C. W., Cristol, D. A. and </w:t>
      </w:r>
      <w:r w:rsidRPr="00F8116A">
        <w:rPr>
          <w:rFonts w:asciiTheme="minorHAnsi" w:hAnsiTheme="minorHAnsi"/>
          <w:b/>
          <w:szCs w:val="22"/>
        </w:rPr>
        <w:t>Swaddle, J. P.</w:t>
      </w:r>
      <w:r w:rsidRPr="00F8116A">
        <w:rPr>
          <w:rFonts w:asciiTheme="minorHAnsi" w:hAnsiTheme="minorHAnsi"/>
          <w:szCs w:val="22"/>
        </w:rPr>
        <w:t xml:space="preserve"> 2016. Blood mercury levels of zebra finches are heritable: implications for the evolution of mercury resistance. </w:t>
      </w:r>
      <w:proofErr w:type="spellStart"/>
      <w:r w:rsidRPr="00F8116A">
        <w:rPr>
          <w:rFonts w:asciiTheme="minorHAnsi" w:hAnsiTheme="minorHAnsi"/>
          <w:i/>
          <w:szCs w:val="22"/>
        </w:rPr>
        <w:t>PLoS</w:t>
      </w:r>
      <w:proofErr w:type="spellEnd"/>
      <w:r w:rsidRPr="00F8116A">
        <w:rPr>
          <w:rFonts w:asciiTheme="minorHAnsi" w:hAnsiTheme="minorHAnsi"/>
          <w:i/>
          <w:szCs w:val="22"/>
        </w:rPr>
        <w:t xml:space="preserve"> ONE</w:t>
      </w:r>
      <w:r w:rsidRPr="00F8116A">
        <w:rPr>
          <w:rFonts w:asciiTheme="minorHAnsi" w:hAnsiTheme="minorHAnsi"/>
          <w:szCs w:val="22"/>
        </w:rPr>
        <w:t xml:space="preserve"> </w:t>
      </w:r>
      <w:r w:rsidR="00910CC9" w:rsidRPr="00F8116A">
        <w:rPr>
          <w:rFonts w:asciiTheme="minorHAnsi" w:hAnsiTheme="minorHAnsi"/>
          <w:szCs w:val="22"/>
        </w:rPr>
        <w:t xml:space="preserve">11: e0162440; </w:t>
      </w:r>
      <w:r w:rsidR="00F258DC" w:rsidRPr="00F8116A">
        <w:rPr>
          <w:rFonts w:asciiTheme="minorHAnsi" w:hAnsiTheme="minorHAnsi" w:cs="Arial"/>
          <w:color w:val="333333"/>
          <w:szCs w:val="22"/>
          <w:shd w:val="clear" w:color="auto" w:fill="FFFFFF"/>
        </w:rPr>
        <w:t>DOI</w:t>
      </w:r>
      <w:r w:rsidR="00910CC9" w:rsidRPr="00F8116A">
        <w:rPr>
          <w:rFonts w:asciiTheme="minorHAnsi" w:hAnsiTheme="minorHAnsi" w:cs="Arial"/>
          <w:color w:val="333333"/>
          <w:szCs w:val="22"/>
          <w:shd w:val="clear" w:color="auto" w:fill="FFFFFF"/>
        </w:rPr>
        <w:t>:10.1371/journal.pone.0162440</w:t>
      </w:r>
    </w:p>
    <w:p w14:paraId="01C0CDDE" w14:textId="77777777" w:rsidR="0093009D" w:rsidRPr="00F8116A" w:rsidRDefault="0093009D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/>
          <w:szCs w:val="22"/>
          <w:shd w:val="clear" w:color="auto" w:fill="FFFFFF"/>
        </w:rPr>
        <w:t>Potvin, D.A.,</w:t>
      </w:r>
      <w:r w:rsidRPr="00F8116A">
        <w:rPr>
          <w:rStyle w:val="apple-converted-space"/>
          <w:rFonts w:asciiTheme="minorHAnsi" w:hAnsiTheme="minorHAnsi"/>
          <w:szCs w:val="22"/>
          <w:shd w:val="clear" w:color="auto" w:fill="FFFFFF"/>
        </w:rPr>
        <w:t> </w:t>
      </w:r>
      <w:proofErr w:type="spellStart"/>
      <w:r w:rsidRPr="00F8116A">
        <w:rPr>
          <w:rFonts w:asciiTheme="minorHAnsi" w:hAnsiTheme="minorHAnsi"/>
          <w:szCs w:val="22"/>
          <w:u w:val="single"/>
          <w:shd w:val="clear" w:color="auto" w:fill="FFFFFF"/>
        </w:rPr>
        <w:t>Curcio</w:t>
      </w:r>
      <w:proofErr w:type="spellEnd"/>
      <w:r w:rsidRPr="00F8116A">
        <w:rPr>
          <w:rFonts w:asciiTheme="minorHAnsi" w:hAnsiTheme="minorHAnsi"/>
          <w:szCs w:val="22"/>
          <w:u w:val="single"/>
          <w:shd w:val="clear" w:color="auto" w:fill="FFFFFF"/>
        </w:rPr>
        <w:t>, M. T.</w:t>
      </w:r>
      <w:r w:rsidRPr="00F8116A">
        <w:rPr>
          <w:rFonts w:asciiTheme="minorHAnsi" w:hAnsiTheme="minorHAnsi"/>
          <w:szCs w:val="22"/>
          <w:shd w:val="clear" w:color="auto" w:fill="FFFFFF"/>
        </w:rPr>
        <w:t>,</w:t>
      </w:r>
      <w:r w:rsidRPr="00F8116A">
        <w:rPr>
          <w:rStyle w:val="apple-converted-space"/>
          <w:rFonts w:asciiTheme="minorHAnsi" w:hAnsiTheme="minorHAnsi"/>
          <w:b/>
          <w:bCs/>
          <w:szCs w:val="22"/>
          <w:shd w:val="clear" w:color="auto" w:fill="FFFFFF"/>
        </w:rPr>
        <w:t> </w:t>
      </w:r>
      <w:r w:rsidRPr="00F8116A">
        <w:rPr>
          <w:rStyle w:val="Strong"/>
          <w:rFonts w:asciiTheme="minorHAnsi" w:hAnsiTheme="minorHAnsi"/>
          <w:szCs w:val="22"/>
          <w:shd w:val="clear" w:color="auto" w:fill="FFFFFF"/>
        </w:rPr>
        <w:t>Swaddle, J. P.</w:t>
      </w:r>
      <w:r w:rsidRPr="00F8116A">
        <w:rPr>
          <w:rStyle w:val="apple-converted-space"/>
          <w:rFonts w:asciiTheme="minorHAnsi" w:hAnsiTheme="minorHAnsi"/>
          <w:szCs w:val="22"/>
          <w:shd w:val="clear" w:color="auto" w:fill="FFFFFF"/>
        </w:rPr>
        <w:t> </w:t>
      </w:r>
      <w:r w:rsidRPr="00F8116A">
        <w:rPr>
          <w:rFonts w:asciiTheme="minorHAnsi" w:hAnsiTheme="minorHAnsi"/>
          <w:szCs w:val="22"/>
          <w:shd w:val="clear" w:color="auto" w:fill="FFFFFF"/>
        </w:rPr>
        <w:t>and MacDougall-Shackleton, S. A. 2016. Experimental exposure to urban and pink noise affects brain development and song learning in zebra finches (</w:t>
      </w:r>
      <w:proofErr w:type="spellStart"/>
      <w:r w:rsidRPr="00F8116A">
        <w:rPr>
          <w:rStyle w:val="Emphasis"/>
          <w:rFonts w:asciiTheme="minorHAnsi" w:hAnsiTheme="minorHAnsi"/>
          <w:szCs w:val="22"/>
          <w:shd w:val="clear" w:color="auto" w:fill="FFFFFF"/>
        </w:rPr>
        <w:t>Taeniopygia</w:t>
      </w:r>
      <w:proofErr w:type="spellEnd"/>
      <w:r w:rsidRPr="00F8116A">
        <w:rPr>
          <w:rStyle w:val="Emphasis"/>
          <w:rFonts w:asciiTheme="minorHAnsi" w:hAnsiTheme="minorHAnsi"/>
          <w:szCs w:val="22"/>
          <w:shd w:val="clear" w:color="auto" w:fill="FFFFFF"/>
        </w:rPr>
        <w:t xml:space="preserve"> </w:t>
      </w:r>
      <w:proofErr w:type="spellStart"/>
      <w:r w:rsidRPr="00F8116A">
        <w:rPr>
          <w:rStyle w:val="Emphasis"/>
          <w:rFonts w:asciiTheme="minorHAnsi" w:hAnsiTheme="minorHAnsi"/>
          <w:szCs w:val="22"/>
          <w:shd w:val="clear" w:color="auto" w:fill="FFFFFF"/>
        </w:rPr>
        <w:t>guttata</w:t>
      </w:r>
      <w:proofErr w:type="spellEnd"/>
      <w:r w:rsidRPr="00F8116A">
        <w:rPr>
          <w:rFonts w:asciiTheme="minorHAnsi" w:hAnsiTheme="minorHAnsi"/>
          <w:szCs w:val="22"/>
          <w:shd w:val="clear" w:color="auto" w:fill="FFFFFF"/>
        </w:rPr>
        <w:t>).</w:t>
      </w:r>
      <w:r w:rsidRPr="00F8116A">
        <w:rPr>
          <w:rStyle w:val="apple-converted-space"/>
          <w:rFonts w:asciiTheme="minorHAnsi" w:hAnsiTheme="minorHAnsi"/>
          <w:szCs w:val="22"/>
          <w:shd w:val="clear" w:color="auto" w:fill="FFFFFF"/>
        </w:rPr>
        <w:t> </w:t>
      </w:r>
      <w:proofErr w:type="spellStart"/>
      <w:r w:rsidRPr="00F8116A">
        <w:rPr>
          <w:rStyle w:val="Emphasis"/>
          <w:rFonts w:asciiTheme="minorHAnsi" w:hAnsiTheme="minorHAnsi"/>
          <w:szCs w:val="22"/>
          <w:shd w:val="clear" w:color="auto" w:fill="FFFFFF"/>
        </w:rPr>
        <w:t>PeerJ</w:t>
      </w:r>
      <w:proofErr w:type="spellEnd"/>
      <w:r w:rsidRPr="00F8116A">
        <w:rPr>
          <w:rFonts w:asciiTheme="minorHAnsi" w:hAnsiTheme="minorHAnsi"/>
          <w:szCs w:val="22"/>
          <w:shd w:val="clear" w:color="auto" w:fill="FFFFFF"/>
        </w:rPr>
        <w:t>,</w:t>
      </w:r>
      <w:r w:rsidRPr="00F8116A">
        <w:rPr>
          <w:rStyle w:val="apple-converted-space"/>
          <w:rFonts w:asciiTheme="minorHAnsi" w:hAnsiTheme="minorHAnsi"/>
          <w:szCs w:val="22"/>
          <w:shd w:val="clear" w:color="auto" w:fill="FFFFFF"/>
        </w:rPr>
        <w:t> </w:t>
      </w:r>
      <w:r w:rsidRPr="00F8116A">
        <w:rPr>
          <w:rStyle w:val="Strong"/>
          <w:rFonts w:asciiTheme="minorHAnsi" w:hAnsiTheme="minorHAnsi"/>
          <w:szCs w:val="22"/>
          <w:shd w:val="clear" w:color="auto" w:fill="FFFFFF"/>
        </w:rPr>
        <w:t>4</w:t>
      </w:r>
      <w:r w:rsidRPr="00F8116A">
        <w:rPr>
          <w:rFonts w:asciiTheme="minorHAnsi" w:hAnsiTheme="minorHAnsi"/>
          <w:szCs w:val="22"/>
          <w:shd w:val="clear" w:color="auto" w:fill="FFFFFF"/>
        </w:rPr>
        <w:t xml:space="preserve">: e2287; </w:t>
      </w:r>
      <w:r w:rsidR="00F258DC" w:rsidRPr="00F8116A">
        <w:rPr>
          <w:rFonts w:asciiTheme="minorHAnsi" w:hAnsiTheme="minorHAnsi"/>
          <w:szCs w:val="22"/>
          <w:shd w:val="clear" w:color="auto" w:fill="FFFFFF"/>
        </w:rPr>
        <w:t>DOI</w:t>
      </w:r>
      <w:r w:rsidR="00910CC9" w:rsidRPr="00F8116A">
        <w:rPr>
          <w:rFonts w:asciiTheme="minorHAnsi" w:hAnsiTheme="minorHAnsi"/>
          <w:szCs w:val="22"/>
          <w:shd w:val="clear" w:color="auto" w:fill="FFFFFF"/>
        </w:rPr>
        <w:t>:</w:t>
      </w:r>
      <w:r w:rsidRPr="00F8116A">
        <w:rPr>
          <w:rFonts w:asciiTheme="minorHAnsi" w:hAnsiTheme="minorHAnsi"/>
          <w:szCs w:val="22"/>
          <w:shd w:val="clear" w:color="auto" w:fill="FFFFFF"/>
        </w:rPr>
        <w:t>10.7717/peerj.2287</w:t>
      </w:r>
    </w:p>
    <w:p w14:paraId="5CA66D9A" w14:textId="77777777" w:rsidR="00C87E14" w:rsidRPr="00F8116A" w:rsidRDefault="00C87E14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="008A18CF" w:rsidRPr="00F8116A">
        <w:rPr>
          <w:rFonts w:asciiTheme="minorHAnsi" w:hAnsiTheme="minorHAnsi" w:cs="Arial"/>
          <w:szCs w:val="22"/>
        </w:rPr>
        <w:t xml:space="preserve">, Moseley, D. L., Hinders, M. H. </w:t>
      </w:r>
      <w:r w:rsidRPr="00F8116A">
        <w:rPr>
          <w:rFonts w:asciiTheme="minorHAnsi" w:hAnsiTheme="minorHAnsi" w:cs="Arial"/>
          <w:szCs w:val="22"/>
        </w:rPr>
        <w:t xml:space="preserve">and </w:t>
      </w:r>
      <w:r w:rsidRPr="00F8116A">
        <w:rPr>
          <w:rFonts w:asciiTheme="minorHAnsi" w:hAnsiTheme="minorHAnsi" w:cs="Arial"/>
          <w:szCs w:val="22"/>
          <w:u w:val="single"/>
        </w:rPr>
        <w:t>Smith, E. P.</w:t>
      </w:r>
      <w:r w:rsidRPr="00F8116A">
        <w:rPr>
          <w:rFonts w:asciiTheme="minorHAnsi" w:hAnsiTheme="minorHAnsi" w:cs="Arial"/>
          <w:szCs w:val="22"/>
        </w:rPr>
        <w:t xml:space="preserve"> 2016. </w:t>
      </w:r>
      <w:r w:rsidR="007466E0" w:rsidRPr="00F8116A">
        <w:rPr>
          <w:rFonts w:asciiTheme="minorHAnsi" w:eastAsia="Times New Roman" w:hAnsiTheme="minorHAnsi"/>
          <w:szCs w:val="22"/>
        </w:rPr>
        <w:t xml:space="preserve">A sonic net excludes birds from an airfield: implications for reducing bird strike and crop losses. </w:t>
      </w:r>
      <w:r w:rsidR="007466E0" w:rsidRPr="00F8116A">
        <w:rPr>
          <w:rFonts w:asciiTheme="minorHAnsi" w:eastAsia="Times New Roman" w:hAnsiTheme="minorHAnsi"/>
          <w:i/>
          <w:szCs w:val="22"/>
        </w:rPr>
        <w:t>Ecological Applications</w:t>
      </w:r>
      <w:r w:rsidR="007466E0" w:rsidRPr="00F8116A">
        <w:rPr>
          <w:rFonts w:asciiTheme="minorHAnsi" w:eastAsia="Times New Roman" w:hAnsiTheme="minorHAnsi"/>
          <w:szCs w:val="22"/>
        </w:rPr>
        <w:t xml:space="preserve">, </w:t>
      </w:r>
      <w:r w:rsidR="00E77CBB" w:rsidRPr="00F8116A">
        <w:rPr>
          <w:rFonts w:asciiTheme="minorHAnsi" w:eastAsia="Times New Roman" w:hAnsiTheme="minorHAnsi"/>
          <w:b/>
          <w:szCs w:val="22"/>
        </w:rPr>
        <w:t>26</w:t>
      </w:r>
      <w:r w:rsidR="00E77CBB" w:rsidRPr="00F8116A">
        <w:rPr>
          <w:rFonts w:asciiTheme="minorHAnsi" w:eastAsia="Times New Roman" w:hAnsiTheme="minorHAnsi"/>
          <w:szCs w:val="22"/>
        </w:rPr>
        <w:t>: 339-345</w:t>
      </w:r>
      <w:r w:rsidR="007466E0" w:rsidRPr="00F8116A">
        <w:rPr>
          <w:rFonts w:asciiTheme="minorHAnsi" w:eastAsia="Times New Roman" w:hAnsiTheme="minorHAnsi"/>
          <w:szCs w:val="22"/>
        </w:rPr>
        <w:t>.</w:t>
      </w:r>
      <w:r w:rsidR="00E77CBB" w:rsidRPr="00F8116A">
        <w:rPr>
          <w:rFonts w:asciiTheme="minorHAnsi" w:eastAsia="Times New Roman" w:hAnsiTheme="minorHAnsi"/>
          <w:szCs w:val="22"/>
        </w:rPr>
        <w:t xml:space="preserve"> DOI: 10.1890/15-0829.1</w:t>
      </w:r>
    </w:p>
    <w:p w14:paraId="77C79060" w14:textId="77777777" w:rsidR="00D06493" w:rsidRPr="00F8116A" w:rsidRDefault="00D06493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2016. “Evolution and Conservation </w:t>
      </w:r>
      <w:proofErr w:type="spellStart"/>
      <w:r w:rsidRPr="00F8116A">
        <w:rPr>
          <w:rFonts w:asciiTheme="minorHAnsi" w:hAnsiTheme="minorHAnsi" w:cs="Arial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szCs w:val="22"/>
        </w:rPr>
        <w:t xml:space="preserve">.” In </w:t>
      </w:r>
      <w:r w:rsidRPr="00F8116A">
        <w:rPr>
          <w:rFonts w:asciiTheme="minorHAnsi" w:hAnsiTheme="minorHAnsi" w:cs="Arial"/>
          <w:i/>
          <w:szCs w:val="22"/>
        </w:rPr>
        <w:t xml:space="preserve">Conservation </w:t>
      </w:r>
      <w:proofErr w:type="spellStart"/>
      <w:r w:rsidRPr="00F8116A">
        <w:rPr>
          <w:rFonts w:asciiTheme="minorHAnsi" w:hAnsiTheme="minorHAnsi" w:cs="Arial"/>
          <w:i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i/>
          <w:szCs w:val="22"/>
        </w:rPr>
        <w:t xml:space="preserve">: Applying </w:t>
      </w:r>
      <w:proofErr w:type="spellStart"/>
      <w:r w:rsidRPr="00F8116A">
        <w:rPr>
          <w:rFonts w:asciiTheme="minorHAnsi" w:hAnsiTheme="minorHAnsi" w:cs="Arial"/>
          <w:i/>
          <w:szCs w:val="22"/>
        </w:rPr>
        <w:t>Behavioural</w:t>
      </w:r>
      <w:proofErr w:type="spellEnd"/>
      <w:r w:rsidRPr="00F8116A">
        <w:rPr>
          <w:rFonts w:asciiTheme="minorHAnsi" w:hAnsiTheme="minorHAnsi" w:cs="Arial"/>
          <w:i/>
          <w:szCs w:val="22"/>
        </w:rPr>
        <w:t xml:space="preserve"> Ecology to Wildlife Conservation and Management</w:t>
      </w:r>
      <w:r w:rsidRPr="00F8116A">
        <w:rPr>
          <w:rFonts w:asciiTheme="minorHAnsi" w:hAnsiTheme="minorHAnsi" w:cs="Arial"/>
          <w:szCs w:val="22"/>
        </w:rPr>
        <w:t xml:space="preserve"> (O. Berger-Tal and D. </w:t>
      </w:r>
      <w:proofErr w:type="spellStart"/>
      <w:r w:rsidRPr="00F8116A">
        <w:rPr>
          <w:rFonts w:asciiTheme="minorHAnsi" w:hAnsiTheme="minorHAnsi" w:cs="Arial"/>
          <w:szCs w:val="22"/>
        </w:rPr>
        <w:t>Saltz</w:t>
      </w:r>
      <w:proofErr w:type="spellEnd"/>
      <w:r w:rsidRPr="00F8116A">
        <w:rPr>
          <w:rFonts w:asciiTheme="minorHAnsi" w:hAnsiTheme="minorHAnsi" w:cs="Arial"/>
          <w:szCs w:val="22"/>
        </w:rPr>
        <w:t>, Eds.)</w:t>
      </w:r>
      <w:r w:rsidR="00C47F97" w:rsidRPr="00F8116A">
        <w:rPr>
          <w:rFonts w:asciiTheme="minorHAnsi" w:hAnsiTheme="minorHAnsi" w:cs="Arial"/>
          <w:szCs w:val="22"/>
        </w:rPr>
        <w:t>, pp: 36-65</w:t>
      </w:r>
      <w:r w:rsidRPr="00F8116A">
        <w:rPr>
          <w:rFonts w:asciiTheme="minorHAnsi" w:hAnsiTheme="minorHAnsi" w:cs="Arial"/>
          <w:szCs w:val="22"/>
        </w:rPr>
        <w:t>. Cambridge: Camb</w:t>
      </w:r>
      <w:r w:rsidR="00C47F97" w:rsidRPr="00F8116A">
        <w:rPr>
          <w:rFonts w:asciiTheme="minorHAnsi" w:hAnsiTheme="minorHAnsi" w:cs="Arial"/>
          <w:szCs w:val="22"/>
        </w:rPr>
        <w:t>ridge University Press</w:t>
      </w:r>
      <w:r w:rsidRPr="00F8116A">
        <w:rPr>
          <w:rFonts w:asciiTheme="minorHAnsi" w:hAnsiTheme="minorHAnsi" w:cs="Arial"/>
          <w:szCs w:val="22"/>
        </w:rPr>
        <w:t xml:space="preserve">. </w:t>
      </w:r>
    </w:p>
    <w:p w14:paraId="3DFAA524" w14:textId="77777777" w:rsidR="00081898" w:rsidRPr="00F8116A" w:rsidRDefault="00E50CB6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2016. “Zebra Finches”. </w:t>
      </w:r>
      <w:r w:rsidR="00405613" w:rsidRPr="00F8116A">
        <w:rPr>
          <w:rFonts w:asciiTheme="minorHAnsi" w:hAnsiTheme="minorHAnsi" w:cs="Arial"/>
          <w:szCs w:val="22"/>
        </w:rPr>
        <w:t xml:space="preserve">In </w:t>
      </w:r>
      <w:r w:rsidRPr="00F8116A">
        <w:rPr>
          <w:rFonts w:asciiTheme="minorHAnsi" w:hAnsiTheme="minorHAnsi" w:cs="Arial"/>
          <w:i/>
          <w:szCs w:val="22"/>
        </w:rPr>
        <w:t>Reference Module in Life Sciences</w:t>
      </w:r>
      <w:r w:rsidRPr="00F8116A">
        <w:rPr>
          <w:rFonts w:asciiTheme="minorHAnsi" w:hAnsiTheme="minorHAnsi" w:cs="Arial"/>
          <w:szCs w:val="22"/>
        </w:rPr>
        <w:t>. Amsterda</w:t>
      </w:r>
      <w:r w:rsidR="00051C45" w:rsidRPr="00F8116A">
        <w:rPr>
          <w:rFonts w:asciiTheme="minorHAnsi" w:hAnsiTheme="minorHAnsi" w:cs="Arial"/>
          <w:szCs w:val="22"/>
        </w:rPr>
        <w:t xml:space="preserve">m, </w:t>
      </w:r>
      <w:proofErr w:type="gramStart"/>
      <w:r w:rsidR="00051C45" w:rsidRPr="00F8116A">
        <w:rPr>
          <w:rFonts w:asciiTheme="minorHAnsi" w:hAnsiTheme="minorHAnsi" w:cs="Arial"/>
          <w:szCs w:val="22"/>
        </w:rPr>
        <w:t>The</w:t>
      </w:r>
      <w:proofErr w:type="gramEnd"/>
      <w:r w:rsidR="00051C45" w:rsidRPr="00F8116A">
        <w:rPr>
          <w:rFonts w:asciiTheme="minorHAnsi" w:hAnsiTheme="minorHAnsi" w:cs="Arial"/>
          <w:szCs w:val="22"/>
        </w:rPr>
        <w:t xml:space="preserve"> Netherlands: Elsevier</w:t>
      </w:r>
      <w:r w:rsidRPr="00F8116A">
        <w:rPr>
          <w:rFonts w:asciiTheme="minorHAnsi" w:hAnsiTheme="minorHAnsi" w:cs="Arial"/>
          <w:szCs w:val="22"/>
        </w:rPr>
        <w:t>.</w:t>
      </w:r>
    </w:p>
    <w:p w14:paraId="539E3011" w14:textId="375097A6" w:rsidR="002E4B95" w:rsidRPr="00F8116A" w:rsidRDefault="002E4B95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, Francis, C. D., Barber, J. R., Cooper, C. B., </w:t>
      </w:r>
      <w:proofErr w:type="spellStart"/>
      <w:r w:rsidRPr="00F8116A">
        <w:rPr>
          <w:rFonts w:asciiTheme="minorHAnsi" w:hAnsiTheme="minorHAnsi" w:cs="Arial"/>
          <w:szCs w:val="22"/>
        </w:rPr>
        <w:t>Kyba</w:t>
      </w:r>
      <w:proofErr w:type="spellEnd"/>
      <w:r w:rsidRPr="00F8116A">
        <w:rPr>
          <w:rFonts w:asciiTheme="minorHAnsi" w:hAnsiTheme="minorHAnsi" w:cs="Arial"/>
          <w:szCs w:val="22"/>
        </w:rPr>
        <w:t xml:space="preserve">, C. C. M., </w:t>
      </w:r>
      <w:proofErr w:type="spellStart"/>
      <w:r w:rsidRPr="00F8116A">
        <w:rPr>
          <w:rFonts w:asciiTheme="minorHAnsi" w:hAnsiTheme="minorHAnsi" w:cs="Arial"/>
          <w:szCs w:val="22"/>
        </w:rPr>
        <w:t>Dominoni</w:t>
      </w:r>
      <w:proofErr w:type="spellEnd"/>
      <w:r w:rsidRPr="00F8116A">
        <w:rPr>
          <w:rFonts w:asciiTheme="minorHAnsi" w:hAnsiTheme="minorHAnsi" w:cs="Arial"/>
          <w:szCs w:val="22"/>
        </w:rPr>
        <w:t xml:space="preserve">, D., Shannon, G., </w:t>
      </w:r>
      <w:proofErr w:type="spellStart"/>
      <w:r w:rsidRPr="00F8116A">
        <w:rPr>
          <w:rFonts w:asciiTheme="minorHAnsi" w:hAnsiTheme="minorHAnsi" w:cs="Arial"/>
          <w:szCs w:val="22"/>
        </w:rPr>
        <w:t>Aschehoug</w:t>
      </w:r>
      <w:proofErr w:type="spellEnd"/>
      <w:r w:rsidRPr="00F8116A">
        <w:rPr>
          <w:rFonts w:asciiTheme="minorHAnsi" w:hAnsiTheme="minorHAnsi" w:cs="Arial"/>
          <w:szCs w:val="22"/>
        </w:rPr>
        <w:t xml:space="preserve">, E., Goodwin, S. E., Kawahara, A. Y., Luther, D., </w:t>
      </w:r>
      <w:proofErr w:type="spellStart"/>
      <w:r w:rsidRPr="00F8116A">
        <w:rPr>
          <w:rFonts w:asciiTheme="minorHAnsi" w:hAnsiTheme="minorHAnsi" w:cs="Arial"/>
          <w:szCs w:val="22"/>
        </w:rPr>
        <w:t>Spoelstra</w:t>
      </w:r>
      <w:proofErr w:type="spellEnd"/>
      <w:r w:rsidRPr="00F8116A">
        <w:rPr>
          <w:rFonts w:asciiTheme="minorHAnsi" w:hAnsiTheme="minorHAnsi" w:cs="Arial"/>
          <w:szCs w:val="22"/>
        </w:rPr>
        <w:t xml:space="preserve">, K., Voss, M. and </w:t>
      </w:r>
      <w:proofErr w:type="spellStart"/>
      <w:r w:rsidRPr="00F8116A">
        <w:rPr>
          <w:rFonts w:asciiTheme="minorHAnsi" w:hAnsiTheme="minorHAnsi" w:cs="Arial"/>
          <w:szCs w:val="22"/>
        </w:rPr>
        <w:t>Longcore</w:t>
      </w:r>
      <w:proofErr w:type="spellEnd"/>
      <w:r w:rsidRPr="00F8116A">
        <w:rPr>
          <w:rFonts w:asciiTheme="minorHAnsi" w:hAnsiTheme="minorHAnsi" w:cs="Arial"/>
          <w:szCs w:val="22"/>
        </w:rPr>
        <w:t xml:space="preserve">, T. 2015. A framework to assess evolutionary responses to anthropogenic light and sound. </w:t>
      </w:r>
      <w:r w:rsidRPr="00F8116A">
        <w:rPr>
          <w:rFonts w:asciiTheme="minorHAnsi" w:hAnsiTheme="minorHAnsi" w:cs="Arial"/>
          <w:i/>
          <w:szCs w:val="22"/>
        </w:rPr>
        <w:t>Trends in Ecology and Evolution</w:t>
      </w:r>
      <w:r w:rsidRPr="00F8116A">
        <w:rPr>
          <w:rFonts w:asciiTheme="minorHAnsi" w:hAnsiTheme="minorHAnsi" w:cs="Arial"/>
          <w:szCs w:val="22"/>
        </w:rPr>
        <w:t xml:space="preserve">, </w:t>
      </w:r>
      <w:r w:rsidR="00145704" w:rsidRPr="00F8116A">
        <w:rPr>
          <w:rFonts w:asciiTheme="minorHAnsi" w:hAnsiTheme="minorHAnsi" w:cs="Arial"/>
          <w:b/>
          <w:szCs w:val="22"/>
        </w:rPr>
        <w:t>30</w:t>
      </w:r>
      <w:r w:rsidR="00145704" w:rsidRPr="00F8116A">
        <w:rPr>
          <w:rFonts w:asciiTheme="minorHAnsi" w:hAnsiTheme="minorHAnsi" w:cs="Arial"/>
          <w:szCs w:val="22"/>
        </w:rPr>
        <w:t xml:space="preserve">:550-560. </w:t>
      </w:r>
      <w:r w:rsidRPr="00F8116A">
        <w:rPr>
          <w:rFonts w:asciiTheme="minorHAnsi" w:hAnsiTheme="minorHAnsi" w:cs="Arial"/>
          <w:szCs w:val="22"/>
        </w:rPr>
        <w:t>D</w:t>
      </w:r>
      <w:r w:rsidR="00051C45" w:rsidRPr="00F8116A">
        <w:rPr>
          <w:rFonts w:asciiTheme="minorHAnsi" w:hAnsiTheme="minorHAnsi" w:cs="Arial"/>
          <w:szCs w:val="22"/>
        </w:rPr>
        <w:t>OI 10.1016/j.tree.2015.</w:t>
      </w:r>
      <w:r w:rsidR="00114088" w:rsidRPr="00F8116A">
        <w:rPr>
          <w:rFonts w:asciiTheme="minorHAnsi" w:hAnsiTheme="minorHAnsi" w:cs="Arial"/>
          <w:szCs w:val="22"/>
        </w:rPr>
        <w:t>06.</w:t>
      </w:r>
      <w:r w:rsidR="00051C45" w:rsidRPr="00F8116A">
        <w:rPr>
          <w:rFonts w:asciiTheme="minorHAnsi" w:hAnsiTheme="minorHAnsi" w:cs="Arial"/>
          <w:szCs w:val="22"/>
        </w:rPr>
        <w:t>009</w:t>
      </w:r>
    </w:p>
    <w:p w14:paraId="76A6DBC8" w14:textId="77777777" w:rsidR="0082361F" w:rsidRPr="00F8116A" w:rsidRDefault="0082361F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Kight, C. R.* and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2015. </w:t>
      </w:r>
      <w:r w:rsidR="00D53C1C" w:rsidRPr="00F8116A">
        <w:rPr>
          <w:rFonts w:asciiTheme="minorHAnsi" w:hAnsiTheme="minorHAnsi" w:cs="Arial"/>
          <w:szCs w:val="22"/>
        </w:rPr>
        <w:t xml:space="preserve">Male bluebirds alter their song in response to anthropogenic changes in the acoustic environment. </w:t>
      </w:r>
      <w:r w:rsidR="00D53C1C" w:rsidRPr="00F8116A">
        <w:rPr>
          <w:rFonts w:asciiTheme="minorHAnsi" w:hAnsiTheme="minorHAnsi" w:cs="Arial"/>
          <w:i/>
          <w:szCs w:val="22"/>
        </w:rPr>
        <w:t xml:space="preserve">Integrative </w:t>
      </w:r>
      <w:r w:rsidR="004A7BD5" w:rsidRPr="00F8116A">
        <w:rPr>
          <w:rFonts w:asciiTheme="minorHAnsi" w:hAnsiTheme="minorHAnsi" w:cs="Arial"/>
          <w:i/>
          <w:szCs w:val="22"/>
        </w:rPr>
        <w:t xml:space="preserve">and Comparative </w:t>
      </w:r>
      <w:r w:rsidR="00D53C1C" w:rsidRPr="00F8116A">
        <w:rPr>
          <w:rFonts w:asciiTheme="minorHAnsi" w:hAnsiTheme="minorHAnsi" w:cs="Arial"/>
          <w:i/>
          <w:szCs w:val="22"/>
        </w:rPr>
        <w:t>Biology</w:t>
      </w:r>
      <w:r w:rsidR="0052382C" w:rsidRPr="00F8116A">
        <w:rPr>
          <w:rFonts w:asciiTheme="minorHAnsi" w:hAnsiTheme="minorHAnsi" w:cs="Arial"/>
          <w:szCs w:val="22"/>
        </w:rPr>
        <w:t xml:space="preserve">, </w:t>
      </w:r>
      <w:r w:rsidR="00AE578A" w:rsidRPr="00F8116A">
        <w:rPr>
          <w:rFonts w:asciiTheme="minorHAnsi" w:hAnsiTheme="minorHAnsi" w:cs="Arial"/>
          <w:b/>
          <w:szCs w:val="22"/>
        </w:rPr>
        <w:t>55</w:t>
      </w:r>
      <w:r w:rsidR="00AE578A" w:rsidRPr="00F8116A">
        <w:rPr>
          <w:rFonts w:asciiTheme="minorHAnsi" w:hAnsiTheme="minorHAnsi" w:cs="Arial"/>
          <w:szCs w:val="22"/>
        </w:rPr>
        <w:t xml:space="preserve">: 418-431. </w:t>
      </w:r>
      <w:r w:rsidR="0052382C" w:rsidRPr="00F8116A">
        <w:rPr>
          <w:rFonts w:asciiTheme="minorHAnsi" w:hAnsiTheme="minorHAnsi" w:cs="Arial"/>
          <w:szCs w:val="22"/>
        </w:rPr>
        <w:t>DOI 10.1093/</w:t>
      </w:r>
      <w:proofErr w:type="spellStart"/>
      <w:r w:rsidR="0052382C" w:rsidRPr="00F8116A">
        <w:rPr>
          <w:rFonts w:asciiTheme="minorHAnsi" w:hAnsiTheme="minorHAnsi" w:cs="Arial"/>
          <w:szCs w:val="22"/>
        </w:rPr>
        <w:t>icb</w:t>
      </w:r>
      <w:proofErr w:type="spellEnd"/>
      <w:r w:rsidR="0052382C" w:rsidRPr="00F8116A">
        <w:rPr>
          <w:rFonts w:asciiTheme="minorHAnsi" w:hAnsiTheme="minorHAnsi" w:cs="Arial"/>
          <w:szCs w:val="22"/>
        </w:rPr>
        <w:t>/icv070</w:t>
      </w:r>
    </w:p>
    <w:p w14:paraId="7A4A7F2A" w14:textId="7C38977C" w:rsidR="00D06493" w:rsidRPr="00F8116A" w:rsidRDefault="00D06493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Mahjoub, G.*, Hinders, M. H. and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2015. </w:t>
      </w:r>
      <w:r w:rsidRPr="00F8116A">
        <w:rPr>
          <w:rFonts w:asciiTheme="minorHAnsi" w:hAnsiTheme="minorHAnsi"/>
          <w:szCs w:val="22"/>
        </w:rPr>
        <w:t>Using a “sonic net” to deter pest bird species: excluding European starlings from food sources by disrupting their acoustic communication</w:t>
      </w:r>
      <w:r w:rsidRPr="00F8116A">
        <w:rPr>
          <w:rFonts w:asciiTheme="minorHAnsi" w:hAnsiTheme="minorHAnsi" w:cs="Arial"/>
          <w:szCs w:val="22"/>
        </w:rPr>
        <w:t xml:space="preserve">. </w:t>
      </w:r>
      <w:r w:rsidRPr="00F8116A">
        <w:rPr>
          <w:rFonts w:asciiTheme="minorHAnsi" w:hAnsiTheme="minorHAnsi" w:cs="Arial"/>
          <w:i/>
          <w:szCs w:val="22"/>
        </w:rPr>
        <w:t>Wildlife Society Bulletin</w:t>
      </w:r>
      <w:r w:rsidRPr="00F8116A">
        <w:rPr>
          <w:rFonts w:asciiTheme="minorHAnsi" w:hAnsiTheme="minorHAnsi" w:cs="Arial"/>
          <w:szCs w:val="22"/>
        </w:rPr>
        <w:t xml:space="preserve">, </w:t>
      </w:r>
      <w:r w:rsidR="00AF6E82" w:rsidRPr="00F8116A">
        <w:rPr>
          <w:rFonts w:asciiTheme="minorHAnsi" w:hAnsiTheme="minorHAnsi" w:cs="Arial"/>
          <w:szCs w:val="22"/>
        </w:rPr>
        <w:t>39: 326-333</w:t>
      </w:r>
      <w:r w:rsidRPr="00F8116A">
        <w:rPr>
          <w:rFonts w:asciiTheme="minorHAnsi" w:hAnsiTheme="minorHAnsi" w:cs="Arial"/>
          <w:szCs w:val="22"/>
        </w:rPr>
        <w:t>.</w:t>
      </w:r>
      <w:r w:rsidR="00114088" w:rsidRPr="00F8116A">
        <w:rPr>
          <w:rFonts w:asciiTheme="minorHAnsi" w:hAnsiTheme="minorHAnsi" w:cs="Arial"/>
          <w:szCs w:val="22"/>
        </w:rPr>
        <w:t xml:space="preserve"> DOI</w:t>
      </w:r>
      <w:r w:rsidR="00B46CA0" w:rsidRPr="00F8116A">
        <w:rPr>
          <w:rFonts w:asciiTheme="minorHAnsi" w:hAnsiTheme="minorHAnsi" w:cs="Arial"/>
          <w:szCs w:val="22"/>
        </w:rPr>
        <w:t xml:space="preserve"> </w:t>
      </w:r>
      <w:hyperlink r:id="rId13" w:history="1">
        <w:r w:rsidR="00B46CA0" w:rsidRPr="00F8116A">
          <w:rPr>
            <w:rStyle w:val="Hyperlink"/>
            <w:rFonts w:asciiTheme="minorHAnsi" w:hAnsiTheme="minorHAnsi" w:cs="Arial"/>
            <w:bCs/>
            <w:color w:val="auto"/>
            <w:szCs w:val="22"/>
            <w:u w:val="none"/>
            <w:shd w:val="clear" w:color="auto" w:fill="FFFFFF"/>
          </w:rPr>
          <w:t>doi.org/10.1002/wsb.529</w:t>
        </w:r>
      </w:hyperlink>
    </w:p>
    <w:p w14:paraId="16FD63AC" w14:textId="50BCF32C" w:rsidR="00596FCB" w:rsidRPr="00F8116A" w:rsidRDefault="00596FCB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lastRenderedPageBreak/>
        <w:t xml:space="preserve">Kobiela, M.*, Cristol, D. A. and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2015. </w:t>
      </w:r>
      <w:r w:rsidRPr="00F8116A">
        <w:rPr>
          <w:rFonts w:asciiTheme="minorHAnsi" w:hAnsiTheme="minorHAnsi" w:cs="Arial"/>
          <w:szCs w:val="22"/>
          <w:lang w:val="en-GB"/>
        </w:rPr>
        <w:t xml:space="preserve">Risk-taking behaviours in zebra finches affected by mercury exposure. </w:t>
      </w:r>
      <w:r w:rsidRPr="00F8116A">
        <w:rPr>
          <w:rFonts w:asciiTheme="minorHAnsi" w:hAnsiTheme="minorHAnsi" w:cs="Arial"/>
          <w:i/>
          <w:szCs w:val="22"/>
          <w:lang w:val="en-GB"/>
        </w:rPr>
        <w:t>Animal Behaviour</w:t>
      </w:r>
      <w:r w:rsidRPr="00F8116A">
        <w:rPr>
          <w:rFonts w:asciiTheme="minorHAnsi" w:hAnsiTheme="minorHAnsi" w:cs="Arial"/>
          <w:szCs w:val="22"/>
          <w:lang w:val="en-GB"/>
        </w:rPr>
        <w:t xml:space="preserve">, </w:t>
      </w:r>
      <w:r w:rsidR="00D06493" w:rsidRPr="00F8116A">
        <w:rPr>
          <w:rFonts w:asciiTheme="minorHAnsi" w:hAnsiTheme="minorHAnsi" w:cs="Arial"/>
          <w:b/>
          <w:szCs w:val="22"/>
          <w:lang w:val="en-GB"/>
        </w:rPr>
        <w:t>103</w:t>
      </w:r>
      <w:r w:rsidR="00D06493" w:rsidRPr="00F8116A">
        <w:rPr>
          <w:rFonts w:asciiTheme="minorHAnsi" w:hAnsiTheme="minorHAnsi" w:cs="Arial"/>
          <w:szCs w:val="22"/>
          <w:lang w:val="en-GB"/>
        </w:rPr>
        <w:t>: 153-160.</w:t>
      </w:r>
      <w:r w:rsidR="00B46CA0" w:rsidRPr="00F8116A">
        <w:rPr>
          <w:rFonts w:asciiTheme="minorHAnsi" w:hAnsiTheme="minorHAnsi" w:cs="Arial"/>
          <w:szCs w:val="22"/>
          <w:lang w:val="en-GB"/>
        </w:rPr>
        <w:t xml:space="preserve"> DOI </w:t>
      </w:r>
      <w:hyperlink r:id="rId14" w:tgtFrame="_blank" w:tooltip="Persistent link using digital object identifier" w:history="1">
        <w:r w:rsidR="00B46CA0" w:rsidRPr="00F8116A">
          <w:rPr>
            <w:rStyle w:val="Hyperlink"/>
            <w:rFonts w:asciiTheme="minorHAnsi" w:hAnsiTheme="minorHAnsi" w:cs="Arial"/>
            <w:color w:val="auto"/>
            <w:szCs w:val="22"/>
            <w:u w:val="none"/>
          </w:rPr>
          <w:t>10.1016/j.anbehav.2015.02.024</w:t>
        </w:r>
      </w:hyperlink>
    </w:p>
    <w:p w14:paraId="11E5893D" w14:textId="5F0A7544" w:rsidR="001B14A6" w:rsidRPr="00F8116A" w:rsidRDefault="001B14A6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Carlson, J. R.*, Cristol, D. A. and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2014. Dietary mercury exposure causes decreased escape takeoff flight performance and increased molt rate in European starlings (</w:t>
      </w:r>
      <w:proofErr w:type="spellStart"/>
      <w:r w:rsidRPr="00F8116A">
        <w:rPr>
          <w:rFonts w:asciiTheme="minorHAnsi" w:hAnsiTheme="minorHAnsi" w:cs="Arial"/>
          <w:i/>
          <w:szCs w:val="22"/>
        </w:rPr>
        <w:t>Sturnus</w:t>
      </w:r>
      <w:proofErr w:type="spellEnd"/>
      <w:r w:rsidRPr="00F8116A">
        <w:rPr>
          <w:rFonts w:asciiTheme="minorHAnsi" w:hAnsiTheme="minorHAnsi" w:cs="Arial"/>
          <w:i/>
          <w:szCs w:val="22"/>
        </w:rPr>
        <w:t xml:space="preserve"> vulgaris</w:t>
      </w:r>
      <w:r w:rsidRPr="00F8116A">
        <w:rPr>
          <w:rFonts w:asciiTheme="minorHAnsi" w:hAnsiTheme="minorHAnsi" w:cs="Arial"/>
          <w:szCs w:val="22"/>
        </w:rPr>
        <w:t xml:space="preserve">). </w:t>
      </w:r>
      <w:r w:rsidRPr="00F8116A">
        <w:rPr>
          <w:rFonts w:asciiTheme="minorHAnsi" w:hAnsiTheme="minorHAnsi" w:cs="Arial"/>
          <w:i/>
          <w:szCs w:val="22"/>
        </w:rPr>
        <w:t>Ecotoxicology</w:t>
      </w:r>
      <w:r w:rsidR="00B46CA0" w:rsidRPr="00F8116A">
        <w:rPr>
          <w:rFonts w:asciiTheme="minorHAnsi" w:hAnsiTheme="minorHAnsi" w:cs="Arial"/>
          <w:szCs w:val="22"/>
        </w:rPr>
        <w:t>, DOI 10.1007/s10646-014-1288-5</w:t>
      </w:r>
    </w:p>
    <w:p w14:paraId="2DCEB524" w14:textId="42F00CAD" w:rsidR="002B0508" w:rsidRPr="00F8116A" w:rsidRDefault="002B0508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Varian-Ramos, C. W.,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and Cristol, D. A. 201</w:t>
      </w:r>
      <w:r w:rsidR="001702D0" w:rsidRPr="00F8116A">
        <w:rPr>
          <w:rFonts w:asciiTheme="minorHAnsi" w:hAnsiTheme="minorHAnsi" w:cs="Arial"/>
          <w:szCs w:val="22"/>
        </w:rPr>
        <w:t>4</w:t>
      </w:r>
      <w:r w:rsidRPr="00F8116A">
        <w:rPr>
          <w:rFonts w:asciiTheme="minorHAnsi" w:hAnsiTheme="minorHAnsi" w:cs="Arial"/>
          <w:szCs w:val="22"/>
        </w:rPr>
        <w:t xml:space="preserve">. Mercury reduces avian reproductive success and imposes selection: an experimental study with adult- or lifetime-exposure in zebra finch. </w:t>
      </w:r>
      <w:proofErr w:type="spellStart"/>
      <w:r w:rsidRPr="00F8116A">
        <w:rPr>
          <w:rFonts w:asciiTheme="minorHAnsi" w:hAnsiTheme="minorHAnsi" w:cs="Arial"/>
          <w:i/>
          <w:szCs w:val="22"/>
        </w:rPr>
        <w:t>PLoS</w:t>
      </w:r>
      <w:proofErr w:type="spellEnd"/>
      <w:r w:rsidRPr="00F8116A">
        <w:rPr>
          <w:rFonts w:asciiTheme="minorHAnsi" w:hAnsiTheme="minorHAnsi" w:cs="Arial"/>
          <w:i/>
          <w:szCs w:val="22"/>
        </w:rPr>
        <w:t xml:space="preserve"> ONE</w:t>
      </w:r>
      <w:r w:rsidR="00AF0746" w:rsidRPr="00F8116A">
        <w:rPr>
          <w:rFonts w:asciiTheme="minorHAnsi" w:hAnsiTheme="minorHAnsi" w:cs="Arial"/>
          <w:szCs w:val="22"/>
        </w:rPr>
        <w:t xml:space="preserve">, </w:t>
      </w:r>
      <w:r w:rsidR="00AF0746" w:rsidRPr="00F8116A">
        <w:rPr>
          <w:rFonts w:asciiTheme="minorHAnsi" w:hAnsiTheme="minorHAnsi" w:cs="Arial"/>
          <w:b/>
          <w:szCs w:val="22"/>
        </w:rPr>
        <w:t>2014</w:t>
      </w:r>
      <w:r w:rsidR="00AF0746" w:rsidRPr="00F8116A">
        <w:rPr>
          <w:rFonts w:asciiTheme="minorHAnsi" w:hAnsiTheme="minorHAnsi" w:cs="Arial"/>
          <w:szCs w:val="22"/>
        </w:rPr>
        <w:t>, e95674.</w:t>
      </w:r>
      <w:r w:rsidR="00B46CA0" w:rsidRPr="00F8116A">
        <w:rPr>
          <w:rFonts w:asciiTheme="minorHAnsi" w:hAnsiTheme="minorHAnsi" w:cs="Arial"/>
          <w:szCs w:val="22"/>
        </w:rPr>
        <w:t xml:space="preserve"> DOI </w:t>
      </w:r>
      <w:hyperlink r:id="rId15" w:history="1">
        <w:r w:rsidR="00B46CA0" w:rsidRPr="00F8116A">
          <w:rPr>
            <w:rStyle w:val="Hyperlink"/>
            <w:rFonts w:asciiTheme="minorHAnsi" w:hAnsiTheme="minorHAnsi" w:cs="Helvetica"/>
            <w:color w:val="auto"/>
            <w:szCs w:val="22"/>
            <w:u w:val="none"/>
            <w:shd w:val="clear" w:color="auto" w:fill="FFFFFF"/>
          </w:rPr>
          <w:t>10.1371/journal.pone.0095674</w:t>
        </w:r>
      </w:hyperlink>
    </w:p>
    <w:p w14:paraId="6E07E098" w14:textId="77777777" w:rsidR="007F1BA7" w:rsidRPr="00F8116A" w:rsidRDefault="007F1BA7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2014. “Behavioral Ecology.” In </w:t>
      </w:r>
      <w:r w:rsidRPr="00F8116A">
        <w:rPr>
          <w:rFonts w:asciiTheme="minorHAnsi" w:hAnsiTheme="minorHAnsi" w:cs="Arial"/>
          <w:i/>
          <w:szCs w:val="22"/>
        </w:rPr>
        <w:t>Oxford Bibliographies in Evolutionary Biology</w:t>
      </w:r>
      <w:r w:rsidRPr="00F8116A">
        <w:rPr>
          <w:rFonts w:asciiTheme="minorHAnsi" w:hAnsiTheme="minorHAnsi" w:cs="Arial"/>
          <w:szCs w:val="22"/>
        </w:rPr>
        <w:t xml:space="preserve"> (J. </w:t>
      </w:r>
      <w:proofErr w:type="spellStart"/>
      <w:r w:rsidRPr="00F8116A">
        <w:rPr>
          <w:rFonts w:asciiTheme="minorHAnsi" w:hAnsiTheme="minorHAnsi" w:cs="Arial"/>
          <w:szCs w:val="22"/>
        </w:rPr>
        <w:t>Losos</w:t>
      </w:r>
      <w:proofErr w:type="spellEnd"/>
      <w:r w:rsidRPr="00F8116A">
        <w:rPr>
          <w:rFonts w:asciiTheme="minorHAnsi" w:hAnsiTheme="minorHAnsi" w:cs="Arial"/>
          <w:szCs w:val="22"/>
        </w:rPr>
        <w:t>, Ed.). New York: Oxford University Press.</w:t>
      </w:r>
    </w:p>
    <w:p w14:paraId="3F40221A" w14:textId="21BD7C11" w:rsidR="00545133" w:rsidRPr="00F8116A" w:rsidRDefault="00545133" w:rsidP="00B75F7C">
      <w:pPr>
        <w:pStyle w:val="PlainText"/>
        <w:numPr>
          <w:ilvl w:val="0"/>
          <w:numId w:val="11"/>
        </w:numPr>
        <w:ind w:left="360"/>
        <w:rPr>
          <w:rFonts w:asciiTheme="minorHAnsi" w:hAnsiTheme="minorHAnsi" w:cs="Arial"/>
          <w:szCs w:val="22"/>
        </w:rPr>
      </w:pPr>
      <w:r w:rsidRPr="00F8116A">
        <w:rPr>
          <w:rFonts w:asciiTheme="minorHAnsi" w:hAnsiTheme="minorHAnsi" w:cs="Arial"/>
          <w:szCs w:val="22"/>
        </w:rPr>
        <w:t xml:space="preserve">Varian-Ramos, C. W., </w:t>
      </w:r>
      <w:r w:rsidRPr="00F8116A">
        <w:rPr>
          <w:rFonts w:asciiTheme="minorHAnsi" w:hAnsiTheme="minorHAnsi" w:cs="Arial"/>
          <w:b/>
          <w:szCs w:val="22"/>
        </w:rPr>
        <w:t>Swaddle, J. P.</w:t>
      </w:r>
      <w:r w:rsidRPr="00F8116A">
        <w:rPr>
          <w:rFonts w:asciiTheme="minorHAnsi" w:hAnsiTheme="minorHAnsi" w:cs="Arial"/>
          <w:szCs w:val="22"/>
        </w:rPr>
        <w:t xml:space="preserve"> and Cristol, D. A. 2013. Familial differences in the effects of mercury on reproduction in zebra finches. </w:t>
      </w:r>
      <w:r w:rsidR="00E45006" w:rsidRPr="00F8116A">
        <w:rPr>
          <w:rFonts w:asciiTheme="minorHAnsi" w:hAnsiTheme="minorHAnsi" w:cs="Arial"/>
          <w:i/>
          <w:szCs w:val="22"/>
        </w:rPr>
        <w:t>Environmental Pollution</w:t>
      </w:r>
      <w:r w:rsidR="00E45006" w:rsidRPr="00F8116A">
        <w:rPr>
          <w:rFonts w:asciiTheme="minorHAnsi" w:hAnsiTheme="minorHAnsi" w:cs="Arial"/>
          <w:szCs w:val="22"/>
        </w:rPr>
        <w:t xml:space="preserve">, </w:t>
      </w:r>
      <w:r w:rsidR="00462886" w:rsidRPr="00F8116A">
        <w:rPr>
          <w:rFonts w:asciiTheme="minorHAnsi" w:hAnsiTheme="minorHAnsi" w:cs="Arial"/>
          <w:b/>
          <w:szCs w:val="22"/>
        </w:rPr>
        <w:t>182</w:t>
      </w:r>
      <w:r w:rsidR="00462886" w:rsidRPr="00F8116A">
        <w:rPr>
          <w:rFonts w:asciiTheme="minorHAnsi" w:hAnsiTheme="minorHAnsi" w:cs="Arial"/>
          <w:szCs w:val="22"/>
        </w:rPr>
        <w:t>, 616-323</w:t>
      </w:r>
      <w:r w:rsidRPr="00F8116A">
        <w:rPr>
          <w:rFonts w:asciiTheme="minorHAnsi" w:hAnsiTheme="minorHAnsi" w:cs="Arial"/>
          <w:szCs w:val="22"/>
        </w:rPr>
        <w:t>.</w:t>
      </w:r>
      <w:r w:rsidR="00E45006" w:rsidRPr="00F8116A">
        <w:rPr>
          <w:rFonts w:asciiTheme="minorHAnsi" w:hAnsiTheme="minorHAnsi" w:cs="Arial"/>
          <w:szCs w:val="22"/>
        </w:rPr>
        <w:t xml:space="preserve"> </w:t>
      </w:r>
      <w:r w:rsidR="00B46CA0" w:rsidRPr="00F8116A">
        <w:rPr>
          <w:rFonts w:asciiTheme="minorHAnsi" w:hAnsiTheme="minorHAnsi" w:cs="Arial"/>
          <w:szCs w:val="22"/>
        </w:rPr>
        <w:t xml:space="preserve">DOI </w:t>
      </w:r>
      <w:hyperlink r:id="rId16" w:tgtFrame="_blank" w:tooltip="Persistent link using digital object identifier" w:history="1">
        <w:r w:rsidR="00B46CA0" w:rsidRPr="00F8116A">
          <w:rPr>
            <w:rStyle w:val="Hyperlink"/>
            <w:rFonts w:asciiTheme="minorHAnsi" w:hAnsiTheme="minorHAnsi" w:cs="Arial"/>
            <w:color w:val="auto"/>
            <w:szCs w:val="22"/>
            <w:u w:val="none"/>
          </w:rPr>
          <w:t>10.1016/j.envpol.2013.07.044</w:t>
        </w:r>
      </w:hyperlink>
    </w:p>
    <w:p w14:paraId="1A691517" w14:textId="30EA78FD" w:rsidR="00FB1273" w:rsidRPr="00F8116A" w:rsidRDefault="00FB1273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proofErr w:type="spellStart"/>
      <w:r w:rsidRPr="00F8116A">
        <w:rPr>
          <w:rFonts w:asciiTheme="minorHAnsi" w:hAnsiTheme="minorHAnsi" w:cs="Arial"/>
          <w:sz w:val="22"/>
          <w:szCs w:val="22"/>
          <w:u w:val="single"/>
        </w:rPr>
        <w:t>Reding</w:t>
      </w:r>
      <w:proofErr w:type="spellEnd"/>
      <w:r w:rsidRPr="00F8116A">
        <w:rPr>
          <w:rFonts w:asciiTheme="minorHAnsi" w:hAnsiTheme="minorHAnsi" w:cs="Arial"/>
          <w:sz w:val="22"/>
          <w:szCs w:val="22"/>
          <w:u w:val="single"/>
        </w:rPr>
        <w:t>, L. P.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FF26B9" w:rsidRPr="00F8116A">
        <w:rPr>
          <w:rFonts w:asciiTheme="minorHAnsi" w:hAnsiTheme="minorHAnsi" w:cs="Arial"/>
          <w:sz w:val="22"/>
          <w:szCs w:val="22"/>
        </w:rPr>
        <w:t xml:space="preserve">and Murphy, H. A. </w:t>
      </w:r>
      <w:r w:rsidRPr="00F8116A">
        <w:rPr>
          <w:rFonts w:asciiTheme="minorHAnsi" w:hAnsiTheme="minorHAnsi" w:cs="Arial"/>
          <w:sz w:val="22"/>
          <w:szCs w:val="22"/>
        </w:rPr>
        <w:t xml:space="preserve">2013 Sexual selection hinders adaptation in experimental populations of yeast. </w:t>
      </w:r>
      <w:r w:rsidRPr="00F8116A">
        <w:rPr>
          <w:rFonts w:asciiTheme="minorHAnsi" w:hAnsiTheme="minorHAnsi" w:cs="Arial"/>
          <w:i/>
          <w:sz w:val="22"/>
          <w:szCs w:val="22"/>
        </w:rPr>
        <w:t>Biology Letters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976884" w:rsidRPr="00F8116A">
        <w:rPr>
          <w:rFonts w:asciiTheme="minorHAnsi" w:hAnsiTheme="minorHAnsi" w:cs="Arial"/>
          <w:b/>
          <w:sz w:val="22"/>
          <w:szCs w:val="22"/>
        </w:rPr>
        <w:t>9</w:t>
      </w:r>
      <w:r w:rsidR="00976884" w:rsidRPr="00F8116A">
        <w:rPr>
          <w:rFonts w:asciiTheme="minorHAnsi" w:hAnsiTheme="minorHAnsi" w:cs="Arial"/>
          <w:sz w:val="22"/>
          <w:szCs w:val="22"/>
        </w:rPr>
        <w:t>, 20121202</w:t>
      </w:r>
      <w:r w:rsidRPr="00F8116A">
        <w:rPr>
          <w:rFonts w:asciiTheme="minorHAnsi" w:hAnsiTheme="minorHAnsi" w:cs="Arial"/>
          <w:sz w:val="22"/>
          <w:szCs w:val="22"/>
        </w:rPr>
        <w:t>.</w:t>
      </w:r>
      <w:r w:rsidR="00171D4D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17" w:history="1">
        <w:r w:rsidR="00171D4D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10.1098/rsbl.2012.1202</w:t>
        </w:r>
      </w:hyperlink>
    </w:p>
    <w:p w14:paraId="4C5ADE6F" w14:textId="7347BD0D" w:rsidR="00D13D69" w:rsidRPr="00F8116A" w:rsidRDefault="00D13D69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Wilson, L. C.* and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2013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Manipulating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the perceived opportunity to cheat: An experimental test of the active roles of male and female zebra finches in mate guarding behavior. </w:t>
      </w:r>
      <w:r w:rsidRPr="00F8116A">
        <w:rPr>
          <w:rFonts w:asciiTheme="minorHAnsi" w:hAnsiTheme="minorHAnsi" w:cs="Arial"/>
          <w:i/>
          <w:sz w:val="22"/>
          <w:szCs w:val="22"/>
        </w:rPr>
        <w:t>Behavioral Ecology and Sociobiology</w:t>
      </w:r>
      <w:r w:rsidR="00171D4D"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171D4D" w:rsidRPr="00F8116A">
        <w:rPr>
          <w:rFonts w:asciiTheme="minorHAnsi" w:hAnsiTheme="minorHAnsi" w:cs="Arial"/>
          <w:b/>
          <w:sz w:val="22"/>
          <w:szCs w:val="22"/>
        </w:rPr>
        <w:t>67</w:t>
      </w:r>
      <w:r w:rsidR="00171D4D" w:rsidRPr="00F8116A">
        <w:rPr>
          <w:rFonts w:asciiTheme="minorHAnsi" w:hAnsiTheme="minorHAnsi" w:cs="Arial"/>
          <w:sz w:val="22"/>
          <w:szCs w:val="22"/>
        </w:rPr>
        <w:t>, 1077-1087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="00036ADD" w:rsidRPr="00F8116A">
        <w:rPr>
          <w:rFonts w:asciiTheme="minorHAnsi" w:hAnsiTheme="minorHAnsi" w:cs="Arial"/>
          <w:sz w:val="22"/>
          <w:szCs w:val="22"/>
        </w:rPr>
        <w:t xml:space="preserve">DOI </w:t>
      </w:r>
      <w:hyperlink r:id="rId18" w:tgtFrame="_blank" w:history="1">
        <w:r w:rsidR="00036ADD" w:rsidRPr="00F8116A">
          <w:rPr>
            <w:rStyle w:val="refsource"/>
            <w:rFonts w:asciiTheme="minorHAnsi" w:hAnsiTheme="minorHAnsi"/>
            <w:spacing w:val="2"/>
            <w:sz w:val="22"/>
            <w:szCs w:val="22"/>
            <w:shd w:val="clear" w:color="auto" w:fill="FCFCFC"/>
          </w:rPr>
          <w:t>10.1007/s00265-013-1532-7</w:t>
        </w:r>
      </w:hyperlink>
    </w:p>
    <w:p w14:paraId="55142250" w14:textId="58DB6849" w:rsidR="007C0E76" w:rsidRPr="00F8116A" w:rsidRDefault="007C0E76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Lewis, C. A.*, Cristol, D. C.,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>, Varian-</w:t>
      </w:r>
      <w:r w:rsidR="005E166F" w:rsidRPr="00F8116A">
        <w:rPr>
          <w:rFonts w:asciiTheme="minorHAnsi" w:hAnsiTheme="minorHAnsi" w:cs="Arial"/>
          <w:sz w:val="22"/>
          <w:szCs w:val="22"/>
        </w:rPr>
        <w:t>Ramos, C. W. and Zwollo, P. 201</w:t>
      </w:r>
      <w:r w:rsidR="00036ADD" w:rsidRPr="00F8116A">
        <w:rPr>
          <w:rFonts w:asciiTheme="minorHAnsi" w:hAnsiTheme="minorHAnsi" w:cs="Arial"/>
          <w:sz w:val="22"/>
          <w:szCs w:val="22"/>
        </w:rPr>
        <w:t>3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C72FED" w:rsidRPr="00F8116A">
        <w:rPr>
          <w:rFonts w:asciiTheme="minorHAnsi" w:hAnsiTheme="minorHAnsi" w:cs="Arial"/>
          <w:sz w:val="22"/>
          <w:szCs w:val="22"/>
        </w:rPr>
        <w:t>Decreased</w:t>
      </w:r>
      <w:r w:rsidRPr="00F8116A">
        <w:rPr>
          <w:rFonts w:asciiTheme="minorHAnsi" w:hAnsiTheme="minorHAnsi" w:cs="Arial"/>
          <w:sz w:val="22"/>
          <w:szCs w:val="22"/>
        </w:rPr>
        <w:t xml:space="preserve"> immune response in zebra finches exposed to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sublethal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doses of mercury. </w:t>
      </w:r>
      <w:r w:rsidRPr="00F8116A">
        <w:rPr>
          <w:rFonts w:asciiTheme="minorHAnsi" w:hAnsiTheme="minorHAnsi" w:cs="Arial"/>
          <w:i/>
          <w:sz w:val="22"/>
          <w:szCs w:val="22"/>
        </w:rPr>
        <w:t>Archives of Environmental Contamination and Toxicology</w:t>
      </w:r>
      <w:r w:rsidR="005E166F"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036ADD" w:rsidRPr="00F8116A">
        <w:rPr>
          <w:rFonts w:asciiTheme="minorHAnsi" w:hAnsiTheme="minorHAnsi" w:cs="Arial"/>
          <w:b/>
          <w:sz w:val="22"/>
          <w:szCs w:val="22"/>
        </w:rPr>
        <w:t>64</w:t>
      </w:r>
      <w:r w:rsidR="00036ADD" w:rsidRPr="00F8116A">
        <w:rPr>
          <w:rFonts w:asciiTheme="minorHAnsi" w:hAnsiTheme="minorHAnsi" w:cs="Arial"/>
          <w:sz w:val="22"/>
          <w:szCs w:val="22"/>
        </w:rPr>
        <w:t>, 327-336</w:t>
      </w:r>
      <w:r w:rsidRPr="00F8116A">
        <w:rPr>
          <w:rFonts w:asciiTheme="minorHAnsi" w:hAnsiTheme="minorHAnsi" w:cs="Arial"/>
          <w:sz w:val="22"/>
          <w:szCs w:val="22"/>
        </w:rPr>
        <w:t>.</w:t>
      </w:r>
      <w:r w:rsidR="00036ADD" w:rsidRPr="00F8116A">
        <w:rPr>
          <w:rFonts w:asciiTheme="minorHAnsi" w:hAnsiTheme="minorHAnsi" w:cs="Arial"/>
          <w:sz w:val="22"/>
          <w:szCs w:val="22"/>
        </w:rPr>
        <w:t xml:space="preserve"> DOI </w:t>
      </w:r>
      <w:r w:rsidR="00036ADD" w:rsidRPr="00F8116A">
        <w:rPr>
          <w:rFonts w:asciiTheme="minorHAnsi" w:hAnsiTheme="minorHAnsi" w:cs="Helvetica"/>
          <w:spacing w:val="4"/>
          <w:sz w:val="22"/>
          <w:szCs w:val="22"/>
          <w:shd w:val="clear" w:color="auto" w:fill="FCFCFC"/>
        </w:rPr>
        <w:t>10.1007/s00244-012-9830-z</w:t>
      </w:r>
    </w:p>
    <w:p w14:paraId="007536AD" w14:textId="011F0A0F" w:rsidR="00D31590" w:rsidRPr="00F8116A" w:rsidRDefault="00D31590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Kight, C. R.*, Saha, M. S. and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2012 Anthropogenic noise is associated with reductions in the productivity of breeding eastern bluebirds (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Sialia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sialis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). </w:t>
      </w:r>
      <w:r w:rsidRPr="00F8116A">
        <w:rPr>
          <w:rFonts w:asciiTheme="minorHAnsi" w:hAnsiTheme="minorHAnsi" w:cs="Arial"/>
          <w:i/>
          <w:sz w:val="22"/>
          <w:szCs w:val="22"/>
        </w:rPr>
        <w:t>Ecological Applications</w:t>
      </w:r>
      <w:r w:rsidR="00BC4D77"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BC4D77" w:rsidRPr="00F8116A">
        <w:rPr>
          <w:rFonts w:asciiTheme="minorHAnsi" w:hAnsiTheme="minorHAnsi" w:cs="Arial"/>
          <w:b/>
          <w:sz w:val="22"/>
          <w:szCs w:val="22"/>
        </w:rPr>
        <w:t>22</w:t>
      </w:r>
      <w:r w:rsidR="00BC4D77" w:rsidRPr="00F8116A">
        <w:rPr>
          <w:rFonts w:asciiTheme="minorHAnsi" w:hAnsiTheme="minorHAnsi" w:cs="Arial"/>
          <w:sz w:val="22"/>
          <w:szCs w:val="22"/>
        </w:rPr>
        <w:t>, 1989-1996</w:t>
      </w:r>
      <w:r w:rsidRPr="00F8116A">
        <w:rPr>
          <w:rFonts w:asciiTheme="minorHAnsi" w:hAnsiTheme="minorHAnsi" w:cs="Arial"/>
          <w:sz w:val="22"/>
          <w:szCs w:val="22"/>
        </w:rPr>
        <w:t>.</w:t>
      </w:r>
      <w:r w:rsidR="009A5F99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19" w:history="1">
        <w:r w:rsidR="009A5F99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10.1890/12-0133.1</w:t>
        </w:r>
      </w:hyperlink>
    </w:p>
    <w:p w14:paraId="2BBF35A2" w14:textId="77777777" w:rsidR="00333154" w:rsidRPr="00F8116A" w:rsidRDefault="00333154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  <w:u w:val="single"/>
        </w:rPr>
        <w:t>Edmonds, L. C.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and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2012 </w:t>
      </w:r>
      <w:r w:rsidR="00944DCF" w:rsidRPr="00F8116A">
        <w:rPr>
          <w:rFonts w:asciiTheme="minorHAnsi" w:hAnsiTheme="minorHAnsi" w:cs="Arial"/>
          <w:bCs/>
          <w:sz w:val="22"/>
          <w:szCs w:val="22"/>
        </w:rPr>
        <w:t>“</w:t>
      </w:r>
      <w:r w:rsidR="005328C7" w:rsidRPr="00F8116A">
        <w:rPr>
          <w:rFonts w:asciiTheme="minorHAnsi" w:hAnsiTheme="minorHAnsi" w:cs="Arial"/>
          <w:bCs/>
          <w:sz w:val="22"/>
          <w:szCs w:val="22"/>
          <w:lang w:val="en-GB"/>
        </w:rPr>
        <w:t>Effective structures for sustainability programs in higher education.</w:t>
      </w:r>
      <w:r w:rsidR="00944DCF" w:rsidRPr="00F8116A">
        <w:rPr>
          <w:rFonts w:asciiTheme="minorHAnsi" w:hAnsiTheme="minorHAnsi" w:cs="Arial"/>
          <w:bCs/>
          <w:sz w:val="22"/>
          <w:szCs w:val="22"/>
          <w:lang w:val="en-GB"/>
        </w:rPr>
        <w:t>”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5467F1" w:rsidRPr="00F8116A">
        <w:rPr>
          <w:rFonts w:asciiTheme="minorHAnsi" w:hAnsiTheme="minorHAnsi" w:cs="Arial"/>
          <w:bCs/>
          <w:sz w:val="22"/>
          <w:szCs w:val="22"/>
        </w:rPr>
        <w:t xml:space="preserve">In </w:t>
      </w:r>
      <w:r w:rsidR="005467F1" w:rsidRPr="00F8116A">
        <w:rPr>
          <w:rFonts w:asciiTheme="minorHAnsi" w:hAnsiTheme="minorHAnsi" w:cs="Arial"/>
          <w:bCs/>
          <w:i/>
          <w:iCs/>
          <w:sz w:val="22"/>
          <w:szCs w:val="22"/>
        </w:rPr>
        <w:t>Sustainable Development at Universities: New Horizons</w:t>
      </w:r>
      <w:r w:rsidR="00672243" w:rsidRPr="00F8116A">
        <w:rPr>
          <w:rFonts w:asciiTheme="minorHAnsi" w:hAnsiTheme="minorHAnsi" w:cs="Arial"/>
          <w:bCs/>
          <w:iCs/>
          <w:sz w:val="22"/>
          <w:szCs w:val="22"/>
        </w:rPr>
        <w:t xml:space="preserve"> (W. Leal, Ed.)</w:t>
      </w:r>
      <w:r w:rsidR="005467F1" w:rsidRPr="00F8116A">
        <w:rPr>
          <w:rFonts w:asciiTheme="minorHAnsi" w:hAnsiTheme="minorHAnsi" w:cs="Arial"/>
          <w:bCs/>
          <w:iCs/>
          <w:sz w:val="22"/>
          <w:szCs w:val="22"/>
        </w:rPr>
        <w:t xml:space="preserve">. </w:t>
      </w:r>
      <w:r w:rsidR="00672243" w:rsidRPr="00F8116A">
        <w:rPr>
          <w:rFonts w:asciiTheme="minorHAnsi" w:hAnsiTheme="minorHAnsi" w:cs="Arial"/>
          <w:bCs/>
          <w:iCs/>
          <w:sz w:val="22"/>
          <w:szCs w:val="22"/>
        </w:rPr>
        <w:t xml:space="preserve">Environmental Education, Communication and Sustainability. Vol. 34. </w:t>
      </w:r>
      <w:r w:rsidR="00D95A5D" w:rsidRPr="00F8116A">
        <w:rPr>
          <w:rFonts w:asciiTheme="minorHAnsi" w:hAnsiTheme="minorHAnsi" w:cs="Arial"/>
          <w:bCs/>
          <w:iCs/>
          <w:sz w:val="22"/>
          <w:szCs w:val="22"/>
        </w:rPr>
        <w:t xml:space="preserve">Frankfurt: </w:t>
      </w:r>
      <w:r w:rsidR="005467F1" w:rsidRPr="00F8116A">
        <w:rPr>
          <w:rFonts w:asciiTheme="minorHAnsi" w:hAnsiTheme="minorHAnsi" w:cs="Arial"/>
          <w:bCs/>
          <w:iCs/>
          <w:sz w:val="22"/>
          <w:szCs w:val="22"/>
        </w:rPr>
        <w:t>Peter Lan</w:t>
      </w:r>
      <w:r w:rsidR="00672243" w:rsidRPr="00F8116A">
        <w:rPr>
          <w:rFonts w:asciiTheme="minorHAnsi" w:hAnsiTheme="minorHAnsi" w:cs="Arial"/>
          <w:bCs/>
          <w:iCs/>
          <w:sz w:val="22"/>
          <w:szCs w:val="22"/>
        </w:rPr>
        <w:t>g</w:t>
      </w:r>
      <w:r w:rsidR="005467F1" w:rsidRPr="00F8116A">
        <w:rPr>
          <w:rFonts w:asciiTheme="minorHAnsi" w:hAnsiTheme="minorHAnsi" w:cs="Arial"/>
          <w:bCs/>
          <w:iCs/>
          <w:sz w:val="22"/>
          <w:szCs w:val="22"/>
        </w:rPr>
        <w:t xml:space="preserve"> Scientific Publishers</w:t>
      </w:r>
      <w:r w:rsidRPr="00F8116A">
        <w:rPr>
          <w:rFonts w:asciiTheme="minorHAnsi" w:hAnsiTheme="minorHAnsi" w:cs="Arial"/>
          <w:bCs/>
          <w:iCs/>
          <w:sz w:val="22"/>
          <w:szCs w:val="22"/>
        </w:rPr>
        <w:t>.</w:t>
      </w:r>
    </w:p>
    <w:p w14:paraId="617956D3" w14:textId="77777777" w:rsidR="004B68F2" w:rsidRPr="00F8116A" w:rsidRDefault="00E4415B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bCs/>
          <w:sz w:val="22"/>
          <w:szCs w:val="22"/>
        </w:rPr>
      </w:pP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Kortz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, K. M.,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and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Fastovsky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, D. E. 2012 </w:t>
      </w:r>
      <w:r w:rsidR="00944DCF" w:rsidRPr="00F8116A">
        <w:rPr>
          <w:rFonts w:asciiTheme="minorHAnsi" w:hAnsiTheme="minorHAnsi" w:cs="Arial"/>
          <w:bCs/>
          <w:sz w:val="22"/>
          <w:szCs w:val="22"/>
        </w:rPr>
        <w:t>“</w:t>
      </w:r>
      <w:r w:rsidRPr="00F8116A">
        <w:rPr>
          <w:rFonts w:asciiTheme="minorHAnsi" w:hAnsiTheme="minorHAnsi" w:cs="Arial"/>
          <w:bCs/>
          <w:sz w:val="22"/>
          <w:szCs w:val="22"/>
        </w:rPr>
        <w:t>How undergraduate students misread cladograms.</w:t>
      </w:r>
      <w:r w:rsidR="00944DCF" w:rsidRPr="00F8116A">
        <w:rPr>
          <w:rFonts w:asciiTheme="minorHAnsi" w:hAnsiTheme="minorHAnsi" w:cs="Arial"/>
          <w:bCs/>
          <w:sz w:val="22"/>
          <w:szCs w:val="22"/>
        </w:rPr>
        <w:t>”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In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Teaching Paleontology in the 21</w:t>
      </w:r>
      <w:r w:rsidRPr="00F8116A">
        <w:rPr>
          <w:rFonts w:asciiTheme="minorHAnsi" w:hAnsiTheme="minorHAnsi" w:cs="Arial"/>
          <w:bCs/>
          <w:i/>
          <w:sz w:val="22"/>
          <w:szCs w:val="22"/>
          <w:vertAlign w:val="superscript"/>
        </w:rPr>
        <w:t>st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 xml:space="preserve"> Century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(M. M.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Yacobucci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 and R. Lockwood, Eds.), </w:t>
      </w:r>
      <w:r w:rsidR="00BC4D77" w:rsidRPr="00F8116A">
        <w:rPr>
          <w:rFonts w:asciiTheme="minorHAnsi" w:hAnsiTheme="minorHAnsi" w:cs="Arial"/>
          <w:bCs/>
          <w:sz w:val="22"/>
          <w:szCs w:val="22"/>
        </w:rPr>
        <w:t>pp. 123-134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DE68E7" w:rsidRPr="00F8116A">
        <w:rPr>
          <w:rFonts w:asciiTheme="minorHAnsi" w:hAnsiTheme="minorHAnsi" w:cs="Arial"/>
          <w:bCs/>
          <w:sz w:val="22"/>
          <w:szCs w:val="22"/>
        </w:rPr>
        <w:t xml:space="preserve">Boulder, CO: </w:t>
      </w:r>
      <w:r w:rsidRPr="00F8116A">
        <w:rPr>
          <w:rFonts w:asciiTheme="minorHAnsi" w:hAnsiTheme="minorHAnsi" w:cs="Arial"/>
          <w:bCs/>
          <w:sz w:val="22"/>
          <w:szCs w:val="22"/>
        </w:rPr>
        <w:t>The Paleontological Society Special Publication</w:t>
      </w:r>
      <w:r w:rsidR="00BC4D77" w:rsidRPr="00F8116A">
        <w:rPr>
          <w:rFonts w:asciiTheme="minorHAnsi" w:hAnsiTheme="minorHAnsi" w:cs="Arial"/>
          <w:bCs/>
          <w:sz w:val="22"/>
          <w:szCs w:val="22"/>
        </w:rPr>
        <w:t xml:space="preserve"> Volume 12</w:t>
      </w:r>
      <w:r w:rsidR="00DE68E7" w:rsidRPr="00F8116A">
        <w:rPr>
          <w:rFonts w:asciiTheme="minorHAnsi" w:hAnsiTheme="minorHAnsi" w:cs="Arial"/>
          <w:bCs/>
          <w:sz w:val="22"/>
          <w:szCs w:val="22"/>
        </w:rPr>
        <w:t>.</w:t>
      </w:r>
    </w:p>
    <w:p w14:paraId="0704D33B" w14:textId="15ABE6FD" w:rsidR="00066C01" w:rsidRPr="00F8116A" w:rsidRDefault="00066C01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/>
          <w:b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</w:rPr>
        <w:t>Kight, C. R.*</w:t>
      </w:r>
      <w:r w:rsidR="009D0DE0" w:rsidRPr="00F8116A">
        <w:rPr>
          <w:rFonts w:asciiTheme="minorHAnsi" w:hAnsiTheme="minorHAnsi" w:cs="Arial"/>
          <w:bCs/>
          <w:sz w:val="22"/>
          <w:szCs w:val="22"/>
        </w:rPr>
        <w:t>, Hinders, M. H.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and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="002D1315" w:rsidRPr="00F8116A">
        <w:rPr>
          <w:rFonts w:asciiTheme="minorHAnsi" w:hAnsiTheme="minorHAnsi" w:cs="Arial"/>
          <w:bCs/>
          <w:sz w:val="22"/>
          <w:szCs w:val="22"/>
        </w:rPr>
        <w:t xml:space="preserve"> 2012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Avian acoustic space is affected by anthropogenic habitat features: implications for bird vocal communication.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Ornithological Monographs</w:t>
      </w:r>
      <w:r w:rsidR="009D0DE0"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D0DE0" w:rsidRPr="00F8116A">
        <w:rPr>
          <w:rFonts w:asciiTheme="minorHAnsi" w:hAnsiTheme="minorHAnsi" w:cs="Arial"/>
          <w:b/>
          <w:bCs/>
          <w:sz w:val="22"/>
          <w:szCs w:val="22"/>
        </w:rPr>
        <w:t>74</w:t>
      </w:r>
      <w:r w:rsidR="009D0DE0" w:rsidRPr="00F8116A">
        <w:rPr>
          <w:rFonts w:asciiTheme="minorHAnsi" w:hAnsiTheme="minorHAnsi" w:cs="Arial"/>
          <w:bCs/>
          <w:sz w:val="22"/>
          <w:szCs w:val="22"/>
        </w:rPr>
        <w:t>,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D0DE0" w:rsidRPr="00F8116A">
        <w:rPr>
          <w:rFonts w:asciiTheme="minorHAnsi" w:hAnsiTheme="minorHAnsi" w:cs="Arial"/>
          <w:bCs/>
          <w:sz w:val="22"/>
          <w:szCs w:val="22"/>
        </w:rPr>
        <w:t>47-62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A5F99" w:rsidRPr="00F8116A">
        <w:rPr>
          <w:rFonts w:asciiTheme="minorHAnsi" w:hAnsiTheme="minorHAnsi" w:cs="Arial"/>
          <w:bCs/>
          <w:sz w:val="22"/>
          <w:szCs w:val="22"/>
        </w:rPr>
        <w:t xml:space="preserve">DOI </w:t>
      </w:r>
      <w:r w:rsidR="009A5F99" w:rsidRPr="00F8116A">
        <w:rPr>
          <w:rFonts w:asciiTheme="minorHAnsi" w:hAnsiTheme="minorHAnsi" w:cs="Arial"/>
          <w:sz w:val="22"/>
          <w:szCs w:val="22"/>
          <w:shd w:val="clear" w:color="auto" w:fill="FFFFFF"/>
        </w:rPr>
        <w:t>10.1525/om.2012.74.1.47</w:t>
      </w:r>
    </w:p>
    <w:p w14:paraId="5F282FE2" w14:textId="19EFEFE7" w:rsidR="00783E4A" w:rsidRPr="00F8116A" w:rsidRDefault="00066C01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, Kight, C. R.*, </w:t>
      </w:r>
      <w:r w:rsidRPr="00F8116A">
        <w:rPr>
          <w:rFonts w:asciiTheme="minorHAnsi" w:hAnsiTheme="minorHAnsi" w:cs="Arial"/>
          <w:bCs/>
          <w:sz w:val="22"/>
          <w:szCs w:val="22"/>
          <w:u w:val="single"/>
        </w:rPr>
        <w:t>Perera, S.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Cs/>
          <w:sz w:val="22"/>
          <w:szCs w:val="22"/>
          <w:u w:val="single"/>
        </w:rPr>
        <w:t>Davila-Reyes, E.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and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  <w:u w:val="single"/>
        </w:rPr>
        <w:t>Sikora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  <w:u w:val="single"/>
        </w:rPr>
        <w:t>, S.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2D1315" w:rsidRPr="00F8116A">
        <w:rPr>
          <w:rFonts w:asciiTheme="minorHAnsi" w:hAnsiTheme="minorHAnsi" w:cs="Arial"/>
          <w:bCs/>
          <w:sz w:val="22"/>
          <w:szCs w:val="22"/>
        </w:rPr>
        <w:t xml:space="preserve">2012 </w:t>
      </w:r>
      <w:r w:rsidR="00086889" w:rsidRPr="00F8116A">
        <w:rPr>
          <w:rFonts w:asciiTheme="minorHAnsi" w:hAnsiTheme="minorHAnsi" w:cs="Arial"/>
          <w:bCs/>
          <w:sz w:val="22"/>
          <w:szCs w:val="22"/>
        </w:rPr>
        <w:t>Constraints on acoustic signaling among birds breeding in secondary cavities: the effects of weather, cavity material, and noise on sound propagation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Ornithological Monographs</w:t>
      </w:r>
      <w:r w:rsidR="009D0DE0"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9D0DE0" w:rsidRPr="00F8116A">
        <w:rPr>
          <w:rFonts w:asciiTheme="minorHAnsi" w:hAnsiTheme="minorHAnsi" w:cs="Arial"/>
          <w:b/>
          <w:bCs/>
          <w:sz w:val="22"/>
          <w:szCs w:val="22"/>
        </w:rPr>
        <w:t>74</w:t>
      </w:r>
      <w:r w:rsidR="009D0DE0" w:rsidRPr="00F8116A">
        <w:rPr>
          <w:rFonts w:asciiTheme="minorHAnsi" w:hAnsiTheme="minorHAnsi" w:cs="Arial"/>
          <w:bCs/>
          <w:sz w:val="22"/>
          <w:szCs w:val="22"/>
        </w:rPr>
        <w:t>, 63-77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9A5F99" w:rsidRPr="00F8116A">
        <w:rPr>
          <w:rFonts w:asciiTheme="minorHAnsi" w:hAnsiTheme="minorHAnsi" w:cs="Arial"/>
          <w:bCs/>
          <w:sz w:val="22"/>
          <w:szCs w:val="22"/>
        </w:rPr>
        <w:t xml:space="preserve">DOI </w:t>
      </w:r>
      <w:r w:rsidR="009A5F99" w:rsidRPr="00F8116A">
        <w:rPr>
          <w:rFonts w:asciiTheme="minorHAnsi" w:hAnsiTheme="minorHAnsi" w:cs="Arial"/>
          <w:sz w:val="22"/>
          <w:szCs w:val="22"/>
          <w:shd w:val="clear" w:color="auto" w:fill="FFFFFF"/>
        </w:rPr>
        <w:t>10.1525/om.2012.74.1.63</w:t>
      </w:r>
    </w:p>
    <w:p w14:paraId="23C1ECCF" w14:textId="413D8141" w:rsidR="007C4AEE" w:rsidRPr="00F8116A" w:rsidRDefault="007C4AEE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Kight, C. R.* and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2011 </w:t>
      </w:r>
      <w:proofErr w:type="gramStart"/>
      <w:r w:rsidRPr="00F8116A">
        <w:rPr>
          <w:rFonts w:asciiTheme="minorHAnsi" w:hAnsiTheme="minorHAnsi" w:cs="Arial"/>
          <w:sz w:val="22"/>
          <w:szCs w:val="22"/>
          <w:lang w:val="en-GB"/>
        </w:rPr>
        <w:t>How</w:t>
      </w:r>
      <w:proofErr w:type="gramEnd"/>
      <w:r w:rsidRPr="00F8116A">
        <w:rPr>
          <w:rFonts w:asciiTheme="minorHAnsi" w:hAnsiTheme="minorHAnsi" w:cs="Arial"/>
          <w:sz w:val="22"/>
          <w:szCs w:val="22"/>
          <w:lang w:val="en-GB"/>
        </w:rPr>
        <w:t xml:space="preserve"> and why environmental noise impacts animals: an integrative, mechanistic review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i/>
          <w:sz w:val="22"/>
          <w:szCs w:val="22"/>
        </w:rPr>
        <w:t>Ecology Letters</w:t>
      </w:r>
      <w:r w:rsidRPr="00F8116A">
        <w:rPr>
          <w:rFonts w:asciiTheme="minorHAnsi" w:hAnsiTheme="minorHAnsi" w:cs="Arial"/>
          <w:sz w:val="22"/>
          <w:szCs w:val="22"/>
        </w:rPr>
        <w:t xml:space="preserve"> 14, 1052-1061. </w:t>
      </w:r>
      <w:r w:rsidR="00315678" w:rsidRPr="00F8116A">
        <w:rPr>
          <w:rFonts w:asciiTheme="minorHAnsi" w:hAnsiTheme="minorHAnsi" w:cs="Arial"/>
          <w:sz w:val="22"/>
          <w:szCs w:val="22"/>
        </w:rPr>
        <w:t xml:space="preserve">DOI </w:t>
      </w:r>
      <w:hyperlink r:id="rId20" w:history="1">
        <w:r w:rsidR="00315678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10.1111/j.1461-0248.2011.01664.x</w:t>
        </w:r>
      </w:hyperlink>
    </w:p>
    <w:p w14:paraId="61A696C4" w14:textId="1E979215" w:rsidR="00B33A79" w:rsidRPr="00F8116A" w:rsidRDefault="00783E4A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  <w:lang w:val="en-GB"/>
        </w:rPr>
        <w:t xml:space="preserve">Cornell, K. L., Kight, C. R.*,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  <w:lang w:val="en-GB"/>
        </w:rPr>
        <w:t>Burdge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  <w:lang w:val="en-GB"/>
        </w:rPr>
        <w:t xml:space="preserve">, R. B.*, Gunderson, A. R.*, Hubbard, J. K.*, Jackson, A. K.*, Leclerc, J. E.*, Pitts, M. L.*, </w:t>
      </w:r>
      <w:r w:rsidRPr="00F8116A">
        <w:rPr>
          <w:rFonts w:asciiTheme="minorHAnsi" w:hAnsiTheme="minorHAnsi" w:cs="Arial"/>
          <w:b/>
          <w:bCs/>
          <w:sz w:val="22"/>
          <w:szCs w:val="22"/>
          <w:lang w:val="en-GB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  <w:lang w:val="en-GB"/>
        </w:rPr>
        <w:t>, and Cristol</w:t>
      </w:r>
      <w:r w:rsidR="003E1EE5" w:rsidRPr="00F8116A">
        <w:rPr>
          <w:rFonts w:asciiTheme="minorHAnsi" w:hAnsiTheme="minorHAnsi" w:cs="Arial"/>
          <w:bCs/>
          <w:sz w:val="22"/>
          <w:szCs w:val="22"/>
          <w:lang w:val="en-GB"/>
        </w:rPr>
        <w:t>, D. C.</w:t>
      </w:r>
      <w:r w:rsidRPr="00F8116A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r w:rsidR="00B33A79" w:rsidRPr="00F8116A">
        <w:rPr>
          <w:rFonts w:asciiTheme="minorHAnsi" w:hAnsiTheme="minorHAnsi" w:cs="Arial"/>
          <w:bCs/>
          <w:sz w:val="22"/>
          <w:szCs w:val="22"/>
        </w:rPr>
        <w:t xml:space="preserve">2011. </w:t>
      </w:r>
      <w:r w:rsidRPr="00F8116A">
        <w:rPr>
          <w:rFonts w:asciiTheme="minorHAnsi" w:hAnsiTheme="minorHAnsi" w:cs="Arial"/>
          <w:bCs/>
          <w:sz w:val="22"/>
          <w:szCs w:val="22"/>
        </w:rPr>
        <w:t>Reproductive success of eastern bluebirds (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Siala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sialis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>) on suburban golf courses</w:t>
      </w:r>
      <w:r w:rsidR="00B33A79"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B33A79" w:rsidRPr="00F8116A">
        <w:rPr>
          <w:rFonts w:asciiTheme="minorHAnsi" w:hAnsiTheme="minorHAnsi" w:cs="Arial"/>
          <w:bCs/>
          <w:i/>
          <w:sz w:val="22"/>
          <w:szCs w:val="22"/>
        </w:rPr>
        <w:t>Auk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128</w:t>
      </w:r>
      <w:r w:rsidRPr="00F8116A">
        <w:rPr>
          <w:rFonts w:asciiTheme="minorHAnsi" w:hAnsiTheme="minorHAnsi" w:cs="Arial"/>
          <w:bCs/>
          <w:sz w:val="22"/>
          <w:szCs w:val="22"/>
        </w:rPr>
        <w:t>, 1-10.</w:t>
      </w:r>
      <w:r w:rsidR="00B33A79"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315678" w:rsidRPr="00F8116A">
        <w:rPr>
          <w:rFonts w:asciiTheme="minorHAnsi" w:hAnsiTheme="minorHAnsi" w:cs="Arial"/>
          <w:bCs/>
          <w:sz w:val="22"/>
          <w:szCs w:val="22"/>
        </w:rPr>
        <w:t xml:space="preserve">DOI </w:t>
      </w:r>
      <w:r w:rsidR="00315678" w:rsidRPr="00F8116A">
        <w:rPr>
          <w:rFonts w:asciiTheme="minorHAnsi" w:hAnsiTheme="minorHAnsi" w:cs="Arial"/>
          <w:sz w:val="22"/>
          <w:szCs w:val="22"/>
          <w:shd w:val="clear" w:color="auto" w:fill="FFFFFF"/>
        </w:rPr>
        <w:t>10.1525/auk.2011.10182</w:t>
      </w:r>
    </w:p>
    <w:p w14:paraId="4EF2C7AD" w14:textId="0086D40B" w:rsidR="00FB7DD5" w:rsidRPr="00F8116A" w:rsidRDefault="00FB7DD5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/>
          <w:bCs/>
          <w:sz w:val="22"/>
          <w:szCs w:val="22"/>
        </w:rPr>
        <w:lastRenderedPageBreak/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2011 </w:t>
      </w:r>
      <w:proofErr w:type="gramStart"/>
      <w:r w:rsidRPr="00F8116A">
        <w:rPr>
          <w:rFonts w:asciiTheme="minorHAnsi" w:hAnsiTheme="minorHAnsi" w:cs="Arial"/>
          <w:bCs/>
          <w:sz w:val="22"/>
          <w:szCs w:val="22"/>
        </w:rPr>
        <w:t>Assessing</w:t>
      </w:r>
      <w:proofErr w:type="gramEnd"/>
      <w:r w:rsidRPr="00F8116A">
        <w:rPr>
          <w:rFonts w:asciiTheme="minorHAnsi" w:hAnsiTheme="minorHAnsi" w:cs="Arial"/>
          <w:bCs/>
          <w:sz w:val="22"/>
          <w:szCs w:val="22"/>
        </w:rPr>
        <w:t xml:space="preserve"> the developmental stress hypothesis in the context of a reaction norm.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Behavioral Ecology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22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, 13-14. </w:t>
      </w:r>
      <w:r w:rsidR="00315678" w:rsidRPr="00F8116A">
        <w:rPr>
          <w:rFonts w:asciiTheme="minorHAnsi" w:hAnsiTheme="minorHAnsi" w:cs="Arial"/>
          <w:bCs/>
          <w:sz w:val="22"/>
          <w:szCs w:val="22"/>
        </w:rPr>
        <w:t xml:space="preserve">DOI </w:t>
      </w:r>
      <w:hyperlink r:id="rId21" w:history="1">
        <w:r w:rsidR="00315678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doi.org/10.1093/</w:t>
        </w:r>
        <w:proofErr w:type="spellStart"/>
        <w:r w:rsidR="00315678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beheco</w:t>
        </w:r>
        <w:proofErr w:type="spellEnd"/>
        <w:r w:rsidR="00315678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/arq089</w:t>
        </w:r>
      </w:hyperlink>
    </w:p>
    <w:p w14:paraId="52E315F5" w14:textId="161D8BCA" w:rsidR="00781C99" w:rsidRPr="00F8116A" w:rsidRDefault="00781C99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</w:rPr>
        <w:t xml:space="preserve">Rowe. M.*,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>, Pruett-Jones, S. and Webster, M. S. 2010 Ejaculate investment in relation to plumage coloration and reproductive phenotype in the red-backed fairy-wren (</w:t>
      </w:r>
      <w:proofErr w:type="spellStart"/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>Malurus</w:t>
      </w:r>
      <w:proofErr w:type="spellEnd"/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 xml:space="preserve"> </w:t>
      </w:r>
      <w:proofErr w:type="spellStart"/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>melanocephalus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). </w:t>
      </w:r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79</w:t>
      </w:r>
      <w:r w:rsidRPr="00F8116A">
        <w:rPr>
          <w:rFonts w:asciiTheme="minorHAnsi" w:hAnsiTheme="minorHAnsi" w:cs="Arial"/>
          <w:bCs/>
          <w:sz w:val="22"/>
          <w:szCs w:val="22"/>
        </w:rPr>
        <w:t>, 1239-1246.</w:t>
      </w:r>
      <w:r w:rsidR="00315678" w:rsidRPr="00F8116A">
        <w:rPr>
          <w:rFonts w:asciiTheme="minorHAnsi" w:hAnsiTheme="minorHAnsi" w:cs="Arial"/>
          <w:bCs/>
          <w:sz w:val="22"/>
          <w:szCs w:val="22"/>
        </w:rPr>
        <w:t xml:space="preserve"> DOI </w:t>
      </w:r>
      <w:hyperlink r:id="rId22" w:tgtFrame="_blank" w:tooltip="Persistent link using digital object identifier" w:history="1">
        <w:r w:rsidR="00315678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10.1016/j.anbehav.2010.02.020</w:t>
        </w:r>
      </w:hyperlink>
    </w:p>
    <w:p w14:paraId="6CCE373C" w14:textId="77777777" w:rsidR="00781C99" w:rsidRPr="00F8116A" w:rsidRDefault="00781C99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2010. </w:t>
      </w:r>
      <w:r w:rsidR="00944DCF" w:rsidRPr="00F8116A">
        <w:rPr>
          <w:rFonts w:asciiTheme="minorHAnsi" w:hAnsiTheme="minorHAnsi" w:cs="Arial"/>
          <w:bCs/>
          <w:sz w:val="22"/>
          <w:szCs w:val="22"/>
        </w:rPr>
        <w:t>“</w:t>
      </w:r>
      <w:r w:rsidRPr="00F8116A">
        <w:rPr>
          <w:rFonts w:asciiTheme="minorHAnsi" w:hAnsiTheme="minorHAnsi" w:cs="Arial"/>
          <w:bCs/>
          <w:sz w:val="22"/>
          <w:szCs w:val="22"/>
        </w:rPr>
        <w:t>The Zebra Finch</w:t>
      </w:r>
      <w:r w:rsidR="00944DCF" w:rsidRPr="00F8116A">
        <w:rPr>
          <w:rFonts w:asciiTheme="minorHAnsi" w:hAnsiTheme="minorHAnsi" w:cs="Arial"/>
          <w:bCs/>
          <w:sz w:val="22"/>
          <w:szCs w:val="22"/>
        </w:rPr>
        <w:t>”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In: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Encyclopedia of Animal Behavior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(M. Breed and J. Moore,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Eds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). Amsterdam, </w:t>
      </w:r>
      <w:proofErr w:type="gramStart"/>
      <w:r w:rsidRPr="00F8116A">
        <w:rPr>
          <w:rFonts w:asciiTheme="minorHAnsi" w:hAnsiTheme="minorHAnsi" w:cs="Arial"/>
          <w:bCs/>
          <w:sz w:val="22"/>
          <w:szCs w:val="22"/>
        </w:rPr>
        <w:t>The</w:t>
      </w:r>
      <w:proofErr w:type="gramEnd"/>
      <w:r w:rsidRPr="00F8116A">
        <w:rPr>
          <w:rFonts w:asciiTheme="minorHAnsi" w:hAnsiTheme="minorHAnsi" w:cs="Arial"/>
          <w:bCs/>
          <w:sz w:val="22"/>
          <w:szCs w:val="22"/>
        </w:rPr>
        <w:t xml:space="preserve"> Netherlands</w:t>
      </w:r>
      <w:r w:rsidR="003A2CFA" w:rsidRPr="00F8116A">
        <w:rPr>
          <w:rFonts w:asciiTheme="minorHAnsi" w:hAnsiTheme="minorHAnsi" w:cs="Arial"/>
          <w:bCs/>
          <w:sz w:val="22"/>
          <w:szCs w:val="22"/>
        </w:rPr>
        <w:t>: Elsevier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 </w:t>
      </w:r>
    </w:p>
    <w:p w14:paraId="3E29F3D4" w14:textId="3E7BC2CF" w:rsidR="00781C99" w:rsidRPr="00F8116A" w:rsidRDefault="00781C99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</w:rPr>
        <w:t xml:space="preserve">Duffy, J. E., Canuel, E. A., Adey, W. and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2009 Biofuels: algae. </w:t>
      </w:r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>Science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326</w:t>
      </w:r>
      <w:r w:rsidRPr="00F8116A">
        <w:rPr>
          <w:rFonts w:asciiTheme="minorHAnsi" w:hAnsiTheme="minorHAnsi" w:cs="Arial"/>
          <w:bCs/>
          <w:sz w:val="22"/>
          <w:szCs w:val="22"/>
        </w:rPr>
        <w:t>, 1345a</w:t>
      </w:r>
      <w:r w:rsidR="00315678" w:rsidRPr="00F8116A">
        <w:rPr>
          <w:rFonts w:asciiTheme="minorHAnsi" w:hAnsiTheme="minorHAnsi" w:cs="Arial"/>
          <w:bCs/>
          <w:sz w:val="22"/>
          <w:szCs w:val="22"/>
        </w:rPr>
        <w:t xml:space="preserve">. DOI </w:t>
      </w:r>
      <w:r w:rsidR="00315678" w:rsidRPr="00F8116A">
        <w:rPr>
          <w:rFonts w:asciiTheme="minorHAnsi" w:hAnsiTheme="minorHAnsi" w:cs="Helvetica"/>
          <w:sz w:val="22"/>
          <w:szCs w:val="22"/>
          <w:shd w:val="clear" w:color="auto" w:fill="FFFFFF"/>
        </w:rPr>
        <w:t>10.1126/science.326.5958.1345-a</w:t>
      </w:r>
    </w:p>
    <w:p w14:paraId="6A7BEFBE" w14:textId="4190858A" w:rsidR="00781C99" w:rsidRPr="00F8116A" w:rsidRDefault="00781C99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</w:rPr>
        <w:t xml:space="preserve">Gunderson, A. R.*, Forsyth, M. H. and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2009 Correlational evidence that plumage bacteria influence feather coloration and body condition of eastern bluebirds (</w:t>
      </w:r>
      <w:proofErr w:type="spellStart"/>
      <w:r w:rsidRPr="00F8116A">
        <w:rPr>
          <w:rFonts w:asciiTheme="minorHAnsi" w:hAnsiTheme="minorHAnsi" w:cs="Arial"/>
          <w:bCs/>
          <w:i/>
          <w:sz w:val="22"/>
          <w:szCs w:val="22"/>
        </w:rPr>
        <w:t>Sialia</w:t>
      </w:r>
      <w:proofErr w:type="spellEnd"/>
      <w:r w:rsidRPr="00F8116A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F8116A">
        <w:rPr>
          <w:rFonts w:asciiTheme="minorHAnsi" w:hAnsiTheme="minorHAnsi" w:cs="Arial"/>
          <w:bCs/>
          <w:i/>
          <w:sz w:val="22"/>
          <w:szCs w:val="22"/>
        </w:rPr>
        <w:t>sialis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).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Journal of Avian Biology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40, 349-351.</w:t>
      </w:r>
      <w:r w:rsidR="00315678" w:rsidRPr="00F8116A">
        <w:rPr>
          <w:rFonts w:asciiTheme="minorHAnsi" w:hAnsiTheme="minorHAnsi" w:cs="Arial"/>
          <w:bCs/>
          <w:sz w:val="22"/>
          <w:szCs w:val="22"/>
        </w:rPr>
        <w:t xml:space="preserve"> DOI </w:t>
      </w:r>
      <w:hyperlink r:id="rId23" w:history="1">
        <w:r w:rsidR="00315678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10.1111/j.1600-048X.2008.04650.x</w:t>
        </w:r>
      </w:hyperlink>
    </w:p>
    <w:p w14:paraId="2FA94329" w14:textId="2BE02AED" w:rsidR="00781C99" w:rsidRPr="00F8116A" w:rsidRDefault="00781C99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</w:rPr>
        <w:t xml:space="preserve">Karubian, J. O.,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, Varian, C. W.* and Webster, M. S. 2009. The relative importance of male tail length and nuptial plumage on social dominance and mate choice in the red-backed fairy-wren: evidence for the multiple receiver hypothesis. </w:t>
      </w:r>
      <w:r w:rsidRPr="00F8116A">
        <w:rPr>
          <w:rFonts w:asciiTheme="minorHAnsi" w:hAnsiTheme="minorHAnsi" w:cs="Arial"/>
          <w:bCs/>
          <w:i/>
          <w:iCs/>
          <w:sz w:val="22"/>
          <w:szCs w:val="22"/>
        </w:rPr>
        <w:t>Journal of Avian Biology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40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, 559-568. </w:t>
      </w:r>
      <w:r w:rsidR="00315678" w:rsidRPr="00F8116A">
        <w:rPr>
          <w:rFonts w:asciiTheme="minorHAnsi" w:hAnsiTheme="minorHAnsi" w:cs="Arial"/>
          <w:bCs/>
          <w:sz w:val="22"/>
          <w:szCs w:val="22"/>
        </w:rPr>
        <w:t>DOI 10.</w:t>
      </w:r>
      <w:r w:rsidR="0020232D" w:rsidRPr="00F8116A">
        <w:rPr>
          <w:rFonts w:asciiTheme="minorHAnsi" w:hAnsiTheme="minorHAnsi" w:cs="Arial"/>
          <w:bCs/>
          <w:sz w:val="22"/>
          <w:szCs w:val="22"/>
        </w:rPr>
        <w:t xml:space="preserve">1111/j.1600-048X.2009.04572.x </w:t>
      </w:r>
    </w:p>
    <w:p w14:paraId="0B824E65" w14:textId="577F6806" w:rsidR="00FA3026" w:rsidRPr="00F8116A" w:rsidRDefault="00FA3026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Cs/>
          <w:sz w:val="22"/>
          <w:szCs w:val="22"/>
        </w:rPr>
        <w:t xml:space="preserve">Gunderson, A. R.*, </w:t>
      </w:r>
      <w:r w:rsidRPr="00F8116A">
        <w:rPr>
          <w:rFonts w:asciiTheme="minorHAnsi" w:hAnsiTheme="minorHAnsi" w:cs="Arial"/>
          <w:bCs/>
          <w:sz w:val="22"/>
          <w:szCs w:val="22"/>
          <w:u w:val="single"/>
        </w:rPr>
        <w:t>Frame, A. M.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, Forsyth, M. H. and </w:t>
      </w:r>
      <w:r w:rsidRPr="00F8116A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2008 Resistance of </w:t>
      </w:r>
      <w:proofErr w:type="spellStart"/>
      <w:r w:rsidRPr="00F8116A">
        <w:rPr>
          <w:rFonts w:asciiTheme="minorHAnsi" w:hAnsiTheme="minorHAnsi" w:cs="Arial"/>
          <w:bCs/>
          <w:sz w:val="22"/>
          <w:szCs w:val="22"/>
        </w:rPr>
        <w:t>melanized</w:t>
      </w:r>
      <w:proofErr w:type="spellEnd"/>
      <w:r w:rsidRPr="00F8116A">
        <w:rPr>
          <w:rFonts w:asciiTheme="minorHAnsi" w:hAnsiTheme="minorHAnsi" w:cs="Arial"/>
          <w:bCs/>
          <w:sz w:val="22"/>
          <w:szCs w:val="22"/>
        </w:rPr>
        <w:t xml:space="preserve"> feathers to bacterial degradation: Is it really so black and white? </w:t>
      </w:r>
      <w:r w:rsidRPr="00F8116A">
        <w:rPr>
          <w:rFonts w:asciiTheme="minorHAnsi" w:hAnsiTheme="minorHAnsi" w:cs="Arial"/>
          <w:bCs/>
          <w:i/>
          <w:sz w:val="22"/>
          <w:szCs w:val="22"/>
        </w:rPr>
        <w:t>Journal of Avian Biology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F8116A">
        <w:rPr>
          <w:rStyle w:val="Strong"/>
          <w:rFonts w:asciiTheme="minorHAnsi" w:hAnsiTheme="minorHAnsi" w:cs="Arial"/>
          <w:sz w:val="22"/>
          <w:szCs w:val="22"/>
        </w:rPr>
        <w:t>39</w:t>
      </w:r>
      <w:r w:rsidRPr="00F8116A">
        <w:rPr>
          <w:rFonts w:asciiTheme="minorHAnsi" w:hAnsiTheme="minorHAnsi" w:cs="Arial"/>
          <w:sz w:val="22"/>
          <w:szCs w:val="22"/>
        </w:rPr>
        <w:t>, 539-545</w:t>
      </w:r>
      <w:r w:rsidRPr="00F8116A">
        <w:rPr>
          <w:rFonts w:asciiTheme="minorHAnsi" w:hAnsiTheme="minorHAnsi" w:cs="Arial"/>
          <w:bCs/>
          <w:sz w:val="22"/>
          <w:szCs w:val="22"/>
        </w:rPr>
        <w:t xml:space="preserve">. </w:t>
      </w:r>
      <w:r w:rsidR="00F864F0" w:rsidRPr="00F8116A">
        <w:rPr>
          <w:rFonts w:asciiTheme="minorHAnsi" w:hAnsiTheme="minorHAnsi" w:cs="Arial"/>
          <w:bCs/>
          <w:sz w:val="22"/>
          <w:szCs w:val="22"/>
        </w:rPr>
        <w:t xml:space="preserve">DOI </w:t>
      </w:r>
      <w:hyperlink r:id="rId24" w:history="1">
        <w:r w:rsidR="00F864F0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10.1111/j.0908-8857.2008.04413.x</w:t>
        </w:r>
      </w:hyperlink>
    </w:p>
    <w:p w14:paraId="21062BA5" w14:textId="77777777" w:rsidR="00FA3026" w:rsidRPr="00F8116A" w:rsidRDefault="00FA3026" w:rsidP="00B75F7C">
      <w:pPr>
        <w:pStyle w:val="ListParagraph"/>
        <w:numPr>
          <w:ilvl w:val="0"/>
          <w:numId w:val="11"/>
        </w:numPr>
        <w:tabs>
          <w:tab w:val="left" w:pos="284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(Lead Author); J. Emmett Duffy (Topic Editor). 2008. "Evolution." In </w:t>
      </w:r>
      <w:r w:rsidRPr="00F8116A">
        <w:rPr>
          <w:rFonts w:asciiTheme="minorHAnsi" w:hAnsiTheme="minorHAnsi" w:cs="Arial"/>
          <w:i/>
          <w:sz w:val="22"/>
          <w:szCs w:val="22"/>
        </w:rPr>
        <w:t>En</w:t>
      </w:r>
      <w:r w:rsidR="00245B44" w:rsidRPr="00F8116A">
        <w:rPr>
          <w:rFonts w:asciiTheme="minorHAnsi" w:hAnsiTheme="minorHAnsi" w:cs="Arial"/>
          <w:i/>
          <w:sz w:val="22"/>
          <w:szCs w:val="22"/>
        </w:rPr>
        <w:t>cyclopedia of Earth</w:t>
      </w:r>
      <w:r w:rsidR="00245B44" w:rsidRPr="00F8116A">
        <w:rPr>
          <w:rFonts w:asciiTheme="minorHAnsi" w:hAnsiTheme="minorHAnsi" w:cs="Arial"/>
          <w:sz w:val="22"/>
          <w:szCs w:val="22"/>
        </w:rPr>
        <w:t>. (Ed. C.</w:t>
      </w:r>
      <w:r w:rsidRPr="00F8116A">
        <w:rPr>
          <w:rFonts w:asciiTheme="minorHAnsi" w:hAnsiTheme="minorHAnsi" w:cs="Arial"/>
          <w:sz w:val="22"/>
          <w:szCs w:val="22"/>
        </w:rPr>
        <w:t xml:space="preserve"> J. Cleveland</w:t>
      </w:r>
      <w:r w:rsidR="00245B44" w:rsidRPr="00F8116A">
        <w:rPr>
          <w:rFonts w:asciiTheme="minorHAnsi" w:hAnsiTheme="minorHAnsi" w:cs="Arial"/>
          <w:sz w:val="22"/>
          <w:szCs w:val="22"/>
        </w:rPr>
        <w:t>).</w:t>
      </w:r>
      <w:r w:rsidRPr="00F8116A">
        <w:rPr>
          <w:rFonts w:asciiTheme="minorHAnsi" w:hAnsiTheme="minorHAnsi" w:cs="Arial"/>
          <w:sz w:val="22"/>
          <w:szCs w:val="22"/>
        </w:rPr>
        <w:t xml:space="preserve"> Washington, D.C.: Environmental Information Coalition, National Council </w:t>
      </w:r>
      <w:r w:rsidR="00245B44" w:rsidRPr="00F8116A">
        <w:rPr>
          <w:rFonts w:asciiTheme="minorHAnsi" w:hAnsiTheme="minorHAnsi" w:cs="Arial"/>
          <w:sz w:val="22"/>
          <w:szCs w:val="22"/>
        </w:rPr>
        <w:t>for Science and the Environment</w:t>
      </w:r>
      <w:r w:rsidRPr="00F8116A">
        <w:rPr>
          <w:rFonts w:asciiTheme="minorHAnsi" w:hAnsiTheme="minorHAnsi" w:cs="Arial"/>
          <w:sz w:val="22"/>
          <w:szCs w:val="22"/>
        </w:rPr>
        <w:t>.</w:t>
      </w:r>
    </w:p>
    <w:p w14:paraId="04C52034" w14:textId="77777777" w:rsidR="0094165B" w:rsidRPr="00F8116A" w:rsidRDefault="0094165B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F8116A">
        <w:rPr>
          <w:rFonts w:asciiTheme="minorHAnsi" w:hAnsiTheme="minorHAnsi" w:cs="Arial"/>
          <w:sz w:val="22"/>
          <w:szCs w:val="22"/>
          <w:u w:val="single"/>
        </w:rPr>
        <w:t>Calos</w:t>
      </w:r>
      <w:proofErr w:type="spellEnd"/>
      <w:r w:rsidRPr="00F8116A">
        <w:rPr>
          <w:rFonts w:asciiTheme="minorHAnsi" w:hAnsiTheme="minorHAnsi" w:cs="Arial"/>
          <w:sz w:val="22"/>
          <w:szCs w:val="22"/>
          <w:u w:val="single"/>
        </w:rPr>
        <w:t>, S. E.</w:t>
      </w:r>
      <w:r w:rsidRPr="00F8116A">
        <w:rPr>
          <w:rFonts w:asciiTheme="minorHAnsi" w:hAnsiTheme="minorHAnsi" w:cs="Arial"/>
          <w:sz w:val="22"/>
          <w:szCs w:val="22"/>
        </w:rPr>
        <w:t xml:space="preserve"> 2008 Increased avian diversity is associated with lower incidence of human West Nile infection: observation of the dilution effect model.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PLoS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One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="00AF0746" w:rsidRPr="00F8116A">
        <w:rPr>
          <w:rStyle w:val="Strong"/>
          <w:rFonts w:asciiTheme="minorHAnsi" w:hAnsiTheme="minorHAnsi" w:cs="Arial"/>
          <w:sz w:val="22"/>
          <w:szCs w:val="22"/>
        </w:rPr>
        <w:t>2008</w:t>
      </w:r>
      <w:r w:rsidR="0069150B" w:rsidRPr="00F8116A">
        <w:rPr>
          <w:rFonts w:asciiTheme="minorHAnsi" w:hAnsiTheme="minorHAnsi" w:cs="Arial"/>
          <w:sz w:val="22"/>
          <w:szCs w:val="22"/>
        </w:rPr>
        <w:t>, e2488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</w:p>
    <w:p w14:paraId="19711467" w14:textId="0A5B6AE1" w:rsidR="005F7772" w:rsidRPr="008C59EE" w:rsidRDefault="005F7772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bCs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sz w:val="22"/>
          <w:szCs w:val="22"/>
          <w:u w:val="single"/>
        </w:rPr>
        <w:t>Ruff, D. A.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sz w:val="22"/>
          <w:szCs w:val="22"/>
          <w:u w:val="single"/>
        </w:rPr>
        <w:t>Page, L. C.</w:t>
      </w:r>
      <w:r w:rsidR="0032625B" w:rsidRPr="00F8116A">
        <w:rPr>
          <w:rFonts w:asciiTheme="minorHAnsi" w:hAnsiTheme="minorHAnsi" w:cs="Arial"/>
          <w:sz w:val="22"/>
          <w:szCs w:val="22"/>
        </w:rPr>
        <w:t xml:space="preserve">, </w:t>
      </w:r>
      <w:r w:rsidR="0032625B" w:rsidRPr="00F8116A">
        <w:rPr>
          <w:rFonts w:asciiTheme="minorHAnsi" w:hAnsiTheme="minorHAnsi" w:cs="Arial"/>
          <w:sz w:val="22"/>
          <w:szCs w:val="22"/>
          <w:u w:val="single"/>
        </w:rPr>
        <w:t>Frame, A. M.</w:t>
      </w:r>
      <w:r w:rsidR="0032625B" w:rsidRPr="00F8116A">
        <w:rPr>
          <w:rFonts w:asciiTheme="minorHAnsi" w:hAnsiTheme="minorHAnsi" w:cs="Arial"/>
          <w:sz w:val="22"/>
          <w:szCs w:val="22"/>
        </w:rPr>
        <w:t xml:space="preserve"> and </w:t>
      </w:r>
      <w:r w:rsidR="0032625B" w:rsidRPr="00F8116A">
        <w:rPr>
          <w:rFonts w:asciiTheme="minorHAnsi" w:hAnsiTheme="minorHAnsi" w:cs="Arial"/>
          <w:sz w:val="22"/>
          <w:szCs w:val="22"/>
          <w:u w:val="single"/>
        </w:rPr>
        <w:t>Long, V. A.</w:t>
      </w:r>
      <w:r w:rsidR="0032625B" w:rsidRPr="00F8116A">
        <w:rPr>
          <w:rFonts w:asciiTheme="minorHAnsi" w:hAnsiTheme="minorHAnsi" w:cs="Arial"/>
          <w:sz w:val="22"/>
          <w:szCs w:val="22"/>
        </w:rPr>
        <w:t xml:space="preserve"> 2008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sz w:val="22"/>
          <w:szCs w:val="22"/>
          <w:lang w:val="en-GB"/>
        </w:rPr>
        <w:t xml:space="preserve">A test of receiver </w:t>
      </w:r>
      <w:r w:rsidRPr="008C59EE">
        <w:rPr>
          <w:rFonts w:asciiTheme="minorHAnsi" w:hAnsiTheme="minorHAnsi" w:cs="Arial"/>
          <w:sz w:val="22"/>
          <w:szCs w:val="22"/>
          <w:lang w:val="en-GB"/>
        </w:rPr>
        <w:t xml:space="preserve">perceptual performance: European starlings’ abilities to detect asymmetry in a naturalistic trait. </w:t>
      </w:r>
      <w:r w:rsidRPr="008C59EE">
        <w:rPr>
          <w:rFonts w:asciiTheme="minorHAnsi" w:hAnsiTheme="minorHAnsi" w:cs="Arial"/>
          <w:i/>
          <w:sz w:val="22"/>
          <w:szCs w:val="22"/>
          <w:lang w:val="en-GB"/>
        </w:rPr>
        <w:t>Animal Behaviour</w:t>
      </w:r>
      <w:r w:rsidRPr="008C59EE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69150B" w:rsidRPr="008C59EE">
        <w:rPr>
          <w:rFonts w:asciiTheme="minorHAnsi" w:hAnsiTheme="minorHAnsi" w:cs="Arial"/>
          <w:b/>
          <w:sz w:val="22"/>
          <w:szCs w:val="22"/>
          <w:lang w:val="en-GB"/>
        </w:rPr>
        <w:t>76</w:t>
      </w:r>
      <w:r w:rsidR="0069150B" w:rsidRPr="008C59EE">
        <w:rPr>
          <w:rFonts w:asciiTheme="minorHAnsi" w:hAnsiTheme="minorHAnsi" w:cs="Arial"/>
          <w:sz w:val="22"/>
          <w:szCs w:val="22"/>
          <w:lang w:val="en-GB"/>
        </w:rPr>
        <w:t>, 487-495</w:t>
      </w:r>
      <w:r w:rsidR="0032625B" w:rsidRPr="008C59EE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EB25F8" w:rsidRPr="008C59EE">
        <w:rPr>
          <w:rFonts w:asciiTheme="minorHAnsi" w:hAnsiTheme="minorHAnsi" w:cs="Arial"/>
          <w:sz w:val="22"/>
          <w:szCs w:val="22"/>
          <w:lang w:val="en-GB"/>
        </w:rPr>
        <w:t xml:space="preserve">DOI </w:t>
      </w:r>
      <w:hyperlink r:id="rId25" w:tgtFrame="_blank" w:tooltip="Persistent link using digital object identifier" w:history="1">
        <w:r w:rsidR="00EB25F8" w:rsidRPr="008C59E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10.1016/j.anbehav.2008.05.005</w:t>
        </w:r>
      </w:hyperlink>
    </w:p>
    <w:p w14:paraId="22287F06" w14:textId="1D6BAACC" w:rsidR="00E712A4" w:rsidRPr="008C59EE" w:rsidRDefault="00E712A4" w:rsidP="00B75F7C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  <w:lang w:val="en-GB"/>
        </w:rPr>
      </w:pPr>
      <w:r w:rsidRPr="008C59EE">
        <w:rPr>
          <w:rFonts w:asciiTheme="minorHAnsi" w:hAnsiTheme="minorHAnsi" w:cs="Arial"/>
          <w:b/>
          <w:sz w:val="22"/>
          <w:szCs w:val="22"/>
        </w:rPr>
        <w:t xml:space="preserve">Swaddle, J. P. </w:t>
      </w:r>
      <w:r w:rsidRPr="008C59EE">
        <w:rPr>
          <w:rFonts w:asciiTheme="minorHAnsi" w:hAnsiTheme="minorHAnsi" w:cs="Arial"/>
          <w:sz w:val="22"/>
          <w:szCs w:val="22"/>
        </w:rPr>
        <w:t xml:space="preserve">and </w:t>
      </w:r>
      <w:r w:rsidRPr="00987465">
        <w:rPr>
          <w:rFonts w:asciiTheme="minorHAnsi" w:hAnsiTheme="minorHAnsi" w:cs="Arial"/>
          <w:sz w:val="22"/>
          <w:szCs w:val="22"/>
          <w:u w:val="single"/>
        </w:rPr>
        <w:t>Page, L. C</w:t>
      </w:r>
      <w:r w:rsidRPr="008C59EE">
        <w:rPr>
          <w:rFonts w:asciiTheme="minorHAnsi" w:hAnsiTheme="minorHAnsi" w:cs="Arial"/>
          <w:sz w:val="22"/>
          <w:szCs w:val="22"/>
        </w:rPr>
        <w:t xml:space="preserve">. 2007 </w:t>
      </w:r>
      <w:r w:rsidRPr="008C59EE">
        <w:rPr>
          <w:rFonts w:asciiTheme="minorHAnsi" w:hAnsiTheme="minorHAnsi" w:cs="Arial"/>
          <w:sz w:val="22"/>
          <w:szCs w:val="22"/>
          <w:lang w:val="en-GB"/>
        </w:rPr>
        <w:t xml:space="preserve">Increased amplitude of environmental white noise erodes pair preferences in zebra finches: implications for noise pollution. </w:t>
      </w:r>
      <w:r w:rsidRPr="008C59EE">
        <w:rPr>
          <w:rFonts w:asciiTheme="minorHAnsi" w:hAnsiTheme="minorHAnsi" w:cs="Arial"/>
          <w:i/>
          <w:sz w:val="22"/>
          <w:szCs w:val="22"/>
          <w:lang w:val="en-GB"/>
        </w:rPr>
        <w:t>Animal Behaviour</w:t>
      </w:r>
      <w:r w:rsidR="00AB1F05" w:rsidRPr="008C59EE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AB1F05" w:rsidRPr="008C59EE">
        <w:rPr>
          <w:rFonts w:asciiTheme="minorHAnsi" w:hAnsiTheme="minorHAnsi" w:cs="Arial"/>
          <w:b/>
          <w:sz w:val="22"/>
          <w:szCs w:val="22"/>
          <w:lang w:val="en-GB"/>
        </w:rPr>
        <w:t>74</w:t>
      </w:r>
      <w:r w:rsidR="00AB1F05" w:rsidRPr="008C59EE">
        <w:rPr>
          <w:rFonts w:asciiTheme="minorHAnsi" w:hAnsiTheme="minorHAnsi" w:cs="Arial"/>
          <w:sz w:val="22"/>
          <w:szCs w:val="22"/>
          <w:lang w:val="en-GB"/>
        </w:rPr>
        <w:t>, 363-368</w:t>
      </w:r>
      <w:r w:rsidRPr="008C59EE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EB25F8" w:rsidRPr="008C59EE">
        <w:rPr>
          <w:rFonts w:asciiTheme="minorHAnsi" w:hAnsiTheme="minorHAnsi" w:cs="Arial"/>
          <w:sz w:val="22"/>
          <w:szCs w:val="22"/>
          <w:lang w:val="en-GB"/>
        </w:rPr>
        <w:t xml:space="preserve">DOI </w:t>
      </w:r>
      <w:hyperlink r:id="rId26" w:tgtFrame="_blank" w:tooltip="Persistent link using digital object identifier" w:history="1">
        <w:r w:rsidR="00EB25F8" w:rsidRPr="008C59E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10.1016/j.anbehav.2007.01.004</w:t>
        </w:r>
      </w:hyperlink>
    </w:p>
    <w:p w14:paraId="73CDE413" w14:textId="77777777" w:rsidR="00EB25F8" w:rsidRPr="008C59EE" w:rsidRDefault="00CF737A" w:rsidP="00EB25F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8C59EE">
        <w:rPr>
          <w:rFonts w:asciiTheme="minorHAnsi" w:hAnsiTheme="minorHAnsi" w:cs="Arial"/>
          <w:sz w:val="22"/>
          <w:szCs w:val="22"/>
        </w:rPr>
        <w:t xml:space="preserve">Kight, C. R.* and </w:t>
      </w:r>
      <w:r w:rsidRPr="008C59EE">
        <w:rPr>
          <w:rFonts w:asciiTheme="minorHAnsi" w:hAnsiTheme="minorHAnsi" w:cs="Arial"/>
          <w:b/>
          <w:sz w:val="22"/>
          <w:szCs w:val="22"/>
        </w:rPr>
        <w:t>Swaddle, J. P.</w:t>
      </w:r>
      <w:r w:rsidRPr="008C59EE">
        <w:rPr>
          <w:rFonts w:asciiTheme="minorHAnsi" w:hAnsiTheme="minorHAnsi" w:cs="Arial"/>
          <w:sz w:val="22"/>
          <w:szCs w:val="22"/>
        </w:rPr>
        <w:t xml:space="preserve"> 2007 Associations of direct anthropogenic disturbance with fitness, growth, and condition of eastern bluebirds (</w:t>
      </w:r>
      <w:proofErr w:type="spellStart"/>
      <w:r w:rsidRPr="008C59EE">
        <w:rPr>
          <w:rFonts w:asciiTheme="minorHAnsi" w:hAnsiTheme="minorHAnsi" w:cs="Arial"/>
          <w:i/>
          <w:sz w:val="22"/>
          <w:szCs w:val="22"/>
        </w:rPr>
        <w:t>Sialia</w:t>
      </w:r>
      <w:proofErr w:type="spellEnd"/>
      <w:r w:rsidRPr="008C59EE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8C59EE">
        <w:rPr>
          <w:rFonts w:asciiTheme="minorHAnsi" w:hAnsiTheme="minorHAnsi" w:cs="Arial"/>
          <w:i/>
          <w:sz w:val="22"/>
          <w:szCs w:val="22"/>
        </w:rPr>
        <w:t>sialis</w:t>
      </w:r>
      <w:proofErr w:type="spellEnd"/>
      <w:r w:rsidRPr="008C59EE">
        <w:rPr>
          <w:rFonts w:asciiTheme="minorHAnsi" w:hAnsiTheme="minorHAnsi" w:cs="Arial"/>
          <w:sz w:val="22"/>
          <w:szCs w:val="22"/>
        </w:rPr>
        <w:t xml:space="preserve">). </w:t>
      </w:r>
      <w:r w:rsidRPr="008C59EE">
        <w:rPr>
          <w:rFonts w:asciiTheme="minorHAnsi" w:hAnsiTheme="minorHAnsi" w:cs="Arial"/>
          <w:i/>
          <w:sz w:val="22"/>
          <w:szCs w:val="22"/>
        </w:rPr>
        <w:t>Biological Conservation</w:t>
      </w:r>
      <w:r w:rsidR="00E712A4" w:rsidRPr="008C59EE">
        <w:rPr>
          <w:rFonts w:asciiTheme="minorHAnsi" w:hAnsiTheme="minorHAnsi" w:cs="Arial"/>
          <w:sz w:val="22"/>
          <w:szCs w:val="22"/>
        </w:rPr>
        <w:t xml:space="preserve">, </w:t>
      </w:r>
      <w:r w:rsidR="00E712A4" w:rsidRPr="008C59EE">
        <w:rPr>
          <w:rFonts w:asciiTheme="minorHAnsi" w:hAnsiTheme="minorHAnsi" w:cs="Arial"/>
          <w:b/>
          <w:sz w:val="22"/>
          <w:szCs w:val="22"/>
        </w:rPr>
        <w:t>138</w:t>
      </w:r>
      <w:r w:rsidR="00E712A4" w:rsidRPr="008C59EE">
        <w:rPr>
          <w:rFonts w:asciiTheme="minorHAnsi" w:hAnsiTheme="minorHAnsi" w:cs="Arial"/>
          <w:sz w:val="22"/>
          <w:szCs w:val="22"/>
        </w:rPr>
        <w:t>, 189-197</w:t>
      </w:r>
      <w:r w:rsidRPr="008C59EE">
        <w:rPr>
          <w:rFonts w:asciiTheme="minorHAnsi" w:hAnsiTheme="minorHAnsi" w:cs="Arial"/>
          <w:sz w:val="22"/>
          <w:szCs w:val="22"/>
        </w:rPr>
        <w:t>.</w:t>
      </w:r>
      <w:r w:rsidR="00EB25F8" w:rsidRPr="008C59EE">
        <w:rPr>
          <w:rFonts w:asciiTheme="minorHAnsi" w:hAnsiTheme="minorHAnsi" w:cs="Arial"/>
          <w:sz w:val="22"/>
          <w:szCs w:val="22"/>
        </w:rPr>
        <w:t xml:space="preserve"> DOI </w:t>
      </w:r>
      <w:hyperlink r:id="rId27" w:tgtFrame="_blank" w:tooltip="Persistent link using digital object identifier" w:history="1">
        <w:r w:rsidR="00EB25F8" w:rsidRPr="008C59EE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10.1016/j.biocon.2007.04.014</w:t>
        </w:r>
      </w:hyperlink>
    </w:p>
    <w:p w14:paraId="79FA6E97" w14:textId="3CB39BCC" w:rsidR="00EB25F8" w:rsidRPr="008C59EE" w:rsidRDefault="00256D95" w:rsidP="00EB25F8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8C59EE">
        <w:rPr>
          <w:rFonts w:asciiTheme="minorHAnsi" w:hAnsiTheme="minorHAnsi" w:cs="Arial"/>
          <w:b/>
          <w:sz w:val="22"/>
          <w:szCs w:val="22"/>
        </w:rPr>
        <w:t>Swaddle, J. P.</w:t>
      </w:r>
      <w:r w:rsidRPr="008C59EE">
        <w:rPr>
          <w:rFonts w:asciiTheme="minorHAnsi" w:hAnsiTheme="minorHAnsi" w:cs="Arial"/>
          <w:sz w:val="22"/>
          <w:szCs w:val="22"/>
        </w:rPr>
        <w:t xml:space="preserve"> and </w:t>
      </w:r>
      <w:r w:rsidRPr="00BC5B8C">
        <w:rPr>
          <w:rFonts w:asciiTheme="minorHAnsi" w:hAnsiTheme="minorHAnsi" w:cs="Arial"/>
          <w:sz w:val="22"/>
          <w:szCs w:val="22"/>
          <w:u w:val="single"/>
        </w:rPr>
        <w:t>Johnson, C. W.</w:t>
      </w:r>
      <w:r w:rsidRPr="008C59EE">
        <w:rPr>
          <w:rFonts w:asciiTheme="minorHAnsi" w:hAnsiTheme="minorHAnsi" w:cs="Arial"/>
          <w:sz w:val="22"/>
          <w:szCs w:val="22"/>
        </w:rPr>
        <w:t xml:space="preserve"> </w:t>
      </w:r>
      <w:r w:rsidR="00092F55" w:rsidRPr="008C59EE">
        <w:rPr>
          <w:rFonts w:asciiTheme="minorHAnsi" w:hAnsiTheme="minorHAnsi" w:cs="Arial"/>
          <w:sz w:val="22"/>
          <w:szCs w:val="22"/>
        </w:rPr>
        <w:t>2007</w:t>
      </w:r>
      <w:r w:rsidR="00A81E48" w:rsidRPr="008C59EE">
        <w:rPr>
          <w:rFonts w:asciiTheme="minorHAnsi" w:hAnsiTheme="minorHAnsi" w:cs="Arial"/>
          <w:sz w:val="22"/>
          <w:szCs w:val="22"/>
        </w:rPr>
        <w:t xml:space="preserve"> </w:t>
      </w:r>
      <w:r w:rsidRPr="008C59EE">
        <w:rPr>
          <w:rFonts w:asciiTheme="minorHAnsi" w:hAnsiTheme="minorHAnsi" w:cs="Arial"/>
          <w:sz w:val="22"/>
          <w:szCs w:val="22"/>
        </w:rPr>
        <w:t xml:space="preserve">Size asymmetry perception in European starlings. </w:t>
      </w:r>
      <w:r w:rsidRPr="008C59EE">
        <w:rPr>
          <w:rFonts w:asciiTheme="minorHAnsi" w:hAnsiTheme="minorHAnsi" w:cs="Arial"/>
          <w:i/>
          <w:sz w:val="22"/>
          <w:szCs w:val="22"/>
        </w:rPr>
        <w:t>Journal of Experimental Analysis of Behavior</w:t>
      </w:r>
      <w:r w:rsidR="006704A5" w:rsidRPr="008C59EE">
        <w:rPr>
          <w:rFonts w:asciiTheme="minorHAnsi" w:hAnsiTheme="minorHAnsi" w:cs="Arial"/>
          <w:sz w:val="22"/>
          <w:szCs w:val="22"/>
        </w:rPr>
        <w:t xml:space="preserve">, </w:t>
      </w:r>
      <w:r w:rsidR="006704A5" w:rsidRPr="008C59EE">
        <w:rPr>
          <w:rFonts w:asciiTheme="minorHAnsi" w:hAnsiTheme="minorHAnsi" w:cs="Arial"/>
          <w:b/>
          <w:sz w:val="22"/>
          <w:szCs w:val="22"/>
        </w:rPr>
        <w:t>87</w:t>
      </w:r>
      <w:r w:rsidR="006704A5" w:rsidRPr="008C59EE">
        <w:rPr>
          <w:rFonts w:asciiTheme="minorHAnsi" w:hAnsiTheme="minorHAnsi" w:cs="Arial"/>
          <w:sz w:val="22"/>
          <w:szCs w:val="22"/>
        </w:rPr>
        <w:t>, 39-49</w:t>
      </w:r>
      <w:r w:rsidRPr="008C59EE">
        <w:rPr>
          <w:rFonts w:asciiTheme="minorHAnsi" w:hAnsiTheme="minorHAnsi" w:cs="Arial"/>
          <w:sz w:val="22"/>
          <w:szCs w:val="22"/>
        </w:rPr>
        <w:t>.</w:t>
      </w:r>
      <w:r w:rsidR="00EB25F8" w:rsidRPr="008C59EE">
        <w:rPr>
          <w:rFonts w:asciiTheme="minorHAnsi" w:hAnsiTheme="minorHAnsi" w:cs="Arial"/>
          <w:sz w:val="22"/>
          <w:szCs w:val="22"/>
        </w:rPr>
        <w:t xml:space="preserve"> DOI </w:t>
      </w:r>
      <w:hyperlink r:id="rId28" w:history="1">
        <w:r w:rsidR="00EB25F8" w:rsidRPr="008C59EE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10.1901/jeab.2007.103-05</w:t>
        </w:r>
      </w:hyperlink>
    </w:p>
    <w:p w14:paraId="4216075D" w14:textId="73A1E540" w:rsidR="004E4704" w:rsidRPr="003528DD" w:rsidRDefault="004E4704" w:rsidP="00B75F7C">
      <w:pPr>
        <w:pStyle w:val="ListParagraph"/>
        <w:numPr>
          <w:ilvl w:val="0"/>
          <w:numId w:val="11"/>
        </w:numPr>
        <w:tabs>
          <w:tab w:val="left" w:pos="1418"/>
          <w:tab w:val="left" w:pos="6946"/>
        </w:tabs>
        <w:ind w:left="360" w:right="-45"/>
        <w:rPr>
          <w:rFonts w:asciiTheme="minorHAnsi" w:hAnsiTheme="minorHAnsi" w:cs="Arial"/>
          <w:bCs/>
          <w:sz w:val="22"/>
          <w:szCs w:val="22"/>
        </w:rPr>
      </w:pPr>
      <w:r w:rsidRPr="003528DD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BC5B8C">
        <w:rPr>
          <w:rFonts w:asciiTheme="minorHAnsi" w:hAnsiTheme="minorHAnsi" w:cs="Arial"/>
          <w:bCs/>
          <w:sz w:val="22"/>
          <w:szCs w:val="22"/>
          <w:u w:val="single"/>
        </w:rPr>
        <w:t>McBride, L. E.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and </w:t>
      </w:r>
      <w:r w:rsidRPr="00BC5B8C">
        <w:rPr>
          <w:rFonts w:asciiTheme="minorHAnsi" w:hAnsiTheme="minorHAnsi" w:cs="Arial"/>
          <w:bCs/>
          <w:sz w:val="22"/>
          <w:szCs w:val="22"/>
          <w:u w:val="single"/>
        </w:rPr>
        <w:t>Malhotra, S.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2006 </w:t>
      </w:r>
      <w:r w:rsidRPr="003528DD">
        <w:rPr>
          <w:rFonts w:asciiTheme="minorHAnsi" w:hAnsiTheme="minorHAnsi" w:cs="Arial"/>
          <w:sz w:val="22"/>
          <w:szCs w:val="22"/>
        </w:rPr>
        <w:t xml:space="preserve">Female zebra finches prefer extra-pair males but not when watching non-interactive video. </w:t>
      </w:r>
      <w:r w:rsidRPr="003528DD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3528DD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="005A7B86" w:rsidRPr="003528DD">
        <w:rPr>
          <w:rFonts w:asciiTheme="minorHAnsi" w:hAnsiTheme="minorHAnsi" w:cs="Arial"/>
          <w:sz w:val="22"/>
          <w:szCs w:val="22"/>
        </w:rPr>
        <w:t>,</w:t>
      </w:r>
      <w:r w:rsidRPr="003528DD">
        <w:rPr>
          <w:rFonts w:asciiTheme="minorHAnsi" w:hAnsiTheme="minorHAnsi" w:cs="Arial"/>
          <w:sz w:val="22"/>
          <w:szCs w:val="22"/>
        </w:rPr>
        <w:t xml:space="preserve"> </w:t>
      </w:r>
      <w:r w:rsidR="00A81E48" w:rsidRPr="003528DD">
        <w:rPr>
          <w:rFonts w:asciiTheme="minorHAnsi" w:hAnsiTheme="minorHAnsi" w:cs="Arial"/>
          <w:b/>
          <w:sz w:val="22"/>
          <w:szCs w:val="22"/>
        </w:rPr>
        <w:t>72</w:t>
      </w:r>
      <w:r w:rsidR="00A81E48" w:rsidRPr="003528DD">
        <w:rPr>
          <w:rFonts w:asciiTheme="minorHAnsi" w:hAnsiTheme="minorHAnsi" w:cs="Arial"/>
          <w:sz w:val="22"/>
          <w:szCs w:val="22"/>
        </w:rPr>
        <w:t>, 161-167</w:t>
      </w:r>
      <w:r w:rsidRPr="003528DD">
        <w:rPr>
          <w:rFonts w:asciiTheme="minorHAnsi" w:hAnsiTheme="minorHAnsi" w:cs="Arial"/>
          <w:sz w:val="22"/>
          <w:szCs w:val="22"/>
        </w:rPr>
        <w:t>.</w:t>
      </w:r>
      <w:r w:rsidR="00EB25F8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29" w:tgtFrame="_blank" w:tooltip="Persistent link using digital object identifier" w:history="1">
        <w:r w:rsidR="00EB25F8" w:rsidRPr="003528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10.1016/j.anbehav.2005.12.005</w:t>
        </w:r>
      </w:hyperlink>
    </w:p>
    <w:p w14:paraId="6225579F" w14:textId="56CE87CD" w:rsidR="007C170B" w:rsidRPr="003528DD" w:rsidRDefault="007C170B" w:rsidP="00B75F7C">
      <w:pPr>
        <w:pStyle w:val="ListParagraph"/>
        <w:numPr>
          <w:ilvl w:val="0"/>
          <w:numId w:val="11"/>
        </w:numPr>
        <w:tabs>
          <w:tab w:val="left" w:pos="1418"/>
          <w:tab w:val="left" w:pos="6946"/>
        </w:tabs>
        <w:ind w:left="360" w:right="-45"/>
        <w:rPr>
          <w:rFonts w:asciiTheme="minorHAnsi" w:hAnsiTheme="minorHAnsi" w:cs="Arial"/>
          <w:bCs/>
          <w:sz w:val="22"/>
          <w:szCs w:val="22"/>
        </w:rPr>
      </w:pPr>
      <w:proofErr w:type="spellStart"/>
      <w:r w:rsidRPr="003528DD">
        <w:rPr>
          <w:rFonts w:asciiTheme="minorHAnsi" w:hAnsiTheme="minorHAnsi" w:cs="Arial"/>
          <w:bCs/>
          <w:sz w:val="22"/>
          <w:szCs w:val="22"/>
        </w:rPr>
        <w:t>LeClerc</w:t>
      </w:r>
      <w:proofErr w:type="spellEnd"/>
      <w:r w:rsidRPr="003528DD">
        <w:rPr>
          <w:rFonts w:asciiTheme="minorHAnsi" w:hAnsiTheme="minorHAnsi" w:cs="Arial"/>
          <w:bCs/>
          <w:sz w:val="22"/>
          <w:szCs w:val="22"/>
        </w:rPr>
        <w:t xml:space="preserve">, J.*, </w:t>
      </w:r>
      <w:proofErr w:type="spellStart"/>
      <w:r w:rsidRPr="00BC5B8C">
        <w:rPr>
          <w:rFonts w:asciiTheme="minorHAnsi" w:hAnsiTheme="minorHAnsi" w:cs="Arial"/>
          <w:bCs/>
          <w:sz w:val="22"/>
          <w:szCs w:val="22"/>
          <w:u w:val="single"/>
        </w:rPr>
        <w:t>Che</w:t>
      </w:r>
      <w:proofErr w:type="spellEnd"/>
      <w:r w:rsidRPr="00BC5B8C">
        <w:rPr>
          <w:rFonts w:asciiTheme="minorHAnsi" w:hAnsiTheme="minorHAnsi" w:cs="Arial"/>
          <w:bCs/>
          <w:sz w:val="22"/>
          <w:szCs w:val="22"/>
          <w:u w:val="single"/>
        </w:rPr>
        <w:t>, J. P. K.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sz w:val="22"/>
          <w:szCs w:val="22"/>
        </w:rPr>
        <w:t>Swaddle, J. P.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B1962" w:rsidRPr="003528DD">
        <w:rPr>
          <w:rFonts w:asciiTheme="minorHAnsi" w:hAnsiTheme="minorHAnsi" w:cs="Arial"/>
          <w:bCs/>
          <w:sz w:val="22"/>
          <w:szCs w:val="22"/>
        </w:rPr>
        <w:t>and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Cristol, D. A. 2005 Reproductive success and developmental stability of eastern bluebirds (</w:t>
      </w:r>
      <w:proofErr w:type="spellStart"/>
      <w:r w:rsidRPr="003528DD">
        <w:rPr>
          <w:rFonts w:asciiTheme="minorHAnsi" w:hAnsiTheme="minorHAnsi" w:cs="Arial"/>
          <w:bCs/>
          <w:i/>
          <w:sz w:val="22"/>
          <w:szCs w:val="22"/>
        </w:rPr>
        <w:t>Sialia</w:t>
      </w:r>
      <w:proofErr w:type="spellEnd"/>
      <w:r w:rsidRPr="003528DD">
        <w:rPr>
          <w:rFonts w:asciiTheme="minorHAnsi" w:hAnsiTheme="minorHAnsi" w:cs="Arial"/>
          <w:bCs/>
          <w:i/>
          <w:sz w:val="22"/>
          <w:szCs w:val="22"/>
        </w:rPr>
        <w:t xml:space="preserve"> </w:t>
      </w:r>
      <w:proofErr w:type="spellStart"/>
      <w:r w:rsidRPr="003528DD">
        <w:rPr>
          <w:rFonts w:asciiTheme="minorHAnsi" w:hAnsiTheme="minorHAnsi" w:cs="Arial"/>
          <w:bCs/>
          <w:i/>
          <w:sz w:val="22"/>
          <w:szCs w:val="22"/>
        </w:rPr>
        <w:t>sialis</w:t>
      </w:r>
      <w:proofErr w:type="spellEnd"/>
      <w:r w:rsidRPr="003528DD">
        <w:rPr>
          <w:rFonts w:asciiTheme="minorHAnsi" w:hAnsiTheme="minorHAnsi" w:cs="Arial"/>
          <w:bCs/>
          <w:sz w:val="22"/>
          <w:szCs w:val="22"/>
        </w:rPr>
        <w:t xml:space="preserve">) on golf courses: evidence that golf courses can be productive. </w:t>
      </w:r>
      <w:r w:rsidRPr="003528DD">
        <w:rPr>
          <w:rFonts w:asciiTheme="minorHAnsi" w:hAnsiTheme="minorHAnsi" w:cs="Arial"/>
          <w:bCs/>
          <w:i/>
          <w:iCs/>
          <w:sz w:val="22"/>
          <w:szCs w:val="22"/>
        </w:rPr>
        <w:t>Wildlife Conservation Bulletin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9A6F3A" w:rsidRPr="003528DD">
        <w:rPr>
          <w:rFonts w:asciiTheme="minorHAnsi" w:hAnsiTheme="minorHAnsi" w:cs="Arial"/>
          <w:b/>
          <w:bCs/>
          <w:sz w:val="22"/>
          <w:szCs w:val="22"/>
        </w:rPr>
        <w:t>33</w:t>
      </w:r>
      <w:r w:rsidR="009A6F3A" w:rsidRPr="003528DD">
        <w:rPr>
          <w:rFonts w:asciiTheme="minorHAnsi" w:hAnsiTheme="minorHAnsi" w:cs="Arial"/>
          <w:bCs/>
          <w:sz w:val="22"/>
          <w:szCs w:val="22"/>
        </w:rPr>
        <w:t>, 483-493</w:t>
      </w:r>
      <w:r w:rsidRPr="003528DD">
        <w:rPr>
          <w:rFonts w:asciiTheme="minorHAnsi" w:hAnsiTheme="minorHAnsi" w:cs="Arial"/>
          <w:bCs/>
          <w:sz w:val="22"/>
          <w:szCs w:val="22"/>
        </w:rPr>
        <w:t>.</w:t>
      </w:r>
      <w:r w:rsidR="00EB25F8" w:rsidRPr="003528DD">
        <w:rPr>
          <w:rFonts w:asciiTheme="minorHAnsi" w:hAnsiTheme="minorHAnsi" w:cs="Arial"/>
          <w:bCs/>
          <w:sz w:val="22"/>
          <w:szCs w:val="22"/>
        </w:rPr>
        <w:t xml:space="preserve"> DOI </w:t>
      </w:r>
      <w:hyperlink r:id="rId30" w:history="1">
        <w:r w:rsidR="00EB25F8" w:rsidRPr="003528DD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10.2193/0091-7648(2005)33[483:RSADSO]2.0.CO;2</w:t>
        </w:r>
      </w:hyperlink>
    </w:p>
    <w:p w14:paraId="4D9F4AA0" w14:textId="6EDFB756" w:rsidR="00917CBF" w:rsidRPr="003528DD" w:rsidRDefault="00917CBF" w:rsidP="00B75F7C">
      <w:pPr>
        <w:pStyle w:val="ListParagraph"/>
        <w:numPr>
          <w:ilvl w:val="0"/>
          <w:numId w:val="11"/>
        </w:numPr>
        <w:tabs>
          <w:tab w:val="left" w:pos="1418"/>
          <w:tab w:val="left" w:pos="6946"/>
        </w:tabs>
        <w:ind w:left="360" w:right="-45"/>
        <w:rPr>
          <w:rFonts w:asciiTheme="minorHAnsi" w:hAnsiTheme="minorHAnsi" w:cs="Arial"/>
          <w:bCs/>
          <w:sz w:val="22"/>
          <w:szCs w:val="22"/>
        </w:rPr>
      </w:pPr>
      <w:r w:rsidRPr="003528DD">
        <w:rPr>
          <w:rFonts w:asciiTheme="minorHAnsi" w:hAnsiTheme="minorHAnsi" w:cs="Arial"/>
          <w:b/>
          <w:sz w:val="22"/>
          <w:szCs w:val="22"/>
        </w:rPr>
        <w:t>Swaddle, J. P.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BC5B8C">
        <w:rPr>
          <w:rFonts w:asciiTheme="minorHAnsi" w:hAnsiTheme="minorHAnsi" w:cs="Arial"/>
          <w:bCs/>
          <w:sz w:val="22"/>
          <w:szCs w:val="22"/>
          <w:u w:val="single"/>
        </w:rPr>
        <w:t>Cathey</w:t>
      </w:r>
      <w:proofErr w:type="spellEnd"/>
      <w:r w:rsidRPr="00BC5B8C">
        <w:rPr>
          <w:rFonts w:asciiTheme="minorHAnsi" w:hAnsiTheme="minorHAnsi" w:cs="Arial"/>
          <w:bCs/>
          <w:sz w:val="22"/>
          <w:szCs w:val="22"/>
          <w:u w:val="single"/>
        </w:rPr>
        <w:t>, M. G.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, </w:t>
      </w:r>
      <w:proofErr w:type="spellStart"/>
      <w:r w:rsidRPr="00BC5B8C">
        <w:rPr>
          <w:rFonts w:asciiTheme="minorHAnsi" w:hAnsiTheme="minorHAnsi" w:cs="Arial"/>
          <w:bCs/>
          <w:sz w:val="22"/>
          <w:szCs w:val="22"/>
          <w:u w:val="single"/>
        </w:rPr>
        <w:t>Correll</w:t>
      </w:r>
      <w:proofErr w:type="spellEnd"/>
      <w:r w:rsidRPr="00BC5B8C">
        <w:rPr>
          <w:rFonts w:asciiTheme="minorHAnsi" w:hAnsiTheme="minorHAnsi" w:cs="Arial"/>
          <w:bCs/>
          <w:sz w:val="22"/>
          <w:szCs w:val="22"/>
          <w:u w:val="single"/>
        </w:rPr>
        <w:t>, M.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</w:t>
      </w:r>
      <w:r w:rsidR="00CB1962" w:rsidRPr="003528DD">
        <w:rPr>
          <w:rFonts w:asciiTheme="minorHAnsi" w:hAnsiTheme="minorHAnsi" w:cs="Arial"/>
          <w:bCs/>
          <w:sz w:val="22"/>
          <w:szCs w:val="22"/>
        </w:rPr>
        <w:t>and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BC5B8C">
        <w:rPr>
          <w:rFonts w:asciiTheme="minorHAnsi" w:hAnsiTheme="minorHAnsi" w:cs="Arial"/>
          <w:bCs/>
          <w:sz w:val="22"/>
          <w:szCs w:val="22"/>
          <w:u w:val="single"/>
        </w:rPr>
        <w:t>Hodkinson, B. P.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 2005 </w:t>
      </w:r>
      <w:proofErr w:type="gramStart"/>
      <w:r w:rsidRPr="003528DD">
        <w:rPr>
          <w:rFonts w:asciiTheme="minorHAnsi" w:hAnsiTheme="minorHAnsi" w:cs="Arial"/>
          <w:bCs/>
          <w:sz w:val="22"/>
          <w:szCs w:val="22"/>
        </w:rPr>
        <w:t>Socially</w:t>
      </w:r>
      <w:proofErr w:type="gramEnd"/>
      <w:r w:rsidRPr="003528DD">
        <w:rPr>
          <w:rFonts w:asciiTheme="minorHAnsi" w:hAnsiTheme="minorHAnsi" w:cs="Arial"/>
          <w:bCs/>
          <w:sz w:val="22"/>
          <w:szCs w:val="22"/>
        </w:rPr>
        <w:t xml:space="preserve"> transmitted mate preferences in a monogamous bird: a non-genetic mechanism of sexual selection. </w:t>
      </w:r>
      <w:r w:rsidRPr="003528DD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bCs/>
          <w:sz w:val="22"/>
          <w:szCs w:val="22"/>
        </w:rPr>
        <w:t>272</w:t>
      </w:r>
      <w:r w:rsidRPr="003528DD">
        <w:rPr>
          <w:rFonts w:asciiTheme="minorHAnsi" w:hAnsiTheme="minorHAnsi" w:cs="Arial"/>
          <w:sz w:val="22"/>
          <w:szCs w:val="22"/>
        </w:rPr>
        <w:t>, 1053-1058.</w:t>
      </w:r>
      <w:r w:rsidR="00281D9F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1" w:history="1">
        <w:r w:rsidR="00281D9F" w:rsidRPr="003528DD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10.1098/rspb.2005.3054</w:t>
        </w:r>
      </w:hyperlink>
    </w:p>
    <w:p w14:paraId="72FEAA1F" w14:textId="39A90EA6" w:rsidR="007C170B" w:rsidRPr="003528DD" w:rsidRDefault="007C170B" w:rsidP="00B75F7C">
      <w:pPr>
        <w:pStyle w:val="ListParagraph"/>
        <w:numPr>
          <w:ilvl w:val="0"/>
          <w:numId w:val="11"/>
        </w:numPr>
        <w:tabs>
          <w:tab w:val="left" w:pos="709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bCs/>
          <w:sz w:val="22"/>
          <w:szCs w:val="22"/>
        </w:rPr>
        <w:lastRenderedPageBreak/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proofErr w:type="spellStart"/>
      <w:r w:rsidRPr="00BC5B8C">
        <w:rPr>
          <w:rFonts w:asciiTheme="minorHAnsi" w:hAnsiTheme="minorHAnsi" w:cs="Arial"/>
          <w:sz w:val="22"/>
          <w:szCs w:val="22"/>
          <w:u w:val="single"/>
        </w:rPr>
        <w:t>Che</w:t>
      </w:r>
      <w:proofErr w:type="spellEnd"/>
      <w:r w:rsidRPr="00BC5B8C">
        <w:rPr>
          <w:rFonts w:asciiTheme="minorHAnsi" w:hAnsiTheme="minorHAnsi" w:cs="Arial"/>
          <w:sz w:val="22"/>
          <w:szCs w:val="22"/>
          <w:u w:val="single"/>
        </w:rPr>
        <w:t>, J. P. K.</w:t>
      </w:r>
      <w:r w:rsidRPr="003528DD">
        <w:rPr>
          <w:rFonts w:asciiTheme="minorHAnsi" w:hAnsiTheme="minorHAnsi" w:cs="Arial"/>
          <w:sz w:val="22"/>
          <w:szCs w:val="22"/>
        </w:rPr>
        <w:t xml:space="preserve"> </w:t>
      </w:r>
      <w:r w:rsidR="00CB1962" w:rsidRPr="003528DD">
        <w:rPr>
          <w:rFonts w:asciiTheme="minorHAnsi" w:hAnsiTheme="minorHAnsi" w:cs="Arial"/>
          <w:sz w:val="22"/>
          <w:szCs w:val="22"/>
        </w:rPr>
        <w:t>and</w:t>
      </w:r>
      <w:r w:rsidRPr="003528D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BC5B8C">
        <w:rPr>
          <w:rFonts w:asciiTheme="minorHAnsi" w:hAnsiTheme="minorHAnsi" w:cs="Arial"/>
          <w:sz w:val="22"/>
          <w:szCs w:val="22"/>
          <w:u w:val="single"/>
        </w:rPr>
        <w:t>Clelland</w:t>
      </w:r>
      <w:proofErr w:type="spellEnd"/>
      <w:r w:rsidRPr="00BC5B8C">
        <w:rPr>
          <w:rFonts w:asciiTheme="minorHAnsi" w:hAnsiTheme="minorHAnsi" w:cs="Arial"/>
          <w:sz w:val="22"/>
          <w:szCs w:val="22"/>
          <w:u w:val="single"/>
        </w:rPr>
        <w:t>, R. E.</w:t>
      </w:r>
      <w:r w:rsidRPr="003528DD">
        <w:rPr>
          <w:rFonts w:asciiTheme="minorHAnsi" w:hAnsiTheme="minorHAnsi" w:cs="Arial"/>
          <w:sz w:val="22"/>
          <w:szCs w:val="22"/>
        </w:rPr>
        <w:t xml:space="preserve"> 2004 Symmetry preference as a cognitive by-product in starlings. </w:t>
      </w:r>
      <w:proofErr w:type="spellStart"/>
      <w:r w:rsidRPr="003528DD">
        <w:rPr>
          <w:rFonts w:asciiTheme="minorHAnsi" w:hAnsiTheme="minorHAnsi" w:cs="Arial"/>
          <w:i/>
          <w:iCs/>
          <w:sz w:val="22"/>
          <w:szCs w:val="22"/>
        </w:rPr>
        <w:t>Behaviour</w:t>
      </w:r>
      <w:proofErr w:type="spellEnd"/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bCs/>
          <w:sz w:val="22"/>
          <w:szCs w:val="22"/>
        </w:rPr>
        <w:t>141</w:t>
      </w:r>
      <w:r w:rsidRPr="003528DD">
        <w:rPr>
          <w:rFonts w:asciiTheme="minorHAnsi" w:hAnsiTheme="minorHAnsi" w:cs="Arial"/>
          <w:sz w:val="22"/>
          <w:szCs w:val="22"/>
        </w:rPr>
        <w:t>, 469-478.</w:t>
      </w:r>
      <w:r w:rsidR="009B6A63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2" w:tgtFrame="_blank" w:history="1">
        <w:r w:rsidR="009B6A63" w:rsidRPr="003528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shd w:val="clear" w:color="auto" w:fill="FFFFFF"/>
          </w:rPr>
          <w:t>10.1163/156853904323066748</w:t>
        </w:r>
      </w:hyperlink>
    </w:p>
    <w:p w14:paraId="2A9730C3" w14:textId="77777777" w:rsidR="00902126" w:rsidRPr="003528DD" w:rsidRDefault="00B15A61" w:rsidP="0090212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 and </w:t>
      </w:r>
      <w:r w:rsidRPr="00BC5B8C">
        <w:rPr>
          <w:rFonts w:asciiTheme="minorHAnsi" w:hAnsiTheme="minorHAnsi" w:cs="Arial"/>
          <w:sz w:val="22"/>
          <w:szCs w:val="22"/>
          <w:u w:val="single"/>
        </w:rPr>
        <w:t>Ruff, D. A.</w:t>
      </w:r>
      <w:r w:rsidRPr="003528DD">
        <w:rPr>
          <w:rFonts w:asciiTheme="minorHAnsi" w:hAnsiTheme="minorHAnsi" w:cs="Arial"/>
          <w:sz w:val="22"/>
          <w:szCs w:val="22"/>
        </w:rPr>
        <w:t xml:space="preserve"> 2004 </w:t>
      </w:r>
      <w:r w:rsidRPr="003528DD">
        <w:rPr>
          <w:rFonts w:asciiTheme="minorHAnsi" w:hAnsiTheme="minorHAnsi" w:cs="Arial"/>
          <w:sz w:val="22"/>
          <w:szCs w:val="22"/>
          <w:lang w:val="en-GB"/>
        </w:rPr>
        <w:t xml:space="preserve">Starlings have difficulty in detecting dot symmetry: implications for studying fluctuating asymmetry. </w:t>
      </w:r>
      <w:proofErr w:type="spellStart"/>
      <w:r w:rsidRPr="003528DD">
        <w:rPr>
          <w:rFonts w:asciiTheme="minorHAnsi" w:hAnsiTheme="minorHAnsi" w:cs="Arial"/>
          <w:i/>
          <w:iCs/>
          <w:sz w:val="22"/>
          <w:szCs w:val="22"/>
        </w:rPr>
        <w:t>Behaviour</w:t>
      </w:r>
      <w:proofErr w:type="spellEnd"/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="007C170B" w:rsidRPr="003528DD">
        <w:rPr>
          <w:rFonts w:asciiTheme="minorHAnsi" w:hAnsiTheme="minorHAnsi" w:cs="Arial"/>
          <w:b/>
          <w:bCs/>
          <w:sz w:val="22"/>
          <w:szCs w:val="22"/>
        </w:rPr>
        <w:t>141</w:t>
      </w:r>
      <w:r w:rsidR="007C170B" w:rsidRPr="003528DD">
        <w:rPr>
          <w:rFonts w:asciiTheme="minorHAnsi" w:hAnsiTheme="minorHAnsi" w:cs="Arial"/>
          <w:sz w:val="22"/>
          <w:szCs w:val="22"/>
        </w:rPr>
        <w:t>, 29-40</w:t>
      </w:r>
      <w:r w:rsidRPr="003528DD">
        <w:rPr>
          <w:rFonts w:asciiTheme="minorHAnsi" w:hAnsiTheme="minorHAnsi" w:cs="Arial"/>
          <w:sz w:val="22"/>
          <w:szCs w:val="22"/>
        </w:rPr>
        <w:t>.</w:t>
      </w:r>
    </w:p>
    <w:p w14:paraId="32FC6C15" w14:textId="05367412" w:rsidR="00981B7D" w:rsidRPr="003528DD" w:rsidRDefault="00981B7D" w:rsidP="00902126">
      <w:pPr>
        <w:pStyle w:val="ListParagraph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 and Lockwood, R. 2003 Wingtip shape and flight performance in the European Starling (</w:t>
      </w:r>
      <w:proofErr w:type="spellStart"/>
      <w:r w:rsidRPr="003528DD">
        <w:rPr>
          <w:rFonts w:asciiTheme="minorHAnsi" w:hAnsiTheme="minorHAnsi" w:cs="Arial"/>
          <w:i/>
          <w:iCs/>
          <w:sz w:val="22"/>
          <w:szCs w:val="22"/>
        </w:rPr>
        <w:t>Sturnus</w:t>
      </w:r>
      <w:proofErr w:type="spellEnd"/>
      <w:r w:rsidRPr="003528DD">
        <w:rPr>
          <w:rFonts w:asciiTheme="minorHAnsi" w:hAnsiTheme="minorHAnsi" w:cs="Arial"/>
          <w:i/>
          <w:iCs/>
          <w:sz w:val="22"/>
          <w:szCs w:val="22"/>
        </w:rPr>
        <w:t xml:space="preserve"> vulgaris</w:t>
      </w:r>
      <w:r w:rsidRPr="003528DD">
        <w:rPr>
          <w:rFonts w:asciiTheme="minorHAnsi" w:hAnsiTheme="minorHAnsi" w:cs="Arial"/>
          <w:sz w:val="22"/>
          <w:szCs w:val="22"/>
        </w:rPr>
        <w:t xml:space="preserve">) </w:t>
      </w:r>
      <w:r w:rsidRPr="003528DD">
        <w:rPr>
          <w:rFonts w:asciiTheme="minorHAnsi" w:hAnsiTheme="minorHAnsi" w:cs="Arial"/>
          <w:i/>
          <w:iCs/>
          <w:sz w:val="22"/>
          <w:szCs w:val="22"/>
        </w:rPr>
        <w:t>Ibis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="00B15A61" w:rsidRPr="003528DD">
        <w:rPr>
          <w:rFonts w:asciiTheme="minorHAnsi" w:hAnsiTheme="minorHAnsi" w:cs="Arial"/>
          <w:b/>
          <w:bCs/>
          <w:sz w:val="22"/>
          <w:szCs w:val="22"/>
        </w:rPr>
        <w:t>145</w:t>
      </w:r>
      <w:r w:rsidR="00B15A61" w:rsidRPr="003528DD">
        <w:rPr>
          <w:rFonts w:asciiTheme="minorHAnsi" w:hAnsiTheme="minorHAnsi" w:cs="Arial"/>
          <w:sz w:val="22"/>
          <w:szCs w:val="22"/>
        </w:rPr>
        <w:t>, 457-464</w:t>
      </w:r>
      <w:r w:rsidRPr="003528DD">
        <w:rPr>
          <w:rFonts w:asciiTheme="minorHAnsi" w:hAnsiTheme="minorHAnsi" w:cs="Arial"/>
          <w:sz w:val="22"/>
          <w:szCs w:val="22"/>
        </w:rPr>
        <w:t>.</w:t>
      </w:r>
      <w:r w:rsidR="00902126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3" w:history="1">
        <w:r w:rsidR="00902126" w:rsidRPr="003528DD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10.1046/j.1474-919X.2003.00189.x</w:t>
        </w:r>
      </w:hyperlink>
    </w:p>
    <w:p w14:paraId="214D31A2" w14:textId="77777777" w:rsidR="00902126" w:rsidRPr="003528DD" w:rsidRDefault="00981B7D" w:rsidP="00902126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 2003 Fluctuating asymmetry, animal behavior, and evolution. </w:t>
      </w:r>
      <w:r w:rsidRPr="003528DD">
        <w:rPr>
          <w:rFonts w:asciiTheme="minorHAnsi" w:hAnsiTheme="minorHAnsi" w:cs="Arial"/>
          <w:i/>
          <w:iCs/>
          <w:sz w:val="22"/>
          <w:szCs w:val="22"/>
        </w:rPr>
        <w:t>Advances in the Study of Animal Behavior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="00B15A61" w:rsidRPr="003528DD">
        <w:rPr>
          <w:rFonts w:asciiTheme="minorHAnsi" w:hAnsiTheme="minorHAnsi" w:cs="Arial"/>
          <w:b/>
          <w:bCs/>
          <w:sz w:val="22"/>
          <w:szCs w:val="22"/>
        </w:rPr>
        <w:t>32</w:t>
      </w:r>
      <w:r w:rsidR="00B15A61" w:rsidRPr="003528DD">
        <w:rPr>
          <w:rFonts w:asciiTheme="minorHAnsi" w:hAnsiTheme="minorHAnsi" w:cs="Arial"/>
          <w:sz w:val="22"/>
          <w:szCs w:val="22"/>
        </w:rPr>
        <w:t>, 169-205</w:t>
      </w:r>
      <w:r w:rsidRPr="003528DD">
        <w:rPr>
          <w:rFonts w:asciiTheme="minorHAnsi" w:hAnsiTheme="minorHAnsi" w:cs="Arial"/>
          <w:sz w:val="22"/>
          <w:szCs w:val="22"/>
        </w:rPr>
        <w:t>.</w:t>
      </w:r>
    </w:p>
    <w:p w14:paraId="4898520C" w14:textId="2975D929" w:rsidR="00B15A61" w:rsidRPr="003528DD" w:rsidRDefault="00B15A61" w:rsidP="00902126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Cs/>
          <w:sz w:val="22"/>
          <w:szCs w:val="22"/>
        </w:rPr>
        <w:t>Williams, E. V. W.* and</w:t>
      </w:r>
      <w:r w:rsidRPr="003528DD">
        <w:rPr>
          <w:rFonts w:asciiTheme="minorHAnsi" w:hAnsiTheme="minorHAnsi" w:cs="Arial"/>
          <w:b/>
          <w:bCs/>
          <w:sz w:val="22"/>
          <w:szCs w:val="22"/>
        </w:rPr>
        <w:t xml:space="preserve"> Swaddle, J. P. 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2003 </w:t>
      </w:r>
      <w:proofErr w:type="spellStart"/>
      <w:r w:rsidRPr="003528DD">
        <w:rPr>
          <w:rFonts w:asciiTheme="minorHAnsi" w:hAnsiTheme="minorHAnsi" w:cs="Arial"/>
          <w:bCs/>
          <w:sz w:val="22"/>
          <w:szCs w:val="22"/>
        </w:rPr>
        <w:t>Moult</w:t>
      </w:r>
      <w:proofErr w:type="spellEnd"/>
      <w:r w:rsidRPr="003528DD">
        <w:rPr>
          <w:rFonts w:asciiTheme="minorHAnsi" w:hAnsiTheme="minorHAnsi" w:cs="Arial"/>
          <w:bCs/>
          <w:sz w:val="22"/>
          <w:szCs w:val="22"/>
        </w:rPr>
        <w:t>, flight performance, and wingbeat kinematics in the European Starling (</w:t>
      </w:r>
      <w:proofErr w:type="spellStart"/>
      <w:r w:rsidRPr="003528DD">
        <w:rPr>
          <w:rFonts w:asciiTheme="minorHAnsi" w:hAnsiTheme="minorHAnsi" w:cs="Arial"/>
          <w:bCs/>
          <w:i/>
          <w:sz w:val="22"/>
          <w:szCs w:val="22"/>
        </w:rPr>
        <w:t>Sturnus</w:t>
      </w:r>
      <w:proofErr w:type="spellEnd"/>
      <w:r w:rsidRPr="003528DD">
        <w:rPr>
          <w:rFonts w:asciiTheme="minorHAnsi" w:hAnsiTheme="minorHAnsi" w:cs="Arial"/>
          <w:bCs/>
          <w:i/>
          <w:sz w:val="22"/>
          <w:szCs w:val="22"/>
        </w:rPr>
        <w:t xml:space="preserve"> vulgaris</w:t>
      </w:r>
      <w:r w:rsidRPr="003528DD">
        <w:rPr>
          <w:rFonts w:asciiTheme="minorHAnsi" w:hAnsiTheme="minorHAnsi" w:cs="Arial"/>
          <w:bCs/>
          <w:iCs/>
          <w:sz w:val="22"/>
          <w:szCs w:val="22"/>
        </w:rPr>
        <w:t>)</w:t>
      </w:r>
      <w:r w:rsidRPr="003528DD">
        <w:rPr>
          <w:rFonts w:asciiTheme="minorHAnsi" w:hAnsiTheme="minorHAnsi" w:cs="Arial"/>
          <w:bCs/>
          <w:sz w:val="22"/>
          <w:szCs w:val="22"/>
        </w:rPr>
        <w:t xml:space="preserve">. </w:t>
      </w:r>
      <w:r w:rsidRPr="003528DD">
        <w:rPr>
          <w:rFonts w:asciiTheme="minorHAnsi" w:hAnsiTheme="minorHAnsi" w:cs="Arial"/>
          <w:bCs/>
          <w:i/>
          <w:sz w:val="22"/>
          <w:szCs w:val="22"/>
        </w:rPr>
        <w:t>Journal of Avian Biology</w:t>
      </w:r>
      <w:r w:rsidR="00836C16" w:rsidRPr="003528DD">
        <w:rPr>
          <w:rFonts w:asciiTheme="minorHAnsi" w:hAnsiTheme="minorHAnsi" w:cs="Arial"/>
          <w:bCs/>
          <w:sz w:val="22"/>
          <w:szCs w:val="22"/>
        </w:rPr>
        <w:t xml:space="preserve">, </w:t>
      </w:r>
      <w:r w:rsidR="00836C16" w:rsidRPr="003528DD">
        <w:rPr>
          <w:rFonts w:asciiTheme="minorHAnsi" w:hAnsiTheme="minorHAnsi" w:cs="Arial"/>
          <w:b/>
          <w:bCs/>
          <w:sz w:val="22"/>
          <w:szCs w:val="22"/>
        </w:rPr>
        <w:t>34</w:t>
      </w:r>
      <w:r w:rsidR="00836C16" w:rsidRPr="003528DD">
        <w:rPr>
          <w:rFonts w:asciiTheme="minorHAnsi" w:hAnsiTheme="minorHAnsi" w:cs="Arial"/>
          <w:sz w:val="22"/>
          <w:szCs w:val="22"/>
        </w:rPr>
        <w:t>, 371-378</w:t>
      </w:r>
      <w:r w:rsidRPr="003528DD">
        <w:rPr>
          <w:rFonts w:asciiTheme="minorHAnsi" w:hAnsiTheme="minorHAnsi" w:cs="Arial"/>
          <w:bCs/>
          <w:sz w:val="22"/>
          <w:szCs w:val="22"/>
        </w:rPr>
        <w:t>.</w:t>
      </w:r>
      <w:r w:rsidR="00902126" w:rsidRPr="003528DD">
        <w:rPr>
          <w:rFonts w:asciiTheme="minorHAnsi" w:hAnsiTheme="minorHAnsi" w:cs="Arial"/>
          <w:bCs/>
          <w:sz w:val="22"/>
          <w:szCs w:val="22"/>
        </w:rPr>
        <w:t xml:space="preserve"> DOI </w:t>
      </w:r>
      <w:hyperlink r:id="rId34" w:history="1">
        <w:r w:rsidR="00902126" w:rsidRPr="003528DD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</w:rPr>
          <w:t>10.1111/j.0908-8857.2003.02964.x</w:t>
        </w:r>
      </w:hyperlink>
    </w:p>
    <w:p w14:paraId="16908375" w14:textId="77777777" w:rsidR="00981B7D" w:rsidRPr="003528DD" w:rsidRDefault="00981B7D" w:rsidP="00B75F7C">
      <w:pPr>
        <w:pStyle w:val="BodyText"/>
        <w:numPr>
          <w:ilvl w:val="0"/>
          <w:numId w:val="11"/>
        </w:numPr>
        <w:ind w:left="360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2A3B13">
        <w:rPr>
          <w:rFonts w:asciiTheme="minorHAnsi" w:hAnsiTheme="minorHAnsi" w:cs="Arial"/>
          <w:sz w:val="22"/>
          <w:szCs w:val="22"/>
          <w:u w:val="single"/>
        </w:rPr>
        <w:t>Reierson</w:t>
      </w:r>
      <w:proofErr w:type="spellEnd"/>
      <w:r w:rsidRPr="002A3B13">
        <w:rPr>
          <w:rFonts w:asciiTheme="minorHAnsi" w:hAnsiTheme="minorHAnsi" w:cs="Arial"/>
          <w:sz w:val="22"/>
          <w:szCs w:val="22"/>
          <w:u w:val="single"/>
        </w:rPr>
        <w:t>, G. W.</w:t>
      </w:r>
      <w:r w:rsidRPr="003528DD">
        <w:rPr>
          <w:rFonts w:asciiTheme="minorHAnsi" w:hAnsiTheme="minorHAnsi" w:cs="Arial"/>
          <w:sz w:val="22"/>
          <w:szCs w:val="22"/>
        </w:rPr>
        <w:t xml:space="preserve"> 2002 Testosterone increases perceived dominance but not attractiveness in human males. </w:t>
      </w:r>
      <w:r w:rsidRPr="003528DD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="00B15A61" w:rsidRPr="003528DD">
        <w:rPr>
          <w:rFonts w:asciiTheme="minorHAnsi" w:hAnsiTheme="minorHAnsi" w:cs="Arial"/>
          <w:b/>
          <w:bCs/>
          <w:sz w:val="22"/>
          <w:szCs w:val="22"/>
        </w:rPr>
        <w:t>269</w:t>
      </w:r>
      <w:r w:rsidR="00B15A61" w:rsidRPr="003528DD">
        <w:rPr>
          <w:rFonts w:asciiTheme="minorHAnsi" w:hAnsiTheme="minorHAnsi" w:cs="Arial"/>
          <w:sz w:val="22"/>
          <w:szCs w:val="22"/>
        </w:rPr>
        <w:t>, 2285-2289</w:t>
      </w:r>
      <w:r w:rsidRPr="003528DD">
        <w:rPr>
          <w:rFonts w:asciiTheme="minorHAnsi" w:hAnsiTheme="minorHAnsi" w:cs="Arial"/>
          <w:sz w:val="22"/>
          <w:szCs w:val="22"/>
        </w:rPr>
        <w:t>.</w:t>
      </w:r>
    </w:p>
    <w:p w14:paraId="410FE4F6" w14:textId="50CD81F9" w:rsidR="00981B7D" w:rsidRPr="003528DD" w:rsidRDefault="00981B7D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sz w:val="22"/>
          <w:szCs w:val="22"/>
        </w:rPr>
        <w:t xml:space="preserve">Karubian, J.* and </w:t>
      </w:r>
      <w:r w:rsidRPr="003528DD">
        <w:rPr>
          <w:rFonts w:asciiTheme="minorHAnsi" w:hAnsiTheme="minorHAnsi" w:cs="Arial"/>
          <w:b/>
          <w:sz w:val="22"/>
          <w:szCs w:val="22"/>
        </w:rPr>
        <w:t xml:space="preserve">Swaddle, J. P. </w:t>
      </w:r>
      <w:r w:rsidRPr="003528DD">
        <w:rPr>
          <w:rFonts w:asciiTheme="minorHAnsi" w:hAnsiTheme="minorHAnsi" w:cs="Arial"/>
          <w:sz w:val="22"/>
          <w:szCs w:val="22"/>
        </w:rPr>
        <w:t xml:space="preserve">2001 Selection on females can create 'larger males'. </w:t>
      </w:r>
      <w:r w:rsidRPr="003528DD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bCs/>
          <w:sz w:val="22"/>
          <w:szCs w:val="22"/>
        </w:rPr>
        <w:t>268</w:t>
      </w:r>
      <w:r w:rsidRPr="003528DD">
        <w:rPr>
          <w:rFonts w:asciiTheme="minorHAnsi" w:hAnsiTheme="minorHAnsi" w:cs="Arial"/>
          <w:sz w:val="22"/>
          <w:szCs w:val="22"/>
        </w:rPr>
        <w:t>, 725-728.</w:t>
      </w:r>
      <w:r w:rsidR="00902126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5" w:history="1">
        <w:r w:rsidR="00902126" w:rsidRPr="003528DD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10.1098/rspb.2000.1407</w:t>
        </w:r>
      </w:hyperlink>
    </w:p>
    <w:p w14:paraId="19CF99D2" w14:textId="6C9E51AA" w:rsidR="00981B7D" w:rsidRPr="003528DD" w:rsidRDefault="00981B7D" w:rsidP="00B75F7C">
      <w:pPr>
        <w:pStyle w:val="ListParagraph"/>
        <w:numPr>
          <w:ilvl w:val="0"/>
          <w:numId w:val="11"/>
        </w:numPr>
        <w:tabs>
          <w:tab w:val="left" w:pos="450"/>
          <w:tab w:val="left" w:pos="900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 and Pruett-Jones, S. 2001 Experimental investigation of the acquisition of learned symmetry discrimination in starlings. </w:t>
      </w:r>
      <w:r w:rsidRPr="003528DD">
        <w:rPr>
          <w:rFonts w:asciiTheme="minorHAnsi" w:hAnsiTheme="minorHAnsi" w:cs="Arial"/>
          <w:i/>
          <w:sz w:val="22"/>
          <w:szCs w:val="22"/>
        </w:rPr>
        <w:t>American Naturalist</w:t>
      </w:r>
      <w:r w:rsidRPr="003528DD">
        <w:rPr>
          <w:rFonts w:asciiTheme="minorHAnsi" w:hAnsiTheme="minorHAnsi" w:cs="Arial"/>
          <w:iCs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bCs/>
          <w:iCs/>
          <w:sz w:val="22"/>
          <w:szCs w:val="22"/>
        </w:rPr>
        <w:t>258</w:t>
      </w:r>
      <w:r w:rsidRPr="003528DD">
        <w:rPr>
          <w:rFonts w:asciiTheme="minorHAnsi" w:hAnsiTheme="minorHAnsi" w:cs="Arial"/>
          <w:iCs/>
          <w:sz w:val="22"/>
          <w:szCs w:val="22"/>
        </w:rPr>
        <w:t>, 300-307</w:t>
      </w:r>
      <w:r w:rsidRPr="003528DD">
        <w:rPr>
          <w:rFonts w:asciiTheme="minorHAnsi" w:hAnsiTheme="minorHAnsi" w:cs="Arial"/>
          <w:sz w:val="22"/>
          <w:szCs w:val="22"/>
        </w:rPr>
        <w:t>.</w:t>
      </w:r>
      <w:r w:rsidR="00902126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6" w:history="1">
        <w:r w:rsidR="00902126" w:rsidRPr="003528DD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shd w:val="clear" w:color="auto" w:fill="FFFFFF"/>
          </w:rPr>
          <w:t>10.1086/321323</w:t>
        </w:r>
      </w:hyperlink>
    </w:p>
    <w:p w14:paraId="4C4CC8B5" w14:textId="2F9F3612" w:rsidR="00981B7D" w:rsidRPr="003528DD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3528DD">
        <w:rPr>
          <w:rFonts w:asciiTheme="minorHAnsi" w:hAnsiTheme="minorHAnsi" w:cs="Arial"/>
          <w:sz w:val="22"/>
          <w:szCs w:val="22"/>
        </w:rPr>
        <w:t>Biewener</w:t>
      </w:r>
      <w:proofErr w:type="spellEnd"/>
      <w:r w:rsidRPr="003528DD">
        <w:rPr>
          <w:rFonts w:asciiTheme="minorHAnsi" w:hAnsiTheme="minorHAnsi" w:cs="Arial"/>
          <w:sz w:val="22"/>
          <w:szCs w:val="22"/>
        </w:rPr>
        <w:t xml:space="preserve">, A. A. 2000 Physiology – Exercise and reduced muscle mass in starlings. </w:t>
      </w:r>
      <w:r w:rsidR="004A188A" w:rsidRPr="003528DD">
        <w:rPr>
          <w:rFonts w:asciiTheme="minorHAnsi" w:hAnsiTheme="minorHAnsi" w:cs="Arial"/>
          <w:i/>
          <w:sz w:val="22"/>
          <w:szCs w:val="22"/>
        </w:rPr>
        <w:t>Nature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sz w:val="22"/>
          <w:szCs w:val="22"/>
        </w:rPr>
        <w:t>406</w:t>
      </w:r>
      <w:r w:rsidRPr="003528DD">
        <w:rPr>
          <w:rFonts w:asciiTheme="minorHAnsi" w:hAnsiTheme="minorHAnsi" w:cs="Arial"/>
          <w:sz w:val="22"/>
          <w:szCs w:val="22"/>
        </w:rPr>
        <w:t>, 585-586.</w:t>
      </w:r>
      <w:r w:rsidR="00902126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7" w:history="1">
        <w:r w:rsidR="00902126" w:rsidRPr="003528DD">
          <w:rPr>
            <w:rStyle w:val="Hyperlink"/>
            <w:rFonts w:asciiTheme="minorHAnsi" w:hAnsiTheme="minorHAnsi" w:cs="Times"/>
            <w:color w:val="auto"/>
            <w:spacing w:val="3"/>
            <w:sz w:val="22"/>
            <w:szCs w:val="22"/>
            <w:u w:val="none"/>
            <w:shd w:val="clear" w:color="auto" w:fill="FFFFFF"/>
          </w:rPr>
          <w:t>10.1038/35020695</w:t>
        </w:r>
      </w:hyperlink>
    </w:p>
    <w:p w14:paraId="38BCA32B" w14:textId="14B813CF" w:rsidR="00981B7D" w:rsidRPr="003528DD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3528DD">
        <w:rPr>
          <w:rFonts w:asciiTheme="minorHAnsi" w:hAnsiTheme="minorHAnsi" w:cs="Arial"/>
          <w:b/>
          <w:sz w:val="22"/>
          <w:szCs w:val="22"/>
        </w:rPr>
        <w:t>Swaddle, J. P.</w:t>
      </w:r>
      <w:r w:rsidRPr="003528DD">
        <w:rPr>
          <w:rFonts w:asciiTheme="minorHAnsi" w:hAnsiTheme="minorHAnsi" w:cs="Arial"/>
          <w:sz w:val="22"/>
          <w:szCs w:val="22"/>
        </w:rPr>
        <w:t xml:space="preserve">, Pruett-Jones, S. and Karubian, J.* 2000 A novel evolutionary pattern of reversed sexual dimorphism in fairy-wrens: implications for sexual selection. </w:t>
      </w:r>
      <w:r w:rsidRPr="003528DD">
        <w:rPr>
          <w:rFonts w:asciiTheme="minorHAnsi" w:hAnsiTheme="minorHAnsi" w:cs="Arial"/>
          <w:i/>
          <w:sz w:val="22"/>
          <w:szCs w:val="22"/>
        </w:rPr>
        <w:t>Behavioral Ecology</w:t>
      </w:r>
      <w:r w:rsidRPr="003528DD">
        <w:rPr>
          <w:rFonts w:asciiTheme="minorHAnsi" w:hAnsiTheme="minorHAnsi" w:cs="Arial"/>
          <w:sz w:val="22"/>
          <w:szCs w:val="22"/>
        </w:rPr>
        <w:t xml:space="preserve">, </w:t>
      </w:r>
      <w:r w:rsidRPr="003528DD">
        <w:rPr>
          <w:rFonts w:asciiTheme="minorHAnsi" w:hAnsiTheme="minorHAnsi" w:cs="Arial"/>
          <w:b/>
          <w:sz w:val="22"/>
          <w:szCs w:val="22"/>
        </w:rPr>
        <w:t>11</w:t>
      </w:r>
      <w:r w:rsidRPr="003528DD">
        <w:rPr>
          <w:rFonts w:asciiTheme="minorHAnsi" w:hAnsiTheme="minorHAnsi" w:cs="Arial"/>
          <w:sz w:val="22"/>
          <w:szCs w:val="22"/>
        </w:rPr>
        <w:t>, 345-349.</w:t>
      </w:r>
      <w:r w:rsidR="00902126" w:rsidRPr="003528DD">
        <w:rPr>
          <w:rFonts w:asciiTheme="minorHAnsi" w:hAnsiTheme="minorHAnsi" w:cs="Arial"/>
          <w:sz w:val="22"/>
          <w:szCs w:val="22"/>
        </w:rPr>
        <w:t xml:space="preserve"> DOI </w:t>
      </w:r>
      <w:hyperlink r:id="rId38" w:history="1">
        <w:r w:rsidR="00902126" w:rsidRPr="003528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10.1093/</w:t>
        </w:r>
        <w:proofErr w:type="spellStart"/>
        <w:r w:rsidR="00902126" w:rsidRPr="003528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beheco</w:t>
        </w:r>
        <w:proofErr w:type="spellEnd"/>
        <w:r w:rsidR="00902126" w:rsidRPr="003528DD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/11.3.345</w:t>
        </w:r>
      </w:hyperlink>
    </w:p>
    <w:p w14:paraId="37CC732D" w14:textId="77777777" w:rsidR="00974C35" w:rsidRPr="00F8116A" w:rsidRDefault="00974C35" w:rsidP="00B75F7C">
      <w:pPr>
        <w:pStyle w:val="ListParagraph"/>
        <w:numPr>
          <w:ilvl w:val="0"/>
          <w:numId w:val="11"/>
        </w:numPr>
        <w:tabs>
          <w:tab w:val="left" w:pos="709"/>
          <w:tab w:val="left" w:pos="1134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Rayner, J. M. V. and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2000 Aerodynamics and behavior of take-off and molt in birds. In </w:t>
      </w:r>
      <w:r w:rsidRPr="00F8116A">
        <w:rPr>
          <w:rFonts w:asciiTheme="minorHAnsi" w:hAnsiTheme="minorHAnsi" w:cs="Arial"/>
          <w:i/>
          <w:sz w:val="22"/>
          <w:szCs w:val="22"/>
        </w:rPr>
        <w:t>Biomechanics in Animal Behavior</w:t>
      </w:r>
      <w:r w:rsidRPr="00F8116A">
        <w:rPr>
          <w:rFonts w:asciiTheme="minorHAnsi" w:hAnsiTheme="minorHAnsi" w:cs="Arial"/>
          <w:sz w:val="22"/>
          <w:szCs w:val="22"/>
        </w:rPr>
        <w:t xml:space="preserve"> (P. Domenici and R. Blake, Eds.), pp. 125-157. BIOS Scientific Publishers Ltd., Oxford.</w:t>
      </w:r>
    </w:p>
    <w:p w14:paraId="396B54EC" w14:textId="77777777" w:rsidR="004B68F2" w:rsidRPr="00F8116A" w:rsidRDefault="00974C35" w:rsidP="00B75F7C">
      <w:pPr>
        <w:pStyle w:val="ListParagraph"/>
        <w:numPr>
          <w:ilvl w:val="0"/>
          <w:numId w:val="11"/>
        </w:numPr>
        <w:tabs>
          <w:tab w:val="left" w:pos="709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2000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Is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fluctuating asymmetry a visual signal? In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Signals.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Signalling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and Signal Design in Animal Communication </w:t>
      </w:r>
      <w:r w:rsidRPr="00F8116A">
        <w:rPr>
          <w:rFonts w:asciiTheme="minorHAnsi" w:hAnsiTheme="minorHAnsi" w:cs="Arial"/>
          <w:sz w:val="22"/>
          <w:szCs w:val="22"/>
        </w:rPr>
        <w:t xml:space="preserve">(Y.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Espmark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, T. Amundsen and G.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Rosenqvist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>, Eds.), pp. 155-175. Tapir Publishers, Trondheim, Norway.</w:t>
      </w:r>
    </w:p>
    <w:p w14:paraId="65A5B7D3" w14:textId="3660CE7A" w:rsidR="00981B7D" w:rsidRPr="00650F4A" w:rsidRDefault="00981B7D" w:rsidP="00B75F7C">
      <w:pPr>
        <w:pStyle w:val="ListParagraph"/>
        <w:numPr>
          <w:ilvl w:val="0"/>
          <w:numId w:val="11"/>
        </w:numPr>
        <w:tabs>
          <w:tab w:val="left" w:pos="709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Sneddon, L. U.* and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1999 Asymmetry and fighting performance in the shore crab, </w:t>
      </w:r>
      <w:proofErr w:type="spellStart"/>
      <w:r w:rsidRPr="00650F4A">
        <w:rPr>
          <w:rFonts w:asciiTheme="minorHAnsi" w:hAnsiTheme="minorHAnsi" w:cs="Arial"/>
          <w:i/>
          <w:sz w:val="22"/>
          <w:szCs w:val="22"/>
        </w:rPr>
        <w:t>Carcinus</w:t>
      </w:r>
      <w:proofErr w:type="spellEnd"/>
      <w:r w:rsidRPr="00650F4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650F4A">
        <w:rPr>
          <w:rFonts w:asciiTheme="minorHAnsi" w:hAnsiTheme="minorHAnsi" w:cs="Arial"/>
          <w:i/>
          <w:sz w:val="22"/>
          <w:szCs w:val="22"/>
        </w:rPr>
        <w:t>maenas</w:t>
      </w:r>
      <w:proofErr w:type="spellEnd"/>
      <w:r w:rsidRPr="00650F4A">
        <w:rPr>
          <w:rFonts w:asciiTheme="minorHAnsi" w:hAnsiTheme="minorHAnsi" w:cs="Arial"/>
          <w:sz w:val="22"/>
          <w:szCs w:val="22"/>
        </w:rPr>
        <w:t xml:space="preserve">. </w:t>
      </w:r>
      <w:r w:rsidRPr="00650F4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650F4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650F4A">
        <w:rPr>
          <w:rFonts w:asciiTheme="minorHAnsi" w:hAnsiTheme="minorHAnsi" w:cs="Arial"/>
          <w:sz w:val="22"/>
          <w:szCs w:val="22"/>
        </w:rPr>
        <w:t xml:space="preserve">, </w:t>
      </w:r>
      <w:r w:rsidRPr="00650F4A">
        <w:rPr>
          <w:rFonts w:asciiTheme="minorHAnsi" w:hAnsiTheme="minorHAnsi" w:cs="Arial"/>
          <w:b/>
          <w:sz w:val="22"/>
          <w:szCs w:val="22"/>
        </w:rPr>
        <w:t>58</w:t>
      </w:r>
      <w:r w:rsidRPr="00650F4A">
        <w:rPr>
          <w:rFonts w:asciiTheme="minorHAnsi" w:hAnsiTheme="minorHAnsi" w:cs="Arial"/>
          <w:sz w:val="22"/>
          <w:szCs w:val="22"/>
        </w:rPr>
        <w:t>, 431-435.</w:t>
      </w:r>
      <w:r w:rsidR="00937F60" w:rsidRPr="00650F4A">
        <w:rPr>
          <w:rFonts w:asciiTheme="minorHAnsi" w:hAnsiTheme="minorHAnsi" w:cs="Arial"/>
          <w:sz w:val="22"/>
          <w:szCs w:val="22"/>
        </w:rPr>
        <w:t xml:space="preserve"> DOI </w:t>
      </w:r>
      <w:hyperlink r:id="rId39" w:tgtFrame="_blank" w:tooltip="Persistent link using digital object identifier" w:history="1">
        <w:r w:rsidR="00937F60" w:rsidRPr="00650F4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10.1006/anbe.1999.1175</w:t>
        </w:r>
      </w:hyperlink>
    </w:p>
    <w:p w14:paraId="218A0E8B" w14:textId="2365CFB7" w:rsidR="00981B7D" w:rsidRPr="00650F4A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650F4A">
        <w:rPr>
          <w:rFonts w:asciiTheme="minorHAnsi" w:hAnsiTheme="minorHAnsi" w:cs="Arial"/>
          <w:b/>
          <w:sz w:val="22"/>
          <w:szCs w:val="22"/>
        </w:rPr>
        <w:t>Swaddle, J. P.</w:t>
      </w:r>
      <w:r w:rsidRPr="00650F4A">
        <w:rPr>
          <w:rFonts w:asciiTheme="minorHAnsi" w:hAnsiTheme="minorHAnsi" w:cs="Arial"/>
          <w:sz w:val="22"/>
          <w:szCs w:val="22"/>
        </w:rPr>
        <w:t xml:space="preserve"> 1999 </w:t>
      </w:r>
      <w:proofErr w:type="gramStart"/>
      <w:r w:rsidRPr="00650F4A">
        <w:rPr>
          <w:rFonts w:asciiTheme="minorHAnsi" w:hAnsiTheme="minorHAnsi" w:cs="Arial"/>
          <w:sz w:val="22"/>
          <w:szCs w:val="22"/>
        </w:rPr>
        <w:t>Limits</w:t>
      </w:r>
      <w:proofErr w:type="gramEnd"/>
      <w:r w:rsidRPr="00650F4A">
        <w:rPr>
          <w:rFonts w:asciiTheme="minorHAnsi" w:hAnsiTheme="minorHAnsi" w:cs="Arial"/>
          <w:sz w:val="22"/>
          <w:szCs w:val="22"/>
        </w:rPr>
        <w:t xml:space="preserve"> to length asymmetry detection: implications for biological </w:t>
      </w:r>
      <w:proofErr w:type="spellStart"/>
      <w:r w:rsidRPr="00650F4A">
        <w:rPr>
          <w:rFonts w:asciiTheme="minorHAnsi" w:hAnsiTheme="minorHAnsi" w:cs="Arial"/>
          <w:sz w:val="22"/>
          <w:szCs w:val="22"/>
        </w:rPr>
        <w:t>signalling</w:t>
      </w:r>
      <w:proofErr w:type="spellEnd"/>
      <w:r w:rsidRPr="00650F4A">
        <w:rPr>
          <w:rFonts w:asciiTheme="minorHAnsi" w:hAnsiTheme="minorHAnsi" w:cs="Arial"/>
          <w:sz w:val="22"/>
          <w:szCs w:val="22"/>
        </w:rPr>
        <w:t xml:space="preserve">. </w:t>
      </w:r>
      <w:r w:rsidRPr="00650F4A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650F4A">
        <w:rPr>
          <w:rFonts w:asciiTheme="minorHAnsi" w:hAnsiTheme="minorHAnsi" w:cs="Arial"/>
          <w:sz w:val="22"/>
          <w:szCs w:val="22"/>
        </w:rPr>
        <w:t xml:space="preserve">, </w:t>
      </w:r>
      <w:r w:rsidRPr="00650F4A">
        <w:rPr>
          <w:rFonts w:asciiTheme="minorHAnsi" w:hAnsiTheme="minorHAnsi" w:cs="Arial"/>
          <w:b/>
          <w:sz w:val="22"/>
          <w:szCs w:val="22"/>
        </w:rPr>
        <w:t>266</w:t>
      </w:r>
      <w:r w:rsidRPr="00650F4A">
        <w:rPr>
          <w:rFonts w:asciiTheme="minorHAnsi" w:hAnsiTheme="minorHAnsi" w:cs="Arial"/>
          <w:sz w:val="22"/>
          <w:szCs w:val="22"/>
        </w:rPr>
        <w:t>, 1299-1303.</w:t>
      </w:r>
      <w:r w:rsidR="00C6399F" w:rsidRPr="00650F4A">
        <w:rPr>
          <w:rFonts w:asciiTheme="minorHAnsi" w:hAnsiTheme="minorHAnsi" w:cs="Arial"/>
          <w:sz w:val="22"/>
          <w:szCs w:val="22"/>
        </w:rPr>
        <w:t xml:space="preserve"> DOI </w:t>
      </w:r>
      <w:hyperlink r:id="rId40" w:history="1">
        <w:r w:rsidR="00C6399F" w:rsidRPr="00650F4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10.1098/rspb.1999.0778</w:t>
        </w:r>
      </w:hyperlink>
    </w:p>
    <w:p w14:paraId="485CABC2" w14:textId="18F789A3" w:rsidR="00981B7D" w:rsidRPr="00650F4A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650F4A">
        <w:rPr>
          <w:rFonts w:asciiTheme="minorHAnsi" w:hAnsiTheme="minorHAnsi" w:cs="Arial"/>
          <w:b/>
          <w:sz w:val="22"/>
          <w:szCs w:val="22"/>
        </w:rPr>
        <w:t>Swaddle, J. P.</w:t>
      </w:r>
      <w:r w:rsidRPr="00650F4A">
        <w:rPr>
          <w:rFonts w:asciiTheme="minorHAnsi" w:hAnsiTheme="minorHAnsi" w:cs="Arial"/>
          <w:sz w:val="22"/>
          <w:szCs w:val="22"/>
        </w:rPr>
        <w:t xml:space="preserve"> 1999 </w:t>
      </w:r>
      <w:proofErr w:type="gramStart"/>
      <w:r w:rsidRPr="00650F4A">
        <w:rPr>
          <w:rFonts w:asciiTheme="minorHAnsi" w:hAnsiTheme="minorHAnsi" w:cs="Arial"/>
          <w:sz w:val="22"/>
          <w:szCs w:val="22"/>
        </w:rPr>
        <w:t>Visual</w:t>
      </w:r>
      <w:proofErr w:type="gramEnd"/>
      <w:r w:rsidRPr="00650F4A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50F4A">
        <w:rPr>
          <w:rFonts w:asciiTheme="minorHAnsi" w:hAnsiTheme="minorHAnsi" w:cs="Arial"/>
          <w:sz w:val="22"/>
          <w:szCs w:val="22"/>
        </w:rPr>
        <w:t>signalling</w:t>
      </w:r>
      <w:proofErr w:type="spellEnd"/>
      <w:r w:rsidRPr="00650F4A">
        <w:rPr>
          <w:rFonts w:asciiTheme="minorHAnsi" w:hAnsiTheme="minorHAnsi" w:cs="Arial"/>
          <w:sz w:val="22"/>
          <w:szCs w:val="22"/>
        </w:rPr>
        <w:t xml:space="preserve"> by asymmetry: a review of perceptual processes. </w:t>
      </w:r>
      <w:r w:rsidRPr="00650F4A">
        <w:rPr>
          <w:rFonts w:asciiTheme="minorHAnsi" w:hAnsiTheme="minorHAnsi" w:cs="Arial"/>
          <w:i/>
          <w:sz w:val="22"/>
          <w:szCs w:val="22"/>
        </w:rPr>
        <w:t>Philosophical Transactions of the Royal Society of London B</w:t>
      </w:r>
      <w:r w:rsidRPr="00650F4A">
        <w:rPr>
          <w:rFonts w:asciiTheme="minorHAnsi" w:hAnsiTheme="minorHAnsi" w:cs="Arial"/>
          <w:sz w:val="22"/>
          <w:szCs w:val="22"/>
        </w:rPr>
        <w:t xml:space="preserve">, </w:t>
      </w:r>
      <w:r w:rsidRPr="00650F4A">
        <w:rPr>
          <w:rFonts w:asciiTheme="minorHAnsi" w:hAnsiTheme="minorHAnsi" w:cs="Arial"/>
          <w:b/>
          <w:sz w:val="22"/>
          <w:szCs w:val="22"/>
        </w:rPr>
        <w:t>354</w:t>
      </w:r>
      <w:r w:rsidRPr="00650F4A">
        <w:rPr>
          <w:rFonts w:asciiTheme="minorHAnsi" w:hAnsiTheme="minorHAnsi" w:cs="Arial"/>
          <w:sz w:val="22"/>
          <w:szCs w:val="22"/>
        </w:rPr>
        <w:t>, 1383-1393.</w:t>
      </w:r>
      <w:r w:rsidR="00C6399F" w:rsidRPr="00650F4A">
        <w:rPr>
          <w:rFonts w:asciiTheme="minorHAnsi" w:hAnsiTheme="minorHAnsi" w:cs="Arial"/>
          <w:sz w:val="22"/>
          <w:szCs w:val="22"/>
        </w:rPr>
        <w:t xml:space="preserve"> DOI </w:t>
      </w:r>
      <w:hyperlink r:id="rId41" w:history="1">
        <w:r w:rsidR="00C6399F" w:rsidRPr="00650F4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10.1098/rstb.1999.0486</w:t>
        </w:r>
      </w:hyperlink>
    </w:p>
    <w:p w14:paraId="26361356" w14:textId="77777777" w:rsidR="00981B7D" w:rsidRPr="00650F4A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650F4A">
        <w:rPr>
          <w:rFonts w:asciiTheme="minorHAnsi" w:hAnsiTheme="minorHAnsi" w:cs="Arial"/>
          <w:b/>
          <w:sz w:val="22"/>
          <w:szCs w:val="22"/>
        </w:rPr>
        <w:t>Swaddle, J. P.</w:t>
      </w:r>
      <w:r w:rsidRPr="00650F4A">
        <w:rPr>
          <w:rFonts w:asciiTheme="minorHAnsi" w:hAnsiTheme="minorHAnsi" w:cs="Arial"/>
          <w:sz w:val="22"/>
          <w:szCs w:val="22"/>
        </w:rPr>
        <w:t xml:space="preserve">, Williams, E. V.* and Rayner, J. M. V. 1999 The effect of simulated flight feather </w:t>
      </w:r>
      <w:proofErr w:type="spellStart"/>
      <w:r w:rsidRPr="00650F4A">
        <w:rPr>
          <w:rFonts w:asciiTheme="minorHAnsi" w:hAnsiTheme="minorHAnsi" w:cs="Arial"/>
          <w:sz w:val="22"/>
          <w:szCs w:val="22"/>
        </w:rPr>
        <w:t>moult</w:t>
      </w:r>
      <w:proofErr w:type="spellEnd"/>
      <w:r w:rsidRPr="00650F4A">
        <w:rPr>
          <w:rFonts w:asciiTheme="minorHAnsi" w:hAnsiTheme="minorHAnsi" w:cs="Arial"/>
          <w:sz w:val="22"/>
          <w:szCs w:val="22"/>
        </w:rPr>
        <w:t xml:space="preserve"> on escape take-off performance in starlings.</w:t>
      </w:r>
      <w:r w:rsidRPr="00650F4A">
        <w:rPr>
          <w:rFonts w:asciiTheme="minorHAnsi" w:hAnsiTheme="minorHAnsi" w:cs="Arial"/>
          <w:i/>
          <w:sz w:val="22"/>
          <w:szCs w:val="22"/>
        </w:rPr>
        <w:t xml:space="preserve"> Journal of Avian Biology</w:t>
      </w:r>
      <w:r w:rsidRPr="00650F4A">
        <w:rPr>
          <w:rFonts w:asciiTheme="minorHAnsi" w:hAnsiTheme="minorHAnsi" w:cs="Arial"/>
          <w:sz w:val="22"/>
          <w:szCs w:val="22"/>
        </w:rPr>
        <w:t xml:space="preserve"> </w:t>
      </w:r>
      <w:r w:rsidRPr="00650F4A">
        <w:rPr>
          <w:rFonts w:asciiTheme="minorHAnsi" w:hAnsiTheme="minorHAnsi" w:cs="Arial"/>
          <w:b/>
          <w:sz w:val="22"/>
          <w:szCs w:val="22"/>
        </w:rPr>
        <w:t>30</w:t>
      </w:r>
      <w:r w:rsidRPr="00650F4A">
        <w:rPr>
          <w:rFonts w:asciiTheme="minorHAnsi" w:hAnsiTheme="minorHAnsi" w:cs="Arial"/>
          <w:sz w:val="22"/>
          <w:szCs w:val="22"/>
        </w:rPr>
        <w:t>, 351-358.</w:t>
      </w:r>
    </w:p>
    <w:p w14:paraId="03908644" w14:textId="73C02DE5" w:rsidR="00981B7D" w:rsidRPr="00650F4A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650F4A">
        <w:rPr>
          <w:rFonts w:asciiTheme="minorHAnsi" w:hAnsiTheme="minorHAnsi" w:cs="Arial"/>
          <w:sz w:val="22"/>
          <w:szCs w:val="22"/>
        </w:rPr>
        <w:t xml:space="preserve">Lockwood, R.*, </w:t>
      </w:r>
      <w:r w:rsidRPr="00650F4A">
        <w:rPr>
          <w:rFonts w:asciiTheme="minorHAnsi" w:hAnsiTheme="minorHAnsi" w:cs="Arial"/>
          <w:b/>
          <w:sz w:val="22"/>
          <w:szCs w:val="22"/>
        </w:rPr>
        <w:t>Swaddle, J. P.</w:t>
      </w:r>
      <w:r w:rsidRPr="00650F4A">
        <w:rPr>
          <w:rFonts w:asciiTheme="minorHAnsi" w:hAnsiTheme="minorHAnsi" w:cs="Arial"/>
          <w:sz w:val="22"/>
          <w:szCs w:val="22"/>
        </w:rPr>
        <w:t xml:space="preserve"> and Rayner, J. M. V. 1998 Avian wingtip shape reconsidered: wingtip shape indices and morphological adaptations to migration. </w:t>
      </w:r>
      <w:r w:rsidRPr="00650F4A">
        <w:rPr>
          <w:rFonts w:asciiTheme="minorHAnsi" w:hAnsiTheme="minorHAnsi" w:cs="Arial"/>
          <w:i/>
          <w:sz w:val="22"/>
          <w:szCs w:val="22"/>
        </w:rPr>
        <w:t>Journal of Avian Biology</w:t>
      </w:r>
      <w:r w:rsidRPr="00650F4A">
        <w:rPr>
          <w:rFonts w:asciiTheme="minorHAnsi" w:hAnsiTheme="minorHAnsi" w:cs="Arial"/>
          <w:sz w:val="22"/>
          <w:szCs w:val="22"/>
        </w:rPr>
        <w:t xml:space="preserve">, </w:t>
      </w:r>
      <w:r w:rsidRPr="00650F4A">
        <w:rPr>
          <w:rFonts w:asciiTheme="minorHAnsi" w:hAnsiTheme="minorHAnsi" w:cs="Arial"/>
          <w:b/>
          <w:sz w:val="22"/>
          <w:szCs w:val="22"/>
        </w:rPr>
        <w:t>29</w:t>
      </w:r>
      <w:r w:rsidRPr="00650F4A">
        <w:rPr>
          <w:rFonts w:asciiTheme="minorHAnsi" w:hAnsiTheme="minorHAnsi" w:cs="Arial"/>
          <w:sz w:val="22"/>
          <w:szCs w:val="22"/>
        </w:rPr>
        <w:t>, 273-292.</w:t>
      </w:r>
      <w:r w:rsidR="0049168E" w:rsidRPr="00650F4A">
        <w:rPr>
          <w:rFonts w:asciiTheme="minorHAnsi" w:hAnsiTheme="minorHAnsi" w:cs="Arial"/>
          <w:sz w:val="22"/>
          <w:szCs w:val="22"/>
        </w:rPr>
        <w:t xml:space="preserve"> DOI </w:t>
      </w:r>
      <w:r w:rsidR="0049168E" w:rsidRPr="00650F4A">
        <w:rPr>
          <w:rFonts w:asciiTheme="minorHAnsi" w:hAnsiTheme="minorHAnsi" w:cs="Helvetica"/>
          <w:sz w:val="22"/>
          <w:szCs w:val="22"/>
          <w:shd w:val="clear" w:color="auto" w:fill="F9F9F9"/>
        </w:rPr>
        <w:t>10.2307/3677110</w:t>
      </w:r>
    </w:p>
    <w:p w14:paraId="5A7B7EC5" w14:textId="0853614E" w:rsidR="00981B7D" w:rsidRPr="00F8116A" w:rsidRDefault="00981B7D" w:rsidP="00B75F7C">
      <w:pPr>
        <w:pStyle w:val="ListParagraph"/>
        <w:numPr>
          <w:ilvl w:val="0"/>
          <w:numId w:val="11"/>
        </w:numPr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Lockwood, R.* 1998 Morphological adaptations to predation risk in passerines. </w:t>
      </w:r>
      <w:r w:rsidRPr="00F8116A">
        <w:rPr>
          <w:rFonts w:asciiTheme="minorHAnsi" w:hAnsiTheme="minorHAnsi" w:cs="Arial"/>
          <w:i/>
          <w:sz w:val="22"/>
          <w:szCs w:val="22"/>
        </w:rPr>
        <w:t>Journal of Avian Biology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29</w:t>
      </w:r>
      <w:r w:rsidRPr="00F8116A">
        <w:rPr>
          <w:rFonts w:asciiTheme="minorHAnsi" w:hAnsiTheme="minorHAnsi" w:cs="Arial"/>
          <w:sz w:val="22"/>
          <w:szCs w:val="22"/>
        </w:rPr>
        <w:t>, 172-176.</w:t>
      </w:r>
      <w:r w:rsidR="0049168E" w:rsidRPr="00F8116A">
        <w:rPr>
          <w:rFonts w:asciiTheme="minorHAnsi" w:hAnsiTheme="minorHAnsi" w:cs="Arial"/>
          <w:sz w:val="22"/>
          <w:szCs w:val="22"/>
        </w:rPr>
        <w:t xml:space="preserve"> DOI </w:t>
      </w:r>
      <w:r w:rsidR="0049168E" w:rsidRPr="00F8116A">
        <w:rPr>
          <w:rFonts w:ascii="Arial" w:hAnsi="Arial" w:cs="Arial"/>
          <w:color w:val="696969"/>
          <w:sz w:val="18"/>
          <w:szCs w:val="18"/>
          <w:shd w:val="clear" w:color="auto" w:fill="FFFFFF"/>
        </w:rPr>
        <w:t>10.2307/3677195</w:t>
      </w:r>
    </w:p>
    <w:p w14:paraId="4EBB41E1" w14:textId="75712F2A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lastRenderedPageBreak/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 1998 Cluttered habitats reduce wing asymmetry and increase flight performance in European starlings.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Behavioural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Ecology </w:t>
      </w:r>
      <w:r w:rsidR="00CB1962" w:rsidRPr="00F8116A">
        <w:rPr>
          <w:rFonts w:asciiTheme="minorHAnsi" w:hAnsiTheme="minorHAnsi" w:cs="Arial"/>
          <w:i/>
          <w:sz w:val="22"/>
          <w:szCs w:val="22"/>
        </w:rPr>
        <w:t>and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Sociobiology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42</w:t>
      </w:r>
      <w:r w:rsidRPr="00F8116A">
        <w:rPr>
          <w:rFonts w:asciiTheme="minorHAnsi" w:hAnsiTheme="minorHAnsi" w:cs="Arial"/>
          <w:sz w:val="22"/>
          <w:szCs w:val="22"/>
        </w:rPr>
        <w:t>, 281-287.</w:t>
      </w:r>
      <w:r w:rsidR="006B41D7" w:rsidRPr="00F8116A">
        <w:rPr>
          <w:rFonts w:asciiTheme="minorHAnsi" w:hAnsiTheme="minorHAnsi" w:cs="Arial"/>
          <w:sz w:val="22"/>
          <w:szCs w:val="22"/>
        </w:rPr>
        <w:t xml:space="preserve"> DOI </w:t>
      </w:r>
      <w:r w:rsidR="006B41D7" w:rsidRPr="00F8116A">
        <w:rPr>
          <w:rFonts w:asciiTheme="minorHAnsi" w:hAnsiTheme="minorHAnsi" w:cs="Helvetica"/>
          <w:color w:val="333333"/>
          <w:spacing w:val="4"/>
          <w:sz w:val="22"/>
          <w:szCs w:val="22"/>
          <w:shd w:val="clear" w:color="auto" w:fill="FCFCFC"/>
        </w:rPr>
        <w:t>10.1007/s002650050440</w:t>
      </w:r>
    </w:p>
    <w:p w14:paraId="00DB2750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Hunt, S.*, Cuthill, I. C.,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Bennett, A. T. D. 1997 Ultraviolet vision and band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colour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preferences in females zebra finches,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Taeniopygia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guttata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54</w:t>
      </w:r>
      <w:r w:rsidRPr="00F8116A">
        <w:rPr>
          <w:rFonts w:asciiTheme="minorHAnsi" w:hAnsiTheme="minorHAnsi" w:cs="Arial"/>
          <w:sz w:val="22"/>
          <w:szCs w:val="22"/>
        </w:rPr>
        <w:t>, 1383-1392.</w:t>
      </w:r>
    </w:p>
    <w:p w14:paraId="727FE1FB" w14:textId="2EB67436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1997a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On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the heritability of developmental stability. </w:t>
      </w:r>
      <w:r w:rsidRPr="00F8116A">
        <w:rPr>
          <w:rFonts w:asciiTheme="minorHAnsi" w:hAnsiTheme="minorHAnsi" w:cs="Arial"/>
          <w:i/>
          <w:sz w:val="22"/>
          <w:szCs w:val="22"/>
        </w:rPr>
        <w:t>Journal of Evolutionary Biology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10</w:t>
      </w:r>
      <w:r w:rsidRPr="00F8116A">
        <w:rPr>
          <w:rFonts w:asciiTheme="minorHAnsi" w:hAnsiTheme="minorHAnsi" w:cs="Arial"/>
          <w:sz w:val="22"/>
          <w:szCs w:val="22"/>
        </w:rPr>
        <w:t>, 57-61.</w:t>
      </w:r>
      <w:r w:rsidR="006B41D7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2" w:history="1">
        <w:r w:rsidR="006B41D7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10.1046/j.1420-9101.1997.10010057.x</w:t>
        </w:r>
      </w:hyperlink>
    </w:p>
    <w:p w14:paraId="2F0D43AF" w14:textId="3DFBDE5D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1997b Developmental stability and predation success in an insect predator-prey system. </w:t>
      </w:r>
      <w:r w:rsidRPr="00F8116A">
        <w:rPr>
          <w:rFonts w:asciiTheme="minorHAnsi" w:hAnsiTheme="minorHAnsi" w:cs="Arial"/>
          <w:i/>
          <w:sz w:val="22"/>
          <w:szCs w:val="22"/>
        </w:rPr>
        <w:t>Behavioral Ecology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8</w:t>
      </w:r>
      <w:r w:rsidRPr="00F8116A">
        <w:rPr>
          <w:rFonts w:asciiTheme="minorHAnsi" w:hAnsiTheme="minorHAnsi" w:cs="Arial"/>
          <w:sz w:val="22"/>
          <w:szCs w:val="22"/>
        </w:rPr>
        <w:t>, 433-436.</w:t>
      </w:r>
      <w:r w:rsidR="00D22552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3" w:history="1"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10.1093/</w:t>
        </w:r>
        <w:proofErr w:type="spellStart"/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beheco</w:t>
        </w:r>
        <w:proofErr w:type="spellEnd"/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/8.4.433</w:t>
        </w:r>
      </w:hyperlink>
    </w:p>
    <w:p w14:paraId="2AEA6C5D" w14:textId="3F311E83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1997c Experimental design and the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signalling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properties of fluctuating asymmetry.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54</w:t>
      </w:r>
      <w:r w:rsidRPr="00F8116A">
        <w:rPr>
          <w:rFonts w:asciiTheme="minorHAnsi" w:hAnsiTheme="minorHAnsi" w:cs="Arial"/>
          <w:sz w:val="22"/>
          <w:szCs w:val="22"/>
        </w:rPr>
        <w:t>, 1034-1037.</w:t>
      </w:r>
      <w:r w:rsidR="00D22552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4" w:tgtFrame="_blank" w:tooltip="Persistent link using digital object identifier" w:history="1"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10.1006/anbe.1997.0535</w:t>
        </w:r>
      </w:hyperlink>
    </w:p>
    <w:p w14:paraId="7E4BF2D0" w14:textId="4DEBFC28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1997d Within-individual changes in developmental stability affect flight performance.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Behavioral Ecology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8</w:t>
      </w:r>
      <w:r w:rsidRPr="00F8116A">
        <w:rPr>
          <w:rFonts w:asciiTheme="minorHAnsi" w:hAnsiTheme="minorHAnsi" w:cs="Arial"/>
          <w:sz w:val="22"/>
          <w:szCs w:val="22"/>
        </w:rPr>
        <w:t>, 601-604.</w:t>
      </w:r>
      <w:r w:rsidR="00D22552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5" w:history="1"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10.1093/</w:t>
        </w:r>
        <w:proofErr w:type="spellStart"/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beheco</w:t>
        </w:r>
        <w:proofErr w:type="spellEnd"/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/8.6.601</w:t>
        </w:r>
      </w:hyperlink>
    </w:p>
    <w:p w14:paraId="42AF1D42" w14:textId="1C42B6FB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Cuthill, I. C. 1997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biological relevance of testing for perfect symmetry.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b/>
          <w:sz w:val="22"/>
          <w:szCs w:val="22"/>
        </w:rPr>
        <w:t>54</w:t>
      </w:r>
      <w:r w:rsidRPr="00F8116A">
        <w:rPr>
          <w:rFonts w:asciiTheme="minorHAnsi" w:hAnsiTheme="minorHAnsi" w:cs="Arial"/>
          <w:sz w:val="22"/>
          <w:szCs w:val="22"/>
        </w:rPr>
        <w:t>, 475-476.</w:t>
      </w:r>
      <w:r w:rsidR="00D22552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6" w:tgtFrame="_blank" w:tooltip="Persistent link using digital object identifier" w:history="1"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10.1006/anbe.1997.0495</w:t>
        </w:r>
      </w:hyperlink>
    </w:p>
    <w:p w14:paraId="53024504" w14:textId="26C8341A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 1997a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On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the ontogeny of developmental stability in a stabilized trait.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Proceedings of the Royal Society of London B: Biological Sciences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264</w:t>
      </w:r>
      <w:r w:rsidRPr="00F8116A">
        <w:rPr>
          <w:rFonts w:asciiTheme="minorHAnsi" w:hAnsiTheme="minorHAnsi" w:cs="Arial"/>
          <w:sz w:val="22"/>
          <w:szCs w:val="22"/>
        </w:rPr>
        <w:t>, 329-334.</w:t>
      </w:r>
      <w:r w:rsidR="00D22552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7" w:history="1">
        <w:r w:rsidR="00D22552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10.1098/rspb.1997.0047</w:t>
        </w:r>
      </w:hyperlink>
    </w:p>
    <w:p w14:paraId="191E94B4" w14:textId="0D7D430A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 1997b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effects of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moult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on the flight performance, body mass and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of European starlings (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Sturnus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vulgaris</w:t>
      </w:r>
      <w:r w:rsidRPr="00F8116A">
        <w:rPr>
          <w:rFonts w:asciiTheme="minorHAnsi" w:hAnsiTheme="minorHAnsi" w:cs="Arial"/>
          <w:sz w:val="22"/>
          <w:szCs w:val="22"/>
        </w:rPr>
        <w:t xml:space="preserve">): an experimental approach. </w:t>
      </w:r>
      <w:r w:rsidRPr="00F8116A">
        <w:rPr>
          <w:rFonts w:asciiTheme="minorHAnsi" w:hAnsiTheme="minorHAnsi" w:cs="Arial"/>
          <w:i/>
          <w:sz w:val="22"/>
          <w:szCs w:val="22"/>
        </w:rPr>
        <w:t>Canadian Journal of Zoology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75</w:t>
      </w:r>
      <w:r w:rsidRPr="00F8116A">
        <w:rPr>
          <w:rFonts w:asciiTheme="minorHAnsi" w:hAnsiTheme="minorHAnsi" w:cs="Arial"/>
          <w:sz w:val="22"/>
          <w:szCs w:val="22"/>
        </w:rPr>
        <w:t>, 1135-1146.</w:t>
      </w:r>
      <w:r w:rsidR="00D22552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8" w:history="1">
        <w:r w:rsidR="00D22552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10.1139/z97-136</w:t>
        </w:r>
      </w:hyperlink>
    </w:p>
    <w:p w14:paraId="453B8698" w14:textId="5846D6D3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 1997c Food availability and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moult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 in European starlings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Sturnus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vulgaris</w:t>
      </w:r>
      <w:r w:rsidRPr="00F8116A">
        <w:rPr>
          <w:rFonts w:asciiTheme="minorHAnsi" w:hAnsiTheme="minorHAnsi" w:cs="Arial"/>
          <w:sz w:val="22"/>
          <w:szCs w:val="22"/>
        </w:rPr>
        <w:t>.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Canadian Journal of Zoology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75</w:t>
      </w:r>
      <w:r w:rsidRPr="00F8116A">
        <w:rPr>
          <w:rFonts w:asciiTheme="minorHAnsi" w:hAnsiTheme="minorHAnsi" w:cs="Arial"/>
          <w:sz w:val="22"/>
          <w:szCs w:val="22"/>
        </w:rPr>
        <w:t>, 948-953.</w:t>
      </w:r>
      <w:r w:rsidR="009A5CAF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49" w:history="1">
        <w:r w:rsidR="009A5CAF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10.1139/z97-114</w:t>
        </w:r>
      </w:hyperlink>
    </w:p>
    <w:p w14:paraId="17A760D2" w14:textId="1E5F65AD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Witter, M. S. and </w:t>
      </w:r>
      <w:r w:rsidRPr="00F8116A">
        <w:rPr>
          <w:rFonts w:asciiTheme="minorHAnsi" w:hAnsiTheme="minorHAnsi" w:cs="Arial"/>
          <w:b/>
          <w:sz w:val="22"/>
          <w:szCs w:val="22"/>
        </w:rPr>
        <w:t xml:space="preserve">Swaddle, J. P. </w:t>
      </w:r>
      <w:r w:rsidRPr="00F8116A">
        <w:rPr>
          <w:rFonts w:asciiTheme="minorHAnsi" w:hAnsiTheme="minorHAnsi" w:cs="Arial"/>
          <w:sz w:val="22"/>
          <w:szCs w:val="22"/>
        </w:rPr>
        <w:t>1997</w:t>
      </w:r>
      <w:r w:rsidRPr="00F8116A">
        <w:rPr>
          <w:rFonts w:asciiTheme="minorHAnsi" w:hAnsiTheme="minorHAnsi" w:cs="Arial"/>
          <w:b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sz w:val="22"/>
          <w:szCs w:val="22"/>
        </w:rPr>
        <w:t xml:space="preserve">Body mass regulation in juvenile starlings: response to periodic food availability. </w:t>
      </w:r>
      <w:r w:rsidRPr="00F8116A">
        <w:rPr>
          <w:rFonts w:asciiTheme="minorHAnsi" w:hAnsiTheme="minorHAnsi" w:cs="Arial"/>
          <w:i/>
          <w:sz w:val="22"/>
          <w:szCs w:val="22"/>
        </w:rPr>
        <w:t>Functional Ecology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11</w:t>
      </w:r>
      <w:r w:rsidRPr="00F8116A">
        <w:rPr>
          <w:rFonts w:asciiTheme="minorHAnsi" w:hAnsiTheme="minorHAnsi" w:cs="Arial"/>
          <w:sz w:val="22"/>
          <w:szCs w:val="22"/>
        </w:rPr>
        <w:t>, 11-15.</w:t>
      </w:r>
      <w:r w:rsidR="009A5CAF" w:rsidRPr="00F8116A">
        <w:rPr>
          <w:rFonts w:asciiTheme="minorHAnsi" w:hAnsiTheme="minorHAnsi" w:cs="Arial"/>
          <w:sz w:val="22"/>
          <w:szCs w:val="22"/>
        </w:rPr>
        <w:t xml:space="preserve"> DOI </w:t>
      </w:r>
      <w:hyperlink r:id="rId50" w:history="1">
        <w:r w:rsidR="009A5CAF" w:rsidRPr="00F8116A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FFFFF"/>
          </w:rPr>
          <w:t>10.1046/j.1365-2435.1997.00041.x</w:t>
        </w:r>
      </w:hyperlink>
    </w:p>
    <w:p w14:paraId="0B3A0579" w14:textId="3EC58E13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1996 Reproductive success and symmetry in zebra finches.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51</w:t>
      </w:r>
      <w:r w:rsidRPr="00F8116A">
        <w:rPr>
          <w:rFonts w:asciiTheme="minorHAnsi" w:hAnsiTheme="minorHAnsi" w:cs="Arial"/>
          <w:sz w:val="22"/>
          <w:szCs w:val="22"/>
        </w:rPr>
        <w:t>, 203-210.</w:t>
      </w:r>
      <w:r w:rsidR="00401CEF" w:rsidRPr="00F8116A">
        <w:rPr>
          <w:rFonts w:asciiTheme="minorHAnsi" w:hAnsiTheme="minorHAnsi"/>
          <w:sz w:val="22"/>
          <w:szCs w:val="22"/>
        </w:rPr>
        <w:t xml:space="preserve"> DOI </w:t>
      </w:r>
      <w:hyperlink r:id="rId51" w:tgtFrame="_blank" w:tooltip="Persistent link using digital object identifier" w:history="1">
        <w:r w:rsidR="00401CEF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</w:rPr>
          <w:t>10.1006/anbe.1996.0017</w:t>
        </w:r>
      </w:hyperlink>
    </w:p>
    <w:p w14:paraId="4BF0BABD" w14:textId="4579C50B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, Witter, M. S., Cuthill, I. C., </w:t>
      </w:r>
      <w:r w:rsidRPr="00F8116A">
        <w:rPr>
          <w:rFonts w:asciiTheme="minorHAnsi" w:hAnsiTheme="minorHAnsi" w:cs="Arial"/>
          <w:sz w:val="22"/>
          <w:szCs w:val="22"/>
          <w:u w:val="single"/>
        </w:rPr>
        <w:t>Budden, A.</w:t>
      </w:r>
      <w:r w:rsidRPr="00F8116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F8116A">
        <w:rPr>
          <w:rFonts w:asciiTheme="minorHAnsi" w:hAnsiTheme="minorHAnsi" w:cs="Arial"/>
          <w:sz w:val="22"/>
          <w:szCs w:val="22"/>
          <w:u w:val="single"/>
        </w:rPr>
        <w:t>McCowen</w:t>
      </w:r>
      <w:proofErr w:type="spellEnd"/>
      <w:r w:rsidRPr="00F8116A">
        <w:rPr>
          <w:rFonts w:asciiTheme="minorHAnsi" w:hAnsiTheme="minorHAnsi" w:cs="Arial"/>
          <w:sz w:val="22"/>
          <w:szCs w:val="22"/>
          <w:u w:val="single"/>
        </w:rPr>
        <w:t>, P.</w:t>
      </w:r>
      <w:r w:rsidRPr="00F8116A">
        <w:rPr>
          <w:rFonts w:asciiTheme="minorHAnsi" w:hAnsiTheme="minorHAnsi" w:cs="Arial"/>
          <w:sz w:val="22"/>
          <w:szCs w:val="22"/>
        </w:rPr>
        <w:t xml:space="preserve"> 1996 Plumage condition affects flight performance in starlings: implications for developmental homeostasis, abrasion and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moult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i/>
          <w:sz w:val="22"/>
          <w:szCs w:val="22"/>
        </w:rPr>
        <w:t>Journal of Avian Biology,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27</w:t>
      </w:r>
      <w:r w:rsidRPr="00F8116A">
        <w:rPr>
          <w:rFonts w:asciiTheme="minorHAnsi" w:hAnsiTheme="minorHAnsi" w:cs="Arial"/>
          <w:sz w:val="22"/>
          <w:szCs w:val="22"/>
        </w:rPr>
        <w:t>, 103-111.</w:t>
      </w:r>
      <w:r w:rsidR="00401CEF" w:rsidRPr="00F8116A">
        <w:rPr>
          <w:rFonts w:asciiTheme="minorHAnsi" w:hAnsiTheme="minorHAnsi" w:cs="Arial"/>
          <w:sz w:val="22"/>
          <w:szCs w:val="22"/>
        </w:rPr>
        <w:t xml:space="preserve"> DOI </w:t>
      </w:r>
      <w:r w:rsidR="00401CEF" w:rsidRPr="00F8116A">
        <w:rPr>
          <w:rFonts w:asciiTheme="minorHAnsi" w:hAnsiTheme="minorHAnsi" w:cs="Arial"/>
          <w:sz w:val="22"/>
          <w:szCs w:val="22"/>
          <w:shd w:val="clear" w:color="auto" w:fill="FFFFFF"/>
        </w:rPr>
        <w:t>10.2307/3677139</w:t>
      </w:r>
    </w:p>
    <w:p w14:paraId="6D38BEF2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Cuthill, I. C. 1995 Asymmetry and human facial attractiveness: symmetry may not always be beautiful.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Proceedings of the Royal Society of London B: Biological Sciences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261</w:t>
      </w:r>
      <w:r w:rsidRPr="00F8116A">
        <w:rPr>
          <w:rFonts w:asciiTheme="minorHAnsi" w:hAnsiTheme="minorHAnsi" w:cs="Arial"/>
          <w:sz w:val="22"/>
          <w:szCs w:val="22"/>
        </w:rPr>
        <w:t>, 111-116.</w:t>
      </w:r>
    </w:p>
    <w:p w14:paraId="35024566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S.* 1995 Chest plumage, dominance and fluctuating asymmetry in female starlings.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Proceedings of the Royal Society of London B: Biological Sciences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260</w:t>
      </w:r>
      <w:r w:rsidRPr="00F8116A">
        <w:rPr>
          <w:rFonts w:asciiTheme="minorHAnsi" w:hAnsiTheme="minorHAnsi" w:cs="Arial"/>
          <w:sz w:val="22"/>
          <w:szCs w:val="22"/>
        </w:rPr>
        <w:t>, 219-223.</w:t>
      </w:r>
    </w:p>
    <w:p w14:paraId="332D1AB8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, Witter, M. S*.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and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Cuthill, I. C. 1995 Museum studies measure FA.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49</w:t>
      </w:r>
      <w:r w:rsidRPr="00F8116A">
        <w:rPr>
          <w:rFonts w:asciiTheme="minorHAnsi" w:hAnsiTheme="minorHAnsi" w:cs="Arial"/>
          <w:sz w:val="22"/>
          <w:szCs w:val="22"/>
        </w:rPr>
        <w:t>, 1700-1701.</w:t>
      </w:r>
    </w:p>
    <w:p w14:paraId="6466D551" w14:textId="505A4F20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Witter, M. S*.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and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1995 Dominance, competition and energetic reserves in the European starling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Sturnus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vulgaris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i/>
          <w:sz w:val="22"/>
          <w:szCs w:val="22"/>
        </w:rPr>
        <w:t>Behavioral Ecology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6</w:t>
      </w:r>
      <w:r w:rsidRPr="00F8116A">
        <w:rPr>
          <w:rFonts w:asciiTheme="minorHAnsi" w:hAnsiTheme="minorHAnsi" w:cs="Arial"/>
          <w:sz w:val="22"/>
          <w:szCs w:val="22"/>
        </w:rPr>
        <w:t xml:space="preserve">, 343-348. </w:t>
      </w:r>
      <w:r w:rsidR="00401CEF" w:rsidRPr="00F8116A">
        <w:rPr>
          <w:rFonts w:asciiTheme="minorHAnsi" w:hAnsiTheme="minorHAnsi" w:cs="Arial"/>
          <w:sz w:val="22"/>
          <w:szCs w:val="22"/>
        </w:rPr>
        <w:t xml:space="preserve">DOI </w:t>
      </w:r>
      <w:hyperlink r:id="rId52" w:history="1">
        <w:r w:rsidR="00401CEF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10.1093/</w:t>
        </w:r>
        <w:proofErr w:type="spellStart"/>
        <w:r w:rsidR="00401CEF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beheco</w:t>
        </w:r>
        <w:proofErr w:type="spellEnd"/>
        <w:r w:rsidR="00401CEF" w:rsidRPr="00F8116A">
          <w:rPr>
            <w:rStyle w:val="Hyperlink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shd w:val="clear" w:color="auto" w:fill="FFFFFF"/>
          </w:rPr>
          <w:t>/6.3.343</w:t>
        </w:r>
      </w:hyperlink>
    </w:p>
    <w:p w14:paraId="58126169" w14:textId="02EAE14B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Witter, M. S.*,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Cuthill, I. C. 1995 Periodic food availability and strategic regulation of body mass in the European starling,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Sturnus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 vulgaris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i/>
          <w:sz w:val="22"/>
          <w:szCs w:val="22"/>
        </w:rPr>
        <w:t>Functional Ecol</w:t>
      </w:r>
      <w:r w:rsidRPr="00F8116A">
        <w:rPr>
          <w:rFonts w:asciiTheme="minorHAnsi" w:hAnsiTheme="minorHAnsi" w:cs="Arial"/>
          <w:sz w:val="22"/>
          <w:szCs w:val="22"/>
        </w:rPr>
        <w:t xml:space="preserve">ogy, </w:t>
      </w:r>
      <w:r w:rsidRPr="00F8116A">
        <w:rPr>
          <w:rFonts w:asciiTheme="minorHAnsi" w:hAnsiTheme="minorHAnsi" w:cs="Arial"/>
          <w:b/>
          <w:sz w:val="22"/>
          <w:szCs w:val="22"/>
        </w:rPr>
        <w:t>9</w:t>
      </w:r>
      <w:r w:rsidRPr="00F8116A">
        <w:rPr>
          <w:rFonts w:asciiTheme="minorHAnsi" w:hAnsiTheme="minorHAnsi" w:cs="Arial"/>
          <w:sz w:val="22"/>
          <w:szCs w:val="22"/>
        </w:rPr>
        <w:t>, 568-574.</w:t>
      </w:r>
      <w:r w:rsidR="00401CEF" w:rsidRPr="00F8116A">
        <w:rPr>
          <w:rFonts w:asciiTheme="minorHAnsi" w:hAnsiTheme="minorHAnsi" w:cs="Arial"/>
          <w:sz w:val="22"/>
          <w:szCs w:val="22"/>
        </w:rPr>
        <w:t xml:space="preserve"> DOI </w:t>
      </w:r>
      <w:r w:rsidR="00401CEF" w:rsidRPr="00F8116A">
        <w:rPr>
          <w:rFonts w:ascii="Arial" w:hAnsi="Arial" w:cs="Arial"/>
          <w:color w:val="696969"/>
          <w:sz w:val="18"/>
          <w:szCs w:val="18"/>
          <w:shd w:val="clear" w:color="auto" w:fill="FFFFFF"/>
        </w:rPr>
        <w:t>10.2307/2390146</w:t>
      </w:r>
    </w:p>
    <w:p w14:paraId="542FE2F1" w14:textId="2742F78E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Cuthill, I. C. 1994a Preference for symmetric males by female zebra finches. </w:t>
      </w:r>
      <w:r w:rsidR="004A188A" w:rsidRPr="00F8116A">
        <w:rPr>
          <w:rFonts w:asciiTheme="minorHAnsi" w:hAnsiTheme="minorHAnsi" w:cs="Arial"/>
          <w:i/>
          <w:sz w:val="22"/>
          <w:szCs w:val="22"/>
        </w:rPr>
        <w:t>Nature</w:t>
      </w:r>
      <w:r w:rsidRPr="00F8116A">
        <w:rPr>
          <w:rFonts w:asciiTheme="minorHAnsi" w:hAnsiTheme="minorHAnsi" w:cs="Arial"/>
          <w:i/>
          <w:sz w:val="22"/>
          <w:szCs w:val="22"/>
        </w:rPr>
        <w:t>,</w:t>
      </w:r>
      <w:r w:rsidRPr="00F8116A">
        <w:rPr>
          <w:rFonts w:asciiTheme="minorHAnsi" w:hAnsiTheme="minorHAnsi" w:cs="Arial"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b/>
          <w:sz w:val="22"/>
          <w:szCs w:val="22"/>
        </w:rPr>
        <w:t>367</w:t>
      </w:r>
      <w:r w:rsidRPr="00F8116A">
        <w:rPr>
          <w:rFonts w:asciiTheme="minorHAnsi" w:hAnsiTheme="minorHAnsi" w:cs="Arial"/>
          <w:sz w:val="22"/>
          <w:szCs w:val="22"/>
        </w:rPr>
        <w:t>, 165-166.</w:t>
      </w:r>
    </w:p>
    <w:p w14:paraId="4C2223AC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lastRenderedPageBreak/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Cuthill, I. C. 1994b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 </w:t>
      </w:r>
      <w:r w:rsidRPr="00F8116A">
        <w:rPr>
          <w:rFonts w:asciiTheme="minorHAnsi" w:hAnsiTheme="minorHAnsi" w:cs="Arial"/>
          <w:sz w:val="22"/>
          <w:szCs w:val="22"/>
        </w:rPr>
        <w:t xml:space="preserve">Female zebra finches prefer males with symmetrically manipulated chest plumage. </w:t>
      </w:r>
      <w:r w:rsidRPr="00F8116A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258</w:t>
      </w:r>
      <w:r w:rsidRPr="00F8116A">
        <w:rPr>
          <w:rFonts w:asciiTheme="minorHAnsi" w:hAnsiTheme="minorHAnsi" w:cs="Arial"/>
          <w:sz w:val="22"/>
          <w:szCs w:val="22"/>
        </w:rPr>
        <w:t>, 267-271.</w:t>
      </w:r>
    </w:p>
    <w:p w14:paraId="54BF5B72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S.* 1994 Food, feathers and fluctuating asymmetry. </w:t>
      </w:r>
      <w:r w:rsidRPr="00F8116A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255</w:t>
      </w:r>
      <w:r w:rsidRPr="00F8116A">
        <w:rPr>
          <w:rFonts w:asciiTheme="minorHAnsi" w:hAnsiTheme="minorHAnsi" w:cs="Arial"/>
          <w:sz w:val="22"/>
          <w:szCs w:val="22"/>
        </w:rPr>
        <w:t>, 147-152.</w:t>
      </w:r>
    </w:p>
    <w:p w14:paraId="4C23F5B6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, Witter, M. S.* and Cuthill, I. C. 1994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The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analysis of fluctuating asymmetry. </w:t>
      </w:r>
      <w:r w:rsidRPr="00F8116A">
        <w:rPr>
          <w:rFonts w:asciiTheme="minorHAnsi" w:hAnsiTheme="minorHAnsi" w:cs="Arial"/>
          <w:i/>
          <w:sz w:val="22"/>
          <w:szCs w:val="22"/>
        </w:rPr>
        <w:t xml:space="preserve">Animal </w:t>
      </w:r>
      <w:proofErr w:type="spellStart"/>
      <w:r w:rsidRPr="00F8116A">
        <w:rPr>
          <w:rFonts w:asciiTheme="minorHAnsi" w:hAnsiTheme="minorHAnsi" w:cs="Arial"/>
          <w:i/>
          <w:sz w:val="22"/>
          <w:szCs w:val="22"/>
        </w:rPr>
        <w:t>Behaviour</w:t>
      </w:r>
      <w:proofErr w:type="spellEnd"/>
      <w:r w:rsidRPr="00F8116A">
        <w:rPr>
          <w:rFonts w:asciiTheme="minorHAnsi" w:hAnsiTheme="minorHAnsi" w:cs="Arial"/>
          <w:i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48</w:t>
      </w:r>
      <w:r w:rsidRPr="00F8116A">
        <w:rPr>
          <w:rFonts w:asciiTheme="minorHAnsi" w:hAnsiTheme="minorHAnsi" w:cs="Arial"/>
          <w:sz w:val="22"/>
          <w:szCs w:val="22"/>
        </w:rPr>
        <w:t>, 986-989.</w:t>
      </w:r>
    </w:p>
    <w:p w14:paraId="1A962408" w14:textId="77777777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Witter, M. S.* and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1994 Fluctuating asymmetry, competition and dominance. </w:t>
      </w:r>
      <w:r w:rsidRPr="00F8116A">
        <w:rPr>
          <w:rFonts w:asciiTheme="minorHAnsi" w:hAnsiTheme="minorHAnsi" w:cs="Arial"/>
          <w:i/>
          <w:sz w:val="22"/>
          <w:szCs w:val="22"/>
        </w:rPr>
        <w:t>Proceedings of the Royal Society of London B: Biological Sciences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256</w:t>
      </w:r>
      <w:r w:rsidRPr="00F8116A">
        <w:rPr>
          <w:rFonts w:asciiTheme="minorHAnsi" w:hAnsiTheme="minorHAnsi" w:cs="Arial"/>
          <w:sz w:val="22"/>
          <w:szCs w:val="22"/>
        </w:rPr>
        <w:t>, 299-303.</w:t>
      </w:r>
    </w:p>
    <w:p w14:paraId="0CF10360" w14:textId="01E03566" w:rsidR="00981B7D" w:rsidRPr="00F8116A" w:rsidRDefault="00981B7D" w:rsidP="00B75F7C">
      <w:pPr>
        <w:pStyle w:val="ListParagraph"/>
        <w:numPr>
          <w:ilvl w:val="0"/>
          <w:numId w:val="11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sz w:val="22"/>
          <w:szCs w:val="22"/>
        </w:rPr>
        <w:t xml:space="preserve">Cuthill, I. C., </w:t>
      </w: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Witter, M. S.* 1993 Fluctuating asymmetry. </w:t>
      </w:r>
      <w:r w:rsidR="004A188A" w:rsidRPr="00F8116A">
        <w:rPr>
          <w:rFonts w:asciiTheme="minorHAnsi" w:hAnsiTheme="minorHAnsi" w:cs="Arial"/>
          <w:i/>
          <w:sz w:val="22"/>
          <w:szCs w:val="22"/>
        </w:rPr>
        <w:t>Nature</w:t>
      </w:r>
      <w:r w:rsidRPr="00F8116A">
        <w:rPr>
          <w:rFonts w:asciiTheme="minorHAnsi" w:hAnsiTheme="minorHAnsi" w:cs="Arial"/>
          <w:sz w:val="22"/>
          <w:szCs w:val="22"/>
        </w:rPr>
        <w:t xml:space="preserve">, </w:t>
      </w:r>
      <w:r w:rsidRPr="00F8116A">
        <w:rPr>
          <w:rFonts w:asciiTheme="minorHAnsi" w:hAnsiTheme="minorHAnsi" w:cs="Arial"/>
          <w:b/>
          <w:sz w:val="22"/>
          <w:szCs w:val="22"/>
        </w:rPr>
        <w:t>363</w:t>
      </w:r>
      <w:r w:rsidRPr="00F8116A">
        <w:rPr>
          <w:rFonts w:asciiTheme="minorHAnsi" w:hAnsiTheme="minorHAnsi" w:cs="Arial"/>
          <w:sz w:val="22"/>
          <w:szCs w:val="22"/>
        </w:rPr>
        <w:t>, 217-218.</w:t>
      </w:r>
    </w:p>
    <w:p w14:paraId="151B43C2" w14:textId="77777777" w:rsidR="00981B7D" w:rsidRPr="00F8116A" w:rsidRDefault="00981B7D" w:rsidP="00A11CE3">
      <w:pPr>
        <w:ind w:right="-45"/>
        <w:rPr>
          <w:rFonts w:asciiTheme="minorHAnsi" w:hAnsiTheme="minorHAnsi" w:cs="Arial"/>
          <w:sz w:val="22"/>
          <w:szCs w:val="22"/>
        </w:rPr>
      </w:pPr>
    </w:p>
    <w:p w14:paraId="520320B3" w14:textId="77777777" w:rsidR="00F32A88" w:rsidRPr="006F5607" w:rsidRDefault="00F32A88" w:rsidP="00F32A88">
      <w:pPr>
        <w:ind w:left="851" w:right="-45" w:hanging="851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Authored Books</w:t>
      </w:r>
    </w:p>
    <w:p w14:paraId="5D0A47D8" w14:textId="77777777" w:rsidR="00F32A88" w:rsidRPr="006F5607" w:rsidRDefault="00F32A88" w:rsidP="007030D8">
      <w:pPr>
        <w:pStyle w:val="ListParagraph"/>
        <w:numPr>
          <w:ilvl w:val="0"/>
          <w:numId w:val="6"/>
        </w:numPr>
        <w:tabs>
          <w:tab w:val="left" w:pos="360"/>
        </w:tabs>
        <w:ind w:left="360" w:right="-45"/>
        <w:rPr>
          <w:rFonts w:asciiTheme="minorHAnsi" w:hAnsiTheme="minorHAnsi" w:cs="Arial"/>
          <w:sz w:val="22"/>
          <w:szCs w:val="22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</w:rPr>
        <w:t>Møller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, A. P. and </w:t>
      </w:r>
      <w:r w:rsidRPr="006F5607">
        <w:rPr>
          <w:rFonts w:asciiTheme="minorHAnsi" w:hAnsiTheme="minorHAnsi" w:cs="Arial"/>
          <w:b/>
          <w:sz w:val="22"/>
          <w:szCs w:val="22"/>
        </w:rPr>
        <w:t>Swaddle, J. P.</w:t>
      </w:r>
      <w:r w:rsidRPr="006F5607">
        <w:rPr>
          <w:rFonts w:asciiTheme="minorHAnsi" w:hAnsiTheme="minorHAnsi" w:cs="Arial"/>
          <w:sz w:val="22"/>
          <w:szCs w:val="22"/>
        </w:rPr>
        <w:t xml:space="preserve"> 1997 </w:t>
      </w:r>
      <w:r w:rsidRPr="006F5607">
        <w:rPr>
          <w:rFonts w:asciiTheme="minorHAnsi" w:hAnsiTheme="minorHAnsi" w:cs="Arial"/>
          <w:i/>
          <w:sz w:val="22"/>
          <w:szCs w:val="22"/>
        </w:rPr>
        <w:t>Asymmetry, Developmental Stability and Evolution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624C14" w:rsidRPr="006F5607">
        <w:rPr>
          <w:rFonts w:asciiTheme="minorHAnsi" w:hAnsiTheme="minorHAnsi" w:cs="Arial"/>
          <w:sz w:val="22"/>
          <w:szCs w:val="22"/>
        </w:rPr>
        <w:t xml:space="preserve">Oxford: </w:t>
      </w:r>
      <w:r w:rsidRPr="006F5607">
        <w:rPr>
          <w:rFonts w:asciiTheme="minorHAnsi" w:hAnsiTheme="minorHAnsi" w:cs="Arial"/>
          <w:sz w:val="22"/>
          <w:szCs w:val="22"/>
        </w:rPr>
        <w:t>Oxford University Press.</w:t>
      </w:r>
    </w:p>
    <w:p w14:paraId="6E731AFC" w14:textId="77777777" w:rsidR="00F32A88" w:rsidRPr="006F5607" w:rsidRDefault="00F32A88" w:rsidP="00F32A88">
      <w:pPr>
        <w:tabs>
          <w:tab w:val="left" w:pos="284"/>
        </w:tabs>
        <w:ind w:left="720" w:right="-45" w:hanging="720"/>
        <w:rPr>
          <w:rFonts w:asciiTheme="minorHAnsi" w:hAnsiTheme="minorHAnsi" w:cs="Arial"/>
          <w:sz w:val="22"/>
          <w:szCs w:val="22"/>
        </w:rPr>
      </w:pPr>
    </w:p>
    <w:p w14:paraId="50DF1681" w14:textId="77777777" w:rsidR="000938CD" w:rsidRPr="006F5607" w:rsidRDefault="000938CD" w:rsidP="000938CD">
      <w:pPr>
        <w:tabs>
          <w:tab w:val="left" w:pos="426"/>
        </w:tabs>
        <w:ind w:right="-45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Patents</w:t>
      </w:r>
    </w:p>
    <w:p w14:paraId="1B119196" w14:textId="61F48CC0" w:rsidR="00326AB8" w:rsidRPr="00326AB8" w:rsidRDefault="00326AB8" w:rsidP="00227428">
      <w:pPr>
        <w:pStyle w:val="ListParagraph"/>
        <w:numPr>
          <w:ilvl w:val="0"/>
          <w:numId w:val="12"/>
        </w:numPr>
        <w:tabs>
          <w:tab w:val="left" w:pos="426"/>
        </w:tabs>
        <w:ind w:left="360" w:right="-45"/>
        <w:rPr>
          <w:rStyle w:val="patent-title"/>
          <w:rFonts w:asciiTheme="minorHAnsi" w:hAnsiTheme="minorHAnsi" w:cstheme="minorHAnsi"/>
          <w:sz w:val="22"/>
          <w:szCs w:val="22"/>
        </w:rPr>
      </w:pPr>
      <w:r w:rsidRPr="00326AB8">
        <w:rPr>
          <w:rStyle w:val="patent-title"/>
          <w:rFonts w:asciiTheme="minorHAnsi" w:hAnsiTheme="minorHAnsi" w:cstheme="minorHAnsi"/>
          <w:b/>
          <w:sz w:val="22"/>
          <w:szCs w:val="22"/>
        </w:rPr>
        <w:t>Swaddle, J. P.</w:t>
      </w:r>
      <w:r w:rsidRPr="00326AB8">
        <w:rPr>
          <w:rStyle w:val="patent-title"/>
          <w:rFonts w:asciiTheme="minorHAnsi" w:hAnsiTheme="minorHAnsi" w:cstheme="minorHAnsi"/>
          <w:sz w:val="22"/>
          <w:szCs w:val="22"/>
        </w:rPr>
        <w:t xml:space="preserve"> and Boycott, T, J, 2020. </w:t>
      </w:r>
      <w:r w:rsidRPr="00326AB8">
        <w:rPr>
          <w:rFonts w:asciiTheme="minorHAnsi" w:hAnsiTheme="minorHAnsi" w:cstheme="minorHAnsi"/>
          <w:sz w:val="22"/>
          <w:szCs w:val="22"/>
        </w:rPr>
        <w:t>Systems and methods for reducing the risks of bird strike. US Provisional Application No. 63/082,025</w:t>
      </w:r>
    </w:p>
    <w:p w14:paraId="604634BD" w14:textId="5787B519" w:rsidR="00227428" w:rsidRPr="00F8116A" w:rsidRDefault="00227428" w:rsidP="00227428">
      <w:pPr>
        <w:pStyle w:val="ListParagraph"/>
        <w:numPr>
          <w:ilvl w:val="0"/>
          <w:numId w:val="12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Style w:val="patent-title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Swaddle, J</w:t>
      </w:r>
      <w:r w:rsidRPr="00326AB8">
        <w:rPr>
          <w:rStyle w:val="patent-title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.</w:t>
      </w:r>
      <w:r w:rsidRPr="00326AB8">
        <w:rPr>
          <w:rFonts w:asciiTheme="minorHAnsi" w:hAnsiTheme="minorHAnsi" w:cs="Arial"/>
          <w:b/>
          <w:sz w:val="22"/>
          <w:szCs w:val="22"/>
        </w:rPr>
        <w:t xml:space="preserve"> P.</w:t>
      </w:r>
      <w:r w:rsidRPr="00F8116A">
        <w:rPr>
          <w:rFonts w:asciiTheme="minorHAnsi" w:hAnsiTheme="minorHAnsi" w:cs="Arial"/>
          <w:sz w:val="22"/>
          <w:szCs w:val="22"/>
        </w:rPr>
        <w:t xml:space="preserve"> 2018. Systems and methods for reducing the risks of bird strike. </w:t>
      </w:r>
      <w:r w:rsidR="00326AB8">
        <w:rPr>
          <w:rFonts w:asciiTheme="minorHAnsi" w:hAnsiTheme="minorHAnsi" w:cs="Arial"/>
          <w:sz w:val="22"/>
          <w:szCs w:val="22"/>
        </w:rPr>
        <w:t xml:space="preserve">US </w:t>
      </w:r>
      <w:r w:rsidRPr="00F8116A">
        <w:rPr>
          <w:rFonts w:asciiTheme="minorHAnsi" w:hAnsiTheme="minorHAnsi" w:cs="Arial"/>
          <w:sz w:val="22"/>
          <w:szCs w:val="22"/>
        </w:rPr>
        <w:t xml:space="preserve">Provisional Patent No. 62536040. </w:t>
      </w:r>
    </w:p>
    <w:p w14:paraId="196F2E81" w14:textId="4C34D459" w:rsidR="000938CD" w:rsidRPr="00F8116A" w:rsidRDefault="000938CD" w:rsidP="000938CD">
      <w:pPr>
        <w:pStyle w:val="ListParagraph"/>
        <w:numPr>
          <w:ilvl w:val="0"/>
          <w:numId w:val="12"/>
        </w:numPr>
        <w:tabs>
          <w:tab w:val="left" w:pos="426"/>
        </w:tabs>
        <w:ind w:left="360" w:right="-45"/>
        <w:rPr>
          <w:rStyle w:val="apple-converted-space"/>
          <w:rFonts w:asciiTheme="minorHAnsi" w:hAnsiTheme="minorHAnsi" w:cs="Arial"/>
          <w:sz w:val="22"/>
          <w:szCs w:val="22"/>
        </w:rPr>
      </w:pPr>
      <w:r w:rsidRPr="00F8116A">
        <w:rPr>
          <w:rStyle w:val="patent-title"/>
          <w:rFonts w:asciiTheme="minorHAnsi" w:hAnsiTheme="minorHAnsi" w:cs="Arial"/>
          <w:b/>
          <w:bCs/>
          <w:sz w:val="22"/>
          <w:szCs w:val="22"/>
          <w:shd w:val="clear" w:color="auto" w:fill="FFFFFF"/>
        </w:rPr>
        <w:t>Swaddle, J. P.</w:t>
      </w:r>
      <w:r w:rsidRPr="00F8116A">
        <w:rPr>
          <w:rStyle w:val="patent-title"/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 and Hinders, M. K. 2017. System and method for disrupting auditory communications among animals in a defined locale</w:t>
      </w:r>
      <w:r w:rsidRPr="00F8116A">
        <w:rPr>
          <w:rStyle w:val="apple-converted-space"/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. </w:t>
      </w:r>
      <w:r w:rsidR="00326AB8">
        <w:rPr>
          <w:rStyle w:val="apple-converted-space"/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US </w:t>
      </w:r>
      <w:r w:rsidRPr="00F8116A">
        <w:rPr>
          <w:rStyle w:val="apple-converted-space"/>
          <w:rFonts w:asciiTheme="minorHAnsi" w:hAnsiTheme="minorHAnsi" w:cs="Arial"/>
          <w:bCs/>
          <w:sz w:val="22"/>
          <w:szCs w:val="22"/>
          <w:shd w:val="clear" w:color="auto" w:fill="FFFFFF"/>
        </w:rPr>
        <w:t xml:space="preserve">Patent: 9,693,548 B2. </w:t>
      </w:r>
    </w:p>
    <w:p w14:paraId="17057795" w14:textId="77777777" w:rsidR="000938CD" w:rsidRPr="00F8116A" w:rsidRDefault="000938CD" w:rsidP="000938CD">
      <w:pPr>
        <w:ind w:right="-45"/>
        <w:rPr>
          <w:rFonts w:asciiTheme="minorHAnsi" w:hAnsiTheme="minorHAnsi" w:cs="Arial"/>
          <w:sz w:val="22"/>
          <w:szCs w:val="22"/>
        </w:rPr>
      </w:pPr>
    </w:p>
    <w:p w14:paraId="47C93FFB" w14:textId="77777777" w:rsidR="00B1642E" w:rsidRPr="00F8116A" w:rsidRDefault="00375A53" w:rsidP="00EC634F">
      <w:pPr>
        <w:tabs>
          <w:tab w:val="left" w:pos="284"/>
        </w:tabs>
        <w:ind w:left="720" w:right="-45" w:hanging="720"/>
        <w:rPr>
          <w:rFonts w:asciiTheme="minorHAnsi" w:hAnsiTheme="minorHAnsi" w:cs="Arial"/>
          <w:b/>
          <w:smallCaps/>
          <w:sz w:val="28"/>
          <w:szCs w:val="28"/>
        </w:rPr>
      </w:pPr>
      <w:r w:rsidRPr="00F8116A">
        <w:rPr>
          <w:rFonts w:asciiTheme="minorHAnsi" w:hAnsiTheme="minorHAnsi" w:cs="Arial"/>
          <w:b/>
          <w:smallCaps/>
          <w:sz w:val="28"/>
          <w:szCs w:val="28"/>
        </w:rPr>
        <w:t xml:space="preserve">Invited </w:t>
      </w:r>
      <w:r w:rsidR="00F32A88" w:rsidRPr="00F8116A">
        <w:rPr>
          <w:rFonts w:asciiTheme="minorHAnsi" w:hAnsiTheme="minorHAnsi" w:cs="Arial"/>
          <w:b/>
          <w:smallCaps/>
          <w:sz w:val="28"/>
          <w:szCs w:val="28"/>
        </w:rPr>
        <w:t>Publications</w:t>
      </w:r>
      <w:r w:rsidR="0093169C" w:rsidRPr="00F8116A">
        <w:rPr>
          <w:rFonts w:asciiTheme="minorHAnsi" w:hAnsiTheme="minorHAnsi" w:cs="Arial"/>
          <w:b/>
          <w:smallCaps/>
          <w:sz w:val="28"/>
          <w:szCs w:val="28"/>
        </w:rPr>
        <w:t xml:space="preserve"> (Editorial Review)</w:t>
      </w:r>
    </w:p>
    <w:p w14:paraId="0EA86A83" w14:textId="77777777" w:rsidR="00E875AB" w:rsidRPr="00F8116A" w:rsidRDefault="00E875AB" w:rsidP="00475F24">
      <w:pPr>
        <w:pStyle w:val="ListParagraph"/>
        <w:numPr>
          <w:ilvl w:val="0"/>
          <w:numId w:val="9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 xml:space="preserve">Swaddle, J. P. </w:t>
      </w:r>
      <w:r w:rsidRPr="00F8116A">
        <w:rPr>
          <w:rFonts w:asciiTheme="minorHAnsi" w:hAnsiTheme="minorHAnsi" w:cs="Arial"/>
          <w:sz w:val="22"/>
          <w:szCs w:val="22"/>
        </w:rPr>
        <w:t xml:space="preserve">2011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A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review of: </w:t>
      </w:r>
      <w:r w:rsidRPr="00F8116A">
        <w:rPr>
          <w:rFonts w:asciiTheme="minorHAnsi" w:hAnsiTheme="minorHAnsi" w:cs="Arial"/>
          <w:i/>
          <w:sz w:val="22"/>
          <w:szCs w:val="22"/>
        </w:rPr>
        <w:t>A primer of Conservation Behavior</w:t>
      </w:r>
      <w:r w:rsidRPr="00F8116A">
        <w:rPr>
          <w:rFonts w:asciiTheme="minorHAnsi" w:hAnsiTheme="minorHAnsi" w:cs="Arial"/>
          <w:sz w:val="22"/>
          <w:szCs w:val="22"/>
        </w:rPr>
        <w:t xml:space="preserve"> by Daniel T Blumstein and Esteban </w:t>
      </w:r>
      <w:proofErr w:type="spellStart"/>
      <w:r w:rsidRPr="00F8116A">
        <w:rPr>
          <w:rFonts w:asciiTheme="minorHAnsi" w:hAnsiTheme="minorHAnsi" w:cs="Arial"/>
          <w:sz w:val="22"/>
          <w:szCs w:val="22"/>
        </w:rPr>
        <w:t>Fernández-Juricic</w:t>
      </w:r>
      <w:proofErr w:type="spellEnd"/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Pr="00F8116A">
        <w:rPr>
          <w:rFonts w:asciiTheme="minorHAnsi" w:hAnsiTheme="minorHAnsi" w:cs="Arial"/>
          <w:i/>
          <w:sz w:val="22"/>
          <w:szCs w:val="22"/>
        </w:rPr>
        <w:t>Quarterly Review of Biology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  <w:r w:rsidR="008B3A3F" w:rsidRPr="00F8116A">
        <w:rPr>
          <w:rFonts w:asciiTheme="minorHAnsi" w:hAnsiTheme="minorHAnsi" w:cs="Arial"/>
          <w:b/>
          <w:sz w:val="22"/>
          <w:szCs w:val="22"/>
        </w:rPr>
        <w:t>86</w:t>
      </w:r>
      <w:r w:rsidR="008B3A3F" w:rsidRPr="00F8116A">
        <w:rPr>
          <w:rFonts w:asciiTheme="minorHAnsi" w:hAnsiTheme="minorHAnsi" w:cs="Arial"/>
          <w:sz w:val="22"/>
          <w:szCs w:val="22"/>
        </w:rPr>
        <w:t xml:space="preserve"> 224-225</w:t>
      </w:r>
      <w:r w:rsidRPr="00F8116A">
        <w:rPr>
          <w:rFonts w:asciiTheme="minorHAnsi" w:hAnsiTheme="minorHAnsi" w:cs="Arial"/>
          <w:sz w:val="22"/>
          <w:szCs w:val="22"/>
        </w:rPr>
        <w:t xml:space="preserve">. </w:t>
      </w:r>
    </w:p>
    <w:p w14:paraId="6E0ACD66" w14:textId="77777777" w:rsidR="00781C99" w:rsidRPr="00F8116A" w:rsidRDefault="00781C99" w:rsidP="00475F24">
      <w:pPr>
        <w:pStyle w:val="ListParagraph"/>
        <w:numPr>
          <w:ilvl w:val="0"/>
          <w:numId w:val="9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F8116A">
        <w:rPr>
          <w:rFonts w:asciiTheme="minorHAnsi" w:hAnsiTheme="minorHAnsi" w:cs="Arial"/>
          <w:b/>
          <w:sz w:val="22"/>
          <w:szCs w:val="22"/>
        </w:rPr>
        <w:t>Swaddle, J. P.</w:t>
      </w:r>
      <w:r w:rsidRPr="00F8116A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F8116A">
        <w:rPr>
          <w:rFonts w:asciiTheme="minorHAnsi" w:hAnsiTheme="minorHAnsi" w:cs="Arial"/>
          <w:sz w:val="22"/>
          <w:szCs w:val="22"/>
          <w:u w:val="single"/>
        </w:rPr>
        <w:t>Clelland</w:t>
      </w:r>
      <w:proofErr w:type="spellEnd"/>
      <w:r w:rsidRPr="00F8116A">
        <w:rPr>
          <w:rFonts w:asciiTheme="minorHAnsi" w:hAnsiTheme="minorHAnsi" w:cs="Arial"/>
          <w:sz w:val="22"/>
          <w:szCs w:val="22"/>
          <w:u w:val="single"/>
        </w:rPr>
        <w:t>, R. E.</w:t>
      </w:r>
      <w:r w:rsidRPr="00F8116A">
        <w:rPr>
          <w:rFonts w:asciiTheme="minorHAnsi" w:hAnsiTheme="minorHAnsi" w:cs="Arial"/>
          <w:sz w:val="22"/>
          <w:szCs w:val="22"/>
        </w:rPr>
        <w:t xml:space="preserve"> 2009 </w:t>
      </w:r>
      <w:proofErr w:type="gramStart"/>
      <w:r w:rsidRPr="00F8116A">
        <w:rPr>
          <w:rFonts w:asciiTheme="minorHAnsi" w:hAnsiTheme="minorHAnsi" w:cs="Arial"/>
          <w:sz w:val="22"/>
          <w:szCs w:val="22"/>
        </w:rPr>
        <w:t>Deciding</w:t>
      </w:r>
      <w:proofErr w:type="gramEnd"/>
      <w:r w:rsidRPr="00F8116A">
        <w:rPr>
          <w:rFonts w:asciiTheme="minorHAnsi" w:hAnsiTheme="minorHAnsi" w:cs="Arial"/>
          <w:sz w:val="22"/>
          <w:szCs w:val="22"/>
        </w:rPr>
        <w:t xml:space="preserve"> who to mate with: do female finches follow fashion? In </w:t>
      </w:r>
      <w:r w:rsidRPr="00F8116A">
        <w:rPr>
          <w:rFonts w:asciiTheme="minorHAnsi" w:hAnsiTheme="minorHAnsi" w:cs="Arial"/>
          <w:i/>
          <w:sz w:val="22"/>
          <w:szCs w:val="22"/>
        </w:rPr>
        <w:t>Encyclopedia of Psychology of Decision Making</w:t>
      </w:r>
      <w:r w:rsidRPr="00F8116A">
        <w:rPr>
          <w:rFonts w:asciiTheme="minorHAnsi" w:hAnsiTheme="minorHAnsi" w:cs="Arial"/>
          <w:sz w:val="22"/>
          <w:szCs w:val="22"/>
        </w:rPr>
        <w:t xml:space="preserve"> (D. Murphy and D. Longo, Eds.), p. 663-676. </w:t>
      </w:r>
      <w:smartTag w:uri="urn:schemas-microsoft-com:office:smarttags" w:element="stockticker">
        <w:r w:rsidRPr="00F8116A">
          <w:rPr>
            <w:rFonts w:asciiTheme="minorHAnsi" w:hAnsiTheme="minorHAnsi" w:cs="Arial"/>
            <w:sz w:val="22"/>
            <w:szCs w:val="22"/>
          </w:rPr>
          <w:t>NOVA</w:t>
        </w:r>
      </w:smartTag>
      <w:r w:rsidRPr="00F8116A">
        <w:rPr>
          <w:rFonts w:asciiTheme="minorHAnsi" w:hAnsiTheme="minorHAnsi" w:cs="Arial"/>
          <w:sz w:val="22"/>
          <w:szCs w:val="22"/>
        </w:rPr>
        <w:t xml:space="preserve"> Science Publishers, Hauppauge, New York. </w:t>
      </w:r>
    </w:p>
    <w:p w14:paraId="2F76A988" w14:textId="77777777" w:rsidR="00781C99" w:rsidRPr="006F5607" w:rsidRDefault="00781C99" w:rsidP="00475F24">
      <w:pPr>
        <w:pStyle w:val="ListParagraph"/>
        <w:numPr>
          <w:ilvl w:val="0"/>
          <w:numId w:val="9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b/>
          <w:sz w:val="22"/>
          <w:szCs w:val="22"/>
        </w:rPr>
        <w:t>Swaddle, J. P.</w:t>
      </w:r>
      <w:r w:rsidRPr="006F5607">
        <w:rPr>
          <w:rFonts w:asciiTheme="minorHAnsi" w:hAnsiTheme="minorHAnsi" w:cs="Arial"/>
          <w:sz w:val="22"/>
          <w:szCs w:val="22"/>
        </w:rPr>
        <w:t xml:space="preserve"> and </w:t>
      </w:r>
      <w:proofErr w:type="spellStart"/>
      <w:r w:rsidRPr="006F5607">
        <w:rPr>
          <w:rFonts w:asciiTheme="minorHAnsi" w:hAnsiTheme="minorHAnsi" w:cs="Arial"/>
          <w:sz w:val="22"/>
          <w:szCs w:val="22"/>
          <w:u w:val="single"/>
        </w:rPr>
        <w:t>Clelland</w:t>
      </w:r>
      <w:proofErr w:type="spellEnd"/>
      <w:r w:rsidRPr="006F5607">
        <w:rPr>
          <w:rFonts w:asciiTheme="minorHAnsi" w:hAnsiTheme="minorHAnsi" w:cs="Arial"/>
          <w:sz w:val="22"/>
          <w:szCs w:val="22"/>
          <w:u w:val="single"/>
        </w:rPr>
        <w:t>, R. E.</w:t>
      </w:r>
      <w:r w:rsidRPr="006F5607">
        <w:rPr>
          <w:rFonts w:asciiTheme="minorHAnsi" w:hAnsiTheme="minorHAnsi" w:cs="Arial"/>
          <w:sz w:val="22"/>
          <w:szCs w:val="22"/>
        </w:rPr>
        <w:t xml:space="preserve"> 2007 Deciding who to mate with: do female finches follow fashion? In </w:t>
      </w:r>
      <w:r w:rsidRPr="006F5607">
        <w:rPr>
          <w:rFonts w:asciiTheme="minorHAnsi" w:hAnsiTheme="minorHAnsi" w:cs="Arial"/>
          <w:i/>
          <w:sz w:val="22"/>
          <w:szCs w:val="22"/>
        </w:rPr>
        <w:t xml:space="preserve">Psychology of Decision Making in Education, Behavior and High Risk Situations </w:t>
      </w:r>
      <w:r w:rsidRPr="006F5607">
        <w:rPr>
          <w:rFonts w:asciiTheme="minorHAnsi" w:hAnsiTheme="minorHAnsi" w:cs="Arial"/>
          <w:sz w:val="22"/>
          <w:szCs w:val="22"/>
        </w:rPr>
        <w:t xml:space="preserve">(J. A.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Elsworth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, Ed.), pp 257-270. </w:t>
      </w:r>
      <w:smartTag w:uri="urn:schemas-microsoft-com:office:smarttags" w:element="stockticker">
        <w:r w:rsidRPr="006F5607">
          <w:rPr>
            <w:rFonts w:asciiTheme="minorHAnsi" w:hAnsiTheme="minorHAnsi" w:cs="Arial"/>
            <w:sz w:val="22"/>
            <w:szCs w:val="22"/>
          </w:rPr>
          <w:t>NOVA</w:t>
        </w:r>
      </w:smartTag>
      <w:r w:rsidRPr="006F5607">
        <w:rPr>
          <w:rFonts w:asciiTheme="minorHAnsi" w:hAnsiTheme="minorHAnsi" w:cs="Arial"/>
          <w:sz w:val="22"/>
          <w:szCs w:val="22"/>
        </w:rPr>
        <w:t xml:space="preserve"> Science Publishers, Hauppauge, New York. </w:t>
      </w:r>
    </w:p>
    <w:p w14:paraId="76529A66" w14:textId="77777777" w:rsidR="00981B7D" w:rsidRPr="006F5607" w:rsidRDefault="00981B7D" w:rsidP="00475F24">
      <w:pPr>
        <w:pStyle w:val="ListParagraph"/>
        <w:numPr>
          <w:ilvl w:val="0"/>
          <w:numId w:val="9"/>
        </w:numPr>
        <w:tabs>
          <w:tab w:val="left" w:pos="426"/>
        </w:tabs>
        <w:ind w:left="360"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b/>
          <w:bCs/>
          <w:sz w:val="22"/>
          <w:szCs w:val="22"/>
        </w:rPr>
        <w:t>Swaddle, J. P.</w:t>
      </w:r>
      <w:r w:rsidRPr="006F5607">
        <w:rPr>
          <w:rFonts w:asciiTheme="minorHAnsi" w:hAnsiTheme="minorHAnsi" w:cs="Arial"/>
          <w:sz w:val="22"/>
          <w:szCs w:val="22"/>
        </w:rPr>
        <w:t xml:space="preserve"> 2002 Book review of “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Digit Ratio: A Pointer to Fertility, Behavior, and Health”. </w:t>
      </w:r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Heredity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E34E8A" w:rsidRPr="006F5607">
        <w:rPr>
          <w:rFonts w:asciiTheme="minorHAnsi" w:hAnsiTheme="minorHAnsi" w:cs="Arial"/>
          <w:b/>
          <w:bCs/>
          <w:sz w:val="22"/>
          <w:szCs w:val="22"/>
          <w:lang w:val="en-GB"/>
        </w:rPr>
        <w:t>89</w:t>
      </w:r>
      <w:r w:rsidR="00E34E8A" w:rsidRPr="006F5607">
        <w:rPr>
          <w:rFonts w:asciiTheme="minorHAnsi" w:hAnsiTheme="minorHAnsi" w:cs="Arial"/>
          <w:sz w:val="22"/>
          <w:szCs w:val="22"/>
          <w:lang w:val="en-GB"/>
        </w:rPr>
        <w:t>, 403.</w:t>
      </w:r>
    </w:p>
    <w:p w14:paraId="59FA2CA5" w14:textId="77777777" w:rsidR="00FC4958" w:rsidRPr="006F5607" w:rsidRDefault="00FC4958" w:rsidP="00FC4958">
      <w:pPr>
        <w:tabs>
          <w:tab w:val="left" w:pos="426"/>
        </w:tabs>
        <w:ind w:right="-45"/>
        <w:rPr>
          <w:rFonts w:asciiTheme="minorHAnsi" w:hAnsiTheme="minorHAnsi" w:cs="Arial"/>
          <w:sz w:val="22"/>
          <w:szCs w:val="22"/>
        </w:rPr>
      </w:pPr>
    </w:p>
    <w:p w14:paraId="6D8F9DDD" w14:textId="6CF11788" w:rsidR="00981B7D" w:rsidRPr="006F5607" w:rsidRDefault="00981B7D" w:rsidP="0074548B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External Funding</w:t>
      </w:r>
      <w:r w:rsidR="0074548B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250434">
        <w:rPr>
          <w:rFonts w:asciiTheme="minorHAnsi" w:hAnsiTheme="minorHAnsi" w:cs="Arial"/>
          <w:sz w:val="22"/>
          <w:szCs w:val="22"/>
        </w:rPr>
        <w:t>Continuous external funding</w:t>
      </w:r>
      <w:r w:rsidR="0074548B" w:rsidRPr="006F5607">
        <w:rPr>
          <w:rFonts w:asciiTheme="minorHAnsi" w:hAnsiTheme="minorHAnsi" w:cs="Arial"/>
          <w:sz w:val="22"/>
          <w:szCs w:val="22"/>
        </w:rPr>
        <w:t xml:space="preserve"> since the beginning of PhD, in 1991.</w:t>
      </w:r>
    </w:p>
    <w:p w14:paraId="33B481A8" w14:textId="5CEA551E" w:rsidR="002C088E" w:rsidRDefault="007D3E36" w:rsidP="001A4835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bookmarkStart w:id="1" w:name="OLE_LINK1"/>
      <w:r w:rsidRPr="005A4202">
        <w:rPr>
          <w:rFonts w:asciiTheme="minorHAnsi" w:hAnsiTheme="minorHAnsi" w:cs="Arial"/>
          <w:sz w:val="22"/>
          <w:szCs w:val="22"/>
        </w:rPr>
        <w:t>2021-2024</w:t>
      </w:r>
      <w:r w:rsidRPr="005A4202">
        <w:rPr>
          <w:rFonts w:asciiTheme="minorHAnsi" w:hAnsiTheme="minorHAnsi" w:cs="Arial"/>
          <w:sz w:val="22"/>
          <w:szCs w:val="22"/>
        </w:rPr>
        <w:tab/>
      </w:r>
      <w:r w:rsidR="002C088E" w:rsidRPr="005A4202">
        <w:rPr>
          <w:rFonts w:asciiTheme="minorHAnsi" w:hAnsiTheme="minorHAnsi" w:cs="Arial"/>
          <w:i/>
          <w:sz w:val="22"/>
          <w:szCs w:val="22"/>
        </w:rPr>
        <w:t>Australian Research Council</w:t>
      </w:r>
      <w:r w:rsidR="002C088E" w:rsidRPr="005A4202">
        <w:rPr>
          <w:rFonts w:asciiTheme="minorHAnsi" w:hAnsiTheme="minorHAnsi" w:cs="Arial"/>
          <w:sz w:val="22"/>
          <w:szCs w:val="22"/>
        </w:rPr>
        <w:t xml:space="preserve">. </w:t>
      </w:r>
      <w:r w:rsidR="002C088E" w:rsidRPr="005A4202">
        <w:rPr>
          <w:rFonts w:asciiTheme="minorHAnsi" w:hAnsiTheme="minorHAnsi" w:cs="Arial"/>
          <w:i/>
          <w:sz w:val="22"/>
          <w:szCs w:val="22"/>
        </w:rPr>
        <w:t>Avian embryonic perception: what role for good</w:t>
      </w:r>
      <w:r w:rsidR="002C088E" w:rsidRPr="002C088E">
        <w:rPr>
          <w:rFonts w:asciiTheme="minorHAnsi" w:hAnsiTheme="minorHAnsi" w:cs="Arial"/>
          <w:i/>
          <w:sz w:val="22"/>
          <w:szCs w:val="22"/>
        </w:rPr>
        <w:t xml:space="preserve"> vibrations?</w:t>
      </w:r>
      <w:r w:rsidR="002C088E">
        <w:rPr>
          <w:rFonts w:asciiTheme="minorHAnsi" w:hAnsiTheme="minorHAnsi" w:cs="Arial"/>
          <w:sz w:val="22"/>
          <w:szCs w:val="22"/>
        </w:rPr>
        <w:t xml:space="preserve"> (co-PI with Kate Buchanan and Susanne Hoffmann)</w:t>
      </w:r>
    </w:p>
    <w:p w14:paraId="24D05324" w14:textId="6EF6DBDF" w:rsidR="002C088E" w:rsidRDefault="002C088E" w:rsidP="001A4835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$334,938</w:t>
      </w:r>
    </w:p>
    <w:p w14:paraId="29E04D9C" w14:textId="3084A3CF" w:rsidR="001A4835" w:rsidRDefault="001A4835" w:rsidP="001A4835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2020-2021</w:t>
      </w:r>
      <w:r>
        <w:rPr>
          <w:rFonts w:asciiTheme="minorHAnsi" w:hAnsiTheme="minorHAnsi" w:cs="Arial"/>
          <w:sz w:val="22"/>
          <w:szCs w:val="22"/>
        </w:rPr>
        <w:tab/>
        <w:t xml:space="preserve">BirdShades Innovations GmbH. </w:t>
      </w:r>
      <w:r w:rsidRPr="00190B55">
        <w:rPr>
          <w:rFonts w:asciiTheme="minorHAnsi" w:hAnsiTheme="minorHAnsi" w:cs="Arial"/>
          <w:i/>
          <w:sz w:val="22"/>
          <w:szCs w:val="22"/>
        </w:rPr>
        <w:t xml:space="preserve">Testing the effectiveness of </w:t>
      </w:r>
      <w:r>
        <w:rPr>
          <w:rFonts w:asciiTheme="minorHAnsi" w:hAnsiTheme="minorHAnsi" w:cs="Arial"/>
          <w:i/>
          <w:sz w:val="22"/>
          <w:szCs w:val="22"/>
        </w:rPr>
        <w:t>UV-</w:t>
      </w:r>
      <w:r w:rsidR="001B3538">
        <w:rPr>
          <w:rFonts w:asciiTheme="minorHAnsi" w:hAnsiTheme="minorHAnsi" w:cs="Arial"/>
          <w:i/>
          <w:sz w:val="22"/>
          <w:szCs w:val="22"/>
        </w:rPr>
        <w:t>reflective</w:t>
      </w:r>
      <w:r w:rsidRPr="00190B55">
        <w:rPr>
          <w:rFonts w:asciiTheme="minorHAnsi" w:hAnsiTheme="minorHAnsi" w:cs="Arial"/>
          <w:i/>
          <w:sz w:val="22"/>
          <w:szCs w:val="22"/>
        </w:rPr>
        <w:t xml:space="preserve"> window treatments to reduce avian collisions</w:t>
      </w:r>
      <w:r>
        <w:rPr>
          <w:rFonts w:asciiTheme="minorHAnsi" w:hAnsiTheme="minorHAnsi" w:cs="Arial"/>
          <w:sz w:val="22"/>
          <w:szCs w:val="22"/>
        </w:rPr>
        <w:t>. (PI)</w:t>
      </w:r>
    </w:p>
    <w:p w14:paraId="1D0E225B" w14:textId="77777777" w:rsidR="001A4835" w:rsidRDefault="001A4835" w:rsidP="001A4835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$5,000</w:t>
      </w:r>
    </w:p>
    <w:p w14:paraId="0FD1E6BC" w14:textId="48A14469" w:rsidR="0094654C" w:rsidRDefault="0094654C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2020-2030</w:t>
      </w:r>
      <w:r>
        <w:rPr>
          <w:rFonts w:asciiTheme="minorHAnsi" w:hAnsiTheme="minorHAnsi" w:cs="Arial"/>
          <w:sz w:val="22"/>
          <w:szCs w:val="22"/>
        </w:rPr>
        <w:tab/>
      </w:r>
      <w:r w:rsidR="002D7EA9">
        <w:rPr>
          <w:rFonts w:asciiTheme="minorHAnsi" w:hAnsiTheme="minorHAnsi" w:cs="Arial"/>
          <w:sz w:val="22"/>
          <w:szCs w:val="22"/>
        </w:rPr>
        <w:t>Private</w:t>
      </w:r>
      <w:r>
        <w:rPr>
          <w:rFonts w:asciiTheme="minorHAnsi" w:hAnsiTheme="minorHAnsi" w:cs="Arial"/>
          <w:sz w:val="22"/>
          <w:szCs w:val="22"/>
        </w:rPr>
        <w:t xml:space="preserve"> donor. </w:t>
      </w:r>
      <w:r w:rsidRPr="0094654C">
        <w:rPr>
          <w:rFonts w:asciiTheme="minorHAnsi" w:hAnsiTheme="minorHAnsi" w:cs="Arial"/>
          <w:i/>
          <w:sz w:val="22"/>
          <w:szCs w:val="22"/>
        </w:rPr>
        <w:t>Establishing the Institute for Integrative Conservation at William &amp; Mary</w:t>
      </w:r>
      <w:r>
        <w:rPr>
          <w:rFonts w:asciiTheme="minorHAnsi" w:hAnsiTheme="minorHAnsi" w:cs="Arial"/>
          <w:sz w:val="22"/>
          <w:szCs w:val="22"/>
        </w:rPr>
        <w:t>. (co-PI with Robert Rose)</w:t>
      </w:r>
    </w:p>
    <w:p w14:paraId="5A6D6AA2" w14:textId="22795065" w:rsidR="0094654C" w:rsidRDefault="0094654C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$19,300,000</w:t>
      </w:r>
    </w:p>
    <w:p w14:paraId="60059CA9" w14:textId="0A7A45BC" w:rsidR="00BE6437" w:rsidRDefault="00BE6437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2020-2023</w:t>
      </w:r>
      <w:r>
        <w:rPr>
          <w:rFonts w:asciiTheme="minorHAnsi" w:hAnsiTheme="minorHAnsi" w:cs="Arial"/>
          <w:sz w:val="22"/>
          <w:szCs w:val="22"/>
        </w:rPr>
        <w:tab/>
        <w:t xml:space="preserve">Australian Research Council. </w:t>
      </w:r>
      <w:r w:rsidRPr="0094654C">
        <w:rPr>
          <w:rFonts w:asciiTheme="minorHAnsi" w:hAnsiTheme="minorHAnsi" w:cs="Arial"/>
          <w:i/>
          <w:sz w:val="22"/>
          <w:szCs w:val="22"/>
        </w:rPr>
        <w:t>The sparrows in mining towns: a century of adaptation to contamination</w:t>
      </w:r>
      <w:r>
        <w:rPr>
          <w:rFonts w:asciiTheme="minorHAnsi" w:hAnsiTheme="minorHAnsi" w:cs="Arial"/>
          <w:sz w:val="22"/>
          <w:szCs w:val="22"/>
        </w:rPr>
        <w:t>. (co-PI with Simon Griffith, Macquarie University, Australia)</w:t>
      </w:r>
    </w:p>
    <w:p w14:paraId="10860211" w14:textId="2AA0862C" w:rsidR="00BE6437" w:rsidRDefault="00BE6437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$355,160</w:t>
      </w:r>
    </w:p>
    <w:p w14:paraId="14A36434" w14:textId="2685BF29" w:rsidR="007350C7" w:rsidRDefault="007350C7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2020-2021</w:t>
      </w:r>
      <w:r>
        <w:rPr>
          <w:rFonts w:asciiTheme="minorHAnsi" w:hAnsiTheme="minorHAnsi" w:cs="Arial"/>
          <w:sz w:val="22"/>
          <w:szCs w:val="22"/>
        </w:rPr>
        <w:tab/>
        <w:t xml:space="preserve">Electric Power Research Institute. </w:t>
      </w:r>
      <w:r w:rsidRPr="007350C7">
        <w:rPr>
          <w:rFonts w:asciiTheme="minorHAnsi" w:hAnsiTheme="minorHAnsi" w:cs="Arial"/>
          <w:i/>
          <w:sz w:val="22"/>
          <w:szCs w:val="22"/>
        </w:rPr>
        <w:t>Deterring pest birds from a power substation using the Sonic Net</w:t>
      </w:r>
      <w:r>
        <w:rPr>
          <w:rFonts w:asciiTheme="minorHAnsi" w:hAnsiTheme="minorHAnsi" w:cs="Arial"/>
          <w:sz w:val="22"/>
          <w:szCs w:val="22"/>
        </w:rPr>
        <w:t>. (Subcontractor with EDM Consulting)</w:t>
      </w:r>
    </w:p>
    <w:p w14:paraId="7EB97242" w14:textId="6DD17477" w:rsidR="007350C7" w:rsidRDefault="007350C7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$10,000</w:t>
      </w:r>
    </w:p>
    <w:p w14:paraId="423433A2" w14:textId="593D02DB" w:rsidR="00190B55" w:rsidRDefault="00190B55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2019-2020</w:t>
      </w:r>
      <w:r>
        <w:rPr>
          <w:rFonts w:asciiTheme="minorHAnsi" w:hAnsiTheme="minorHAnsi" w:cs="Arial"/>
          <w:sz w:val="22"/>
          <w:szCs w:val="22"/>
        </w:rPr>
        <w:tab/>
        <w:t xml:space="preserve">BirdShades Innovations GmbH. </w:t>
      </w:r>
      <w:r w:rsidRPr="00190B55">
        <w:rPr>
          <w:rFonts w:asciiTheme="minorHAnsi" w:hAnsiTheme="minorHAnsi" w:cs="Arial"/>
          <w:i/>
          <w:sz w:val="22"/>
          <w:szCs w:val="22"/>
        </w:rPr>
        <w:t>Testing the effectiveness of new generation window treatments to reduce avian collisions</w:t>
      </w:r>
      <w:r>
        <w:rPr>
          <w:rFonts w:asciiTheme="minorHAnsi" w:hAnsiTheme="minorHAnsi" w:cs="Arial"/>
          <w:sz w:val="22"/>
          <w:szCs w:val="22"/>
        </w:rPr>
        <w:t>. (PI)</w:t>
      </w:r>
    </w:p>
    <w:p w14:paraId="179000C2" w14:textId="7E6D359B" w:rsidR="00190B55" w:rsidRDefault="00190B55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$5,000</w:t>
      </w:r>
    </w:p>
    <w:p w14:paraId="2B659EAE" w14:textId="1B25244D" w:rsidR="00190B55" w:rsidRDefault="00190B55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2019-2020</w:t>
      </w:r>
      <w:r>
        <w:rPr>
          <w:rFonts w:asciiTheme="minorHAnsi" w:hAnsiTheme="minorHAnsi" w:cs="Arial"/>
          <w:sz w:val="22"/>
          <w:szCs w:val="22"/>
        </w:rPr>
        <w:tab/>
        <w:t xml:space="preserve">American Welfare Institute. </w:t>
      </w:r>
      <w:r w:rsidRPr="00190B55">
        <w:rPr>
          <w:rFonts w:asciiTheme="minorHAnsi" w:hAnsiTheme="minorHAnsi" w:cs="Arial"/>
          <w:i/>
          <w:sz w:val="22"/>
          <w:szCs w:val="22"/>
        </w:rPr>
        <w:t>Using acoustic signals to reduce bird collisions with human-made structures in open airspace</w:t>
      </w:r>
      <w:r>
        <w:rPr>
          <w:rFonts w:asciiTheme="minorHAnsi" w:hAnsiTheme="minorHAnsi" w:cs="Arial"/>
          <w:sz w:val="22"/>
          <w:szCs w:val="22"/>
        </w:rPr>
        <w:t>. (PI with Tim Boycott)</w:t>
      </w:r>
    </w:p>
    <w:p w14:paraId="41A1E33C" w14:textId="7D18B4BB" w:rsidR="00190B55" w:rsidRDefault="00190B55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$11,000</w:t>
      </w:r>
    </w:p>
    <w:p w14:paraId="7E78C736" w14:textId="7ED378BA" w:rsidR="00D54D8E" w:rsidRDefault="00190B55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2018-2020</w:t>
      </w:r>
      <w:r w:rsidR="00D54D8E">
        <w:rPr>
          <w:rFonts w:asciiTheme="minorHAnsi" w:hAnsiTheme="minorHAnsi" w:cs="Arial"/>
          <w:sz w:val="22"/>
          <w:szCs w:val="22"/>
        </w:rPr>
        <w:tab/>
      </w:r>
      <w:r w:rsidR="00D54D8E" w:rsidRPr="006F5607">
        <w:rPr>
          <w:rFonts w:asciiTheme="minorHAnsi" w:hAnsiTheme="minorHAnsi" w:cs="Arial"/>
          <w:sz w:val="22"/>
          <w:szCs w:val="22"/>
        </w:rPr>
        <w:t>Virginia’s Center for Innovative Technology.</w:t>
      </w:r>
      <w:r w:rsidR="00D54D8E">
        <w:rPr>
          <w:rFonts w:asciiTheme="minorHAnsi" w:hAnsiTheme="minorHAnsi" w:cs="Arial"/>
          <w:sz w:val="22"/>
          <w:szCs w:val="22"/>
        </w:rPr>
        <w:t xml:space="preserve"> </w:t>
      </w:r>
      <w:r w:rsidR="00ED5D73">
        <w:rPr>
          <w:rFonts w:asciiTheme="minorHAnsi" w:hAnsiTheme="minorHAnsi" w:cs="Arial"/>
          <w:i/>
          <w:sz w:val="22"/>
          <w:szCs w:val="22"/>
        </w:rPr>
        <w:t>Developing acoustic technology to reduce birds’ risks of collision with wind turbines: Expanding wind energy o</w:t>
      </w:r>
      <w:r w:rsidR="00D54D8E" w:rsidRPr="00C610D8">
        <w:rPr>
          <w:rFonts w:asciiTheme="minorHAnsi" w:hAnsiTheme="minorHAnsi" w:cs="Arial"/>
          <w:i/>
          <w:sz w:val="22"/>
          <w:szCs w:val="22"/>
        </w:rPr>
        <w:t>pportunities in Virginia</w:t>
      </w:r>
      <w:r w:rsidR="00C610D8">
        <w:rPr>
          <w:rFonts w:asciiTheme="minorHAnsi" w:hAnsiTheme="minorHAnsi" w:cs="Arial"/>
          <w:sz w:val="22"/>
          <w:szCs w:val="22"/>
        </w:rPr>
        <w:t>. (PI)</w:t>
      </w:r>
    </w:p>
    <w:p w14:paraId="5D8D0CF8" w14:textId="2E5D271E" w:rsidR="00C610D8" w:rsidRDefault="00C610D8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$99,730</w:t>
      </w:r>
    </w:p>
    <w:p w14:paraId="7B8D52DC" w14:textId="499C51FF" w:rsidR="00DB31AB" w:rsidRDefault="007F36EE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</w:t>
      </w:r>
      <w:r w:rsidR="00F46754">
        <w:rPr>
          <w:rFonts w:asciiTheme="minorHAnsi" w:hAnsiTheme="minorHAnsi" w:cs="Arial"/>
          <w:sz w:val="22"/>
          <w:szCs w:val="22"/>
        </w:rPr>
        <w:t>18</w:t>
      </w:r>
      <w:r>
        <w:rPr>
          <w:rFonts w:asciiTheme="minorHAnsi" w:hAnsiTheme="minorHAnsi" w:cs="Arial"/>
          <w:sz w:val="22"/>
          <w:szCs w:val="22"/>
        </w:rPr>
        <w:t>-</w:t>
      </w:r>
      <w:r w:rsidR="00C90569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19</w:t>
      </w:r>
      <w:r w:rsidR="00F46754">
        <w:rPr>
          <w:rFonts w:asciiTheme="minorHAnsi" w:hAnsiTheme="minorHAnsi" w:cs="Arial"/>
          <w:sz w:val="22"/>
          <w:szCs w:val="22"/>
        </w:rPr>
        <w:tab/>
      </w:r>
      <w:r w:rsidR="00DB31AB">
        <w:rPr>
          <w:rFonts w:asciiTheme="minorHAnsi" w:hAnsiTheme="minorHAnsi" w:cs="Arial"/>
          <w:sz w:val="22"/>
          <w:szCs w:val="22"/>
        </w:rPr>
        <w:t xml:space="preserve">United States Department of Agriculture, cooperative agreement. </w:t>
      </w:r>
      <w:r w:rsidR="00DB31AB" w:rsidRPr="00C610D8">
        <w:rPr>
          <w:rFonts w:asciiTheme="minorHAnsi" w:hAnsiTheme="minorHAnsi" w:cs="Arial"/>
          <w:i/>
          <w:sz w:val="22"/>
          <w:szCs w:val="22"/>
        </w:rPr>
        <w:t>Using a sonic net to reduce damage to sunflower crops by blackbirds</w:t>
      </w:r>
      <w:r w:rsidR="00DB31AB">
        <w:rPr>
          <w:rFonts w:asciiTheme="minorHAnsi" w:hAnsiTheme="minorHAnsi" w:cs="Arial"/>
          <w:sz w:val="22"/>
          <w:szCs w:val="22"/>
        </w:rPr>
        <w:t>. (PI)</w:t>
      </w:r>
    </w:p>
    <w:p w14:paraId="53BBB91E" w14:textId="043981E2" w:rsidR="00F46754" w:rsidRDefault="00DB31AB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DB31AB">
        <w:rPr>
          <w:rFonts w:asciiTheme="minorHAnsi" w:hAnsiTheme="minorHAnsi" w:cs="Arial"/>
          <w:sz w:val="22"/>
          <w:szCs w:val="22"/>
        </w:rPr>
        <w:tab/>
      </w:r>
      <w:r w:rsidRPr="00DB31AB">
        <w:rPr>
          <w:rFonts w:asciiTheme="minorHAnsi" w:hAnsiTheme="minorHAnsi" w:cs="Arial"/>
          <w:sz w:val="22"/>
          <w:szCs w:val="22"/>
        </w:rPr>
        <w:tab/>
      </w:r>
      <w:r w:rsidR="007F36EE" w:rsidRPr="00DB31AB">
        <w:rPr>
          <w:rFonts w:asciiTheme="minorHAnsi" w:hAnsiTheme="minorHAnsi" w:cs="Arial"/>
          <w:sz w:val="22"/>
          <w:szCs w:val="22"/>
        </w:rPr>
        <w:t>$</w:t>
      </w:r>
      <w:r w:rsidRPr="00DB31AB">
        <w:rPr>
          <w:rFonts w:asciiTheme="minorHAnsi" w:hAnsiTheme="minorHAnsi" w:cs="Arial"/>
          <w:sz w:val="22"/>
          <w:szCs w:val="22"/>
        </w:rPr>
        <w:t>48,484</w:t>
      </w:r>
      <w:r w:rsidR="00F46754" w:rsidRPr="00DB31AB">
        <w:rPr>
          <w:rFonts w:asciiTheme="minorHAnsi" w:hAnsiTheme="minorHAnsi" w:cs="Arial"/>
          <w:sz w:val="22"/>
          <w:szCs w:val="22"/>
        </w:rPr>
        <w:t>.</w:t>
      </w:r>
      <w:r w:rsidR="00F46754">
        <w:rPr>
          <w:rFonts w:asciiTheme="minorHAnsi" w:hAnsiTheme="minorHAnsi" w:cs="Arial"/>
          <w:sz w:val="22"/>
          <w:szCs w:val="22"/>
        </w:rPr>
        <w:t xml:space="preserve"> </w:t>
      </w:r>
    </w:p>
    <w:p w14:paraId="39A82504" w14:textId="307F361E" w:rsidR="00596834" w:rsidRPr="00596834" w:rsidRDefault="002D2CCA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2017-202</w:t>
      </w:r>
      <w:r w:rsidR="006B19F8">
        <w:rPr>
          <w:rFonts w:asciiTheme="minorHAnsi" w:hAnsiTheme="minorHAnsi" w:cs="Arial"/>
          <w:sz w:val="22"/>
          <w:szCs w:val="22"/>
        </w:rPr>
        <w:t>1</w:t>
      </w:r>
      <w:r w:rsidR="006457D4" w:rsidRPr="00596834">
        <w:rPr>
          <w:rFonts w:asciiTheme="minorHAnsi" w:hAnsiTheme="minorHAnsi" w:cs="Arial"/>
          <w:sz w:val="22"/>
          <w:szCs w:val="22"/>
        </w:rPr>
        <w:tab/>
      </w:r>
      <w:r w:rsidR="00596834" w:rsidRPr="00596834">
        <w:rPr>
          <w:rFonts w:asciiTheme="minorHAnsi" w:hAnsiTheme="minorHAnsi" w:cs="Arial"/>
          <w:sz w:val="22"/>
          <w:szCs w:val="22"/>
        </w:rPr>
        <w:t xml:space="preserve">Cornwall (UK) </w:t>
      </w:r>
      <w:proofErr w:type="spellStart"/>
      <w:r w:rsidR="00596834" w:rsidRPr="00596834">
        <w:rPr>
          <w:rFonts w:asciiTheme="minorHAnsi" w:hAnsiTheme="minorHAnsi" w:cs="Arial"/>
          <w:sz w:val="22"/>
          <w:szCs w:val="22"/>
        </w:rPr>
        <w:t>Agritech</w:t>
      </w:r>
      <w:proofErr w:type="spellEnd"/>
      <w:r w:rsidR="00596834" w:rsidRPr="00596834">
        <w:rPr>
          <w:rFonts w:asciiTheme="minorHAnsi" w:hAnsiTheme="minorHAnsi" w:cs="Arial"/>
          <w:sz w:val="22"/>
          <w:szCs w:val="22"/>
        </w:rPr>
        <w:t xml:space="preserve"> Consortium. </w:t>
      </w:r>
      <w:r w:rsidR="00596834" w:rsidRPr="00596834">
        <w:rPr>
          <w:rFonts w:asciiTheme="minorHAnsi" w:hAnsiTheme="minorHAnsi" w:cs="Arial"/>
          <w:i/>
          <w:sz w:val="22"/>
          <w:szCs w:val="22"/>
        </w:rPr>
        <w:t>Reducing starling impacts in cattle housing</w:t>
      </w:r>
      <w:r w:rsidR="00596834" w:rsidRPr="00596834">
        <w:rPr>
          <w:rFonts w:asciiTheme="minorHAnsi" w:hAnsiTheme="minorHAnsi" w:cs="Arial"/>
          <w:sz w:val="22"/>
          <w:szCs w:val="22"/>
        </w:rPr>
        <w:t>. (</w:t>
      </w:r>
      <w:r w:rsidR="006B19F8">
        <w:rPr>
          <w:rFonts w:asciiTheme="minorHAnsi" w:hAnsiTheme="minorHAnsi" w:cs="Arial"/>
          <w:sz w:val="22"/>
          <w:szCs w:val="22"/>
        </w:rPr>
        <w:t>co-</w:t>
      </w:r>
      <w:r w:rsidR="00596834" w:rsidRPr="00596834">
        <w:rPr>
          <w:rFonts w:asciiTheme="minorHAnsi" w:hAnsiTheme="minorHAnsi" w:cs="Arial"/>
          <w:sz w:val="22"/>
          <w:szCs w:val="22"/>
        </w:rPr>
        <w:t>PI with Robbie McDonald and Stuart Bearhop</w:t>
      </w:r>
      <w:r w:rsidR="00A665B6">
        <w:rPr>
          <w:rFonts w:asciiTheme="minorHAnsi" w:hAnsiTheme="minorHAnsi" w:cs="Arial"/>
          <w:sz w:val="22"/>
          <w:szCs w:val="22"/>
        </w:rPr>
        <w:t>, University of Exeter, UK</w:t>
      </w:r>
      <w:r w:rsidR="00596834" w:rsidRPr="00596834">
        <w:rPr>
          <w:rFonts w:asciiTheme="minorHAnsi" w:hAnsiTheme="minorHAnsi" w:cs="Arial"/>
          <w:sz w:val="22"/>
          <w:szCs w:val="22"/>
        </w:rPr>
        <w:t>)</w:t>
      </w:r>
    </w:p>
    <w:p w14:paraId="02A0DC81" w14:textId="77777777" w:rsidR="006457D4" w:rsidRPr="00596834" w:rsidRDefault="00596834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596834">
        <w:rPr>
          <w:rFonts w:asciiTheme="minorHAnsi" w:hAnsiTheme="minorHAnsi" w:cs="Arial"/>
          <w:sz w:val="22"/>
          <w:szCs w:val="22"/>
        </w:rPr>
        <w:tab/>
      </w:r>
      <w:r w:rsidRPr="00596834">
        <w:rPr>
          <w:rFonts w:asciiTheme="minorHAnsi" w:hAnsiTheme="minorHAnsi" w:cs="Arial"/>
          <w:sz w:val="22"/>
          <w:szCs w:val="22"/>
        </w:rPr>
        <w:tab/>
        <w:t>$</w:t>
      </w:r>
      <w:r w:rsidR="008E271A">
        <w:rPr>
          <w:rFonts w:asciiTheme="minorHAnsi" w:hAnsiTheme="minorHAnsi" w:cs="Arial"/>
          <w:sz w:val="22"/>
          <w:szCs w:val="22"/>
        </w:rPr>
        <w:t>381,550</w:t>
      </w:r>
    </w:p>
    <w:p w14:paraId="7037F05D" w14:textId="77777777" w:rsidR="005A0187" w:rsidRPr="006F5607" w:rsidRDefault="005A0187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</w:t>
      </w:r>
      <w:r w:rsidR="00965272" w:rsidRPr="006F5607">
        <w:rPr>
          <w:rFonts w:asciiTheme="minorHAnsi" w:hAnsiTheme="minorHAnsi" w:cs="Arial"/>
          <w:sz w:val="22"/>
          <w:szCs w:val="22"/>
        </w:rPr>
        <w:t>-2017</w:t>
      </w:r>
      <w:r w:rsidR="009E3AD1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REU Supplement to </w:t>
      </w:r>
      <w:r w:rsidRPr="006F5607">
        <w:rPr>
          <w:rFonts w:asciiTheme="minorHAnsi" w:hAnsiTheme="minorHAnsi" w:cs="Arial"/>
          <w:i/>
          <w:sz w:val="22"/>
          <w:szCs w:val="22"/>
        </w:rPr>
        <w:t>Influence of mercury exposure on a songbird: An experimental test of the developmental stress hypothesis</w:t>
      </w:r>
      <w:r w:rsidRPr="006F5607">
        <w:rPr>
          <w:rFonts w:asciiTheme="minorHAnsi" w:hAnsiTheme="minorHAnsi" w:cs="Arial"/>
          <w:sz w:val="22"/>
          <w:szCs w:val="22"/>
        </w:rPr>
        <w:t>. (PI with Dan Cristol)</w:t>
      </w:r>
    </w:p>
    <w:p w14:paraId="2D0D2623" w14:textId="77777777" w:rsidR="005A0187" w:rsidRPr="006F5607" w:rsidRDefault="005A0187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$6,000</w:t>
      </w:r>
    </w:p>
    <w:p w14:paraId="6C7CCAFA" w14:textId="77777777" w:rsidR="00E1509E" w:rsidRPr="006F5607" w:rsidRDefault="00E1509E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2016-2019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National Science Foundation. </w:t>
      </w:r>
      <w:r w:rsidRPr="006F5607">
        <w:rPr>
          <w:rFonts w:asciiTheme="minorHAnsi" w:hAnsiTheme="minorHAnsi" w:cs="Arial"/>
          <w:i/>
          <w:sz w:val="22"/>
          <w:szCs w:val="22"/>
        </w:rPr>
        <w:t>U.S.-Australia IRES Collaboration: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i/>
          <w:sz w:val="22"/>
          <w:szCs w:val="22"/>
        </w:rPr>
        <w:t>Behavioral ecology research training in Australia's tropical savannah</w:t>
      </w:r>
      <w:r w:rsidRPr="006F5607">
        <w:rPr>
          <w:rFonts w:asciiTheme="minorHAnsi" w:hAnsiTheme="minorHAnsi" w:cs="Arial"/>
          <w:sz w:val="22"/>
          <w:szCs w:val="22"/>
        </w:rPr>
        <w:t xml:space="preserve">. (co-PI with Jordan Karubian and Mike Webster) </w:t>
      </w:r>
    </w:p>
    <w:p w14:paraId="0A83D6DA" w14:textId="77777777" w:rsidR="00E1509E" w:rsidRPr="006F5607" w:rsidRDefault="00E1509E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$250,000</w:t>
      </w:r>
    </w:p>
    <w:p w14:paraId="7ED630C0" w14:textId="77777777" w:rsidR="00475F24" w:rsidRPr="006F5607" w:rsidRDefault="00475F24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2014-201</w:t>
      </w:r>
      <w:r w:rsidR="00662BAA" w:rsidRPr="006F5607">
        <w:rPr>
          <w:rFonts w:asciiTheme="minorHAnsi" w:hAnsiTheme="minorHAnsi" w:cs="Arial"/>
          <w:sz w:val="22"/>
          <w:szCs w:val="22"/>
        </w:rPr>
        <w:t>7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National Science Foundation. Collaborative research: </w:t>
      </w:r>
      <w:r w:rsidRPr="006F5607">
        <w:rPr>
          <w:rFonts w:asciiTheme="minorHAnsi" w:hAnsiTheme="minorHAnsi" w:cs="Arial"/>
          <w:i/>
          <w:sz w:val="22"/>
          <w:szCs w:val="22"/>
        </w:rPr>
        <w:t>Does sexual selection promote speciation and extinction?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i/>
          <w:sz w:val="22"/>
          <w:szCs w:val="22"/>
        </w:rPr>
        <w:t xml:space="preserve">A test with late Cretaceous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</w:rPr>
        <w:t>Ostracoda</w:t>
      </w:r>
      <w:proofErr w:type="spellEnd"/>
      <w:r w:rsidRPr="006F5607">
        <w:rPr>
          <w:rFonts w:asciiTheme="minorHAnsi" w:hAnsiTheme="minorHAnsi" w:cs="Arial"/>
          <w:i/>
          <w:sz w:val="22"/>
          <w:szCs w:val="22"/>
        </w:rPr>
        <w:t xml:space="preserve"> from the US Coastal Plain</w:t>
      </w:r>
      <w:r w:rsidRPr="006F5607">
        <w:rPr>
          <w:rFonts w:asciiTheme="minorHAnsi" w:hAnsiTheme="minorHAnsi" w:cs="Arial"/>
          <w:sz w:val="22"/>
          <w:szCs w:val="22"/>
        </w:rPr>
        <w:t>. (co-PI with Rowan Lockwood and Gene Hunt)</w:t>
      </w:r>
    </w:p>
    <w:p w14:paraId="7A19217E" w14:textId="77777777" w:rsidR="00475F24" w:rsidRPr="006F5607" w:rsidRDefault="00475F24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$199,700</w:t>
      </w:r>
    </w:p>
    <w:p w14:paraId="3126E6C5" w14:textId="77777777" w:rsidR="00283C50" w:rsidRPr="006F5607" w:rsidRDefault="00283C50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2014-201</w:t>
      </w:r>
      <w:r w:rsidR="00F745D7" w:rsidRPr="006F5607">
        <w:rPr>
          <w:rFonts w:asciiTheme="minorHAnsi" w:hAnsiTheme="minorHAnsi" w:cs="Arial"/>
          <w:sz w:val="22"/>
          <w:szCs w:val="22"/>
        </w:rPr>
        <w:t>6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Virginia’s Center for Innovative Technology. </w:t>
      </w:r>
      <w:r w:rsidRPr="006F5607">
        <w:rPr>
          <w:rFonts w:asciiTheme="minorHAnsi" w:hAnsiTheme="minorHAnsi" w:cs="Arial"/>
          <w:i/>
          <w:sz w:val="22"/>
          <w:szCs w:val="22"/>
        </w:rPr>
        <w:t>Developing sonic net technology to reduce the risks of bird-aircraft collision</w:t>
      </w:r>
      <w:r w:rsidRPr="006F5607">
        <w:rPr>
          <w:rFonts w:asciiTheme="minorHAnsi" w:hAnsiTheme="minorHAnsi" w:cs="Arial"/>
          <w:sz w:val="22"/>
          <w:szCs w:val="22"/>
        </w:rPr>
        <w:t>. (PI with Mark Hinders)</w:t>
      </w:r>
    </w:p>
    <w:p w14:paraId="3C6FE11E" w14:textId="77777777" w:rsidR="00283C50" w:rsidRPr="006F5607" w:rsidRDefault="00283C50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$99,781</w:t>
      </w:r>
    </w:p>
    <w:p w14:paraId="2B1C15AA" w14:textId="77777777" w:rsidR="00CE0A7A" w:rsidRPr="006F5607" w:rsidRDefault="00965272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2013-2018</w:t>
      </w:r>
      <w:r w:rsidR="00CE0A7A" w:rsidRPr="006F5607">
        <w:rPr>
          <w:rFonts w:asciiTheme="minorHAnsi" w:hAnsiTheme="minorHAnsi" w:cs="Arial"/>
          <w:sz w:val="22"/>
          <w:szCs w:val="22"/>
        </w:rPr>
        <w:tab/>
        <w:t xml:space="preserve">National Science Foundation. </w:t>
      </w:r>
      <w:r w:rsidR="00CE0A7A" w:rsidRPr="006F5607">
        <w:rPr>
          <w:rFonts w:asciiTheme="minorHAnsi" w:hAnsiTheme="minorHAnsi" w:cs="Arial"/>
          <w:i/>
          <w:sz w:val="22"/>
          <w:szCs w:val="22"/>
        </w:rPr>
        <w:t>Influence of mercury exposure on a songbird: An experimental test of the developmental stress hypothesis</w:t>
      </w:r>
      <w:r w:rsidR="00220C42" w:rsidRPr="006F5607">
        <w:rPr>
          <w:rFonts w:asciiTheme="minorHAnsi" w:hAnsiTheme="minorHAnsi" w:cs="Arial"/>
          <w:sz w:val="22"/>
          <w:szCs w:val="22"/>
        </w:rPr>
        <w:t>. (PI with Dan Cristol)</w:t>
      </w:r>
    </w:p>
    <w:p w14:paraId="6F77E575" w14:textId="77777777" w:rsidR="00CE0A7A" w:rsidRPr="006F5607" w:rsidRDefault="00CE0A7A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$4</w:t>
      </w:r>
      <w:r w:rsidR="006B05CA" w:rsidRPr="006F5607">
        <w:rPr>
          <w:rFonts w:asciiTheme="minorHAnsi" w:hAnsiTheme="minorHAnsi" w:cs="Arial"/>
          <w:sz w:val="22"/>
          <w:szCs w:val="22"/>
        </w:rPr>
        <w:t>6</w:t>
      </w:r>
      <w:r w:rsidRPr="006F5607">
        <w:rPr>
          <w:rFonts w:asciiTheme="minorHAnsi" w:hAnsiTheme="minorHAnsi" w:cs="Arial"/>
          <w:sz w:val="22"/>
          <w:szCs w:val="22"/>
        </w:rPr>
        <w:t>6,</w:t>
      </w:r>
      <w:r w:rsidR="006B05CA" w:rsidRPr="006F5607">
        <w:rPr>
          <w:rFonts w:asciiTheme="minorHAnsi" w:hAnsiTheme="minorHAnsi" w:cs="Arial"/>
          <w:sz w:val="22"/>
          <w:szCs w:val="22"/>
        </w:rPr>
        <w:t>000</w:t>
      </w:r>
    </w:p>
    <w:p w14:paraId="65AABD60" w14:textId="77777777" w:rsidR="00CE0A7A" w:rsidRPr="006F5607" w:rsidRDefault="00CE0A7A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2012-2014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E3607F" w:rsidRPr="006F5607">
        <w:rPr>
          <w:rFonts w:asciiTheme="minorHAnsi" w:hAnsiTheme="minorHAnsi" w:cs="Arial"/>
          <w:sz w:val="22"/>
          <w:szCs w:val="22"/>
        </w:rPr>
        <w:t xml:space="preserve">Bill and Melinda </w:t>
      </w:r>
      <w:r w:rsidRPr="006F5607">
        <w:rPr>
          <w:rFonts w:asciiTheme="minorHAnsi" w:hAnsiTheme="minorHAnsi" w:cs="Arial"/>
          <w:sz w:val="22"/>
          <w:szCs w:val="22"/>
        </w:rPr>
        <w:t xml:space="preserve">Gates Foundation Grand Challenges Explorations. </w:t>
      </w:r>
      <w:r w:rsidRPr="006F5607">
        <w:rPr>
          <w:rFonts w:asciiTheme="minorHAnsi" w:hAnsiTheme="minorHAnsi" w:cs="Arial"/>
          <w:i/>
          <w:sz w:val="22"/>
          <w:szCs w:val="22"/>
        </w:rPr>
        <w:t>Employing sonic nets to protect crops from pest bird species</w:t>
      </w:r>
      <w:r w:rsidR="00220C42" w:rsidRPr="006F5607">
        <w:rPr>
          <w:rFonts w:asciiTheme="minorHAnsi" w:hAnsiTheme="minorHAnsi" w:cs="Arial"/>
          <w:sz w:val="22"/>
          <w:szCs w:val="22"/>
        </w:rPr>
        <w:t>.</w:t>
      </w:r>
      <w:r w:rsidRPr="006F5607">
        <w:rPr>
          <w:rFonts w:asciiTheme="minorHAnsi" w:hAnsiTheme="minorHAnsi" w:cs="Arial"/>
          <w:sz w:val="22"/>
          <w:szCs w:val="22"/>
        </w:rPr>
        <w:t xml:space="preserve"> (PI with Mark Hinders)</w:t>
      </w:r>
    </w:p>
    <w:p w14:paraId="62300016" w14:textId="77777777" w:rsidR="00CE0A7A" w:rsidRPr="006F5607" w:rsidRDefault="0016453D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$100,000</w:t>
      </w:r>
    </w:p>
    <w:p w14:paraId="668041A1" w14:textId="77777777" w:rsidR="00164091" w:rsidRPr="006F5607" w:rsidRDefault="00FA77E4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2012-2016</w:t>
      </w:r>
      <w:r w:rsidR="00164091" w:rsidRPr="006F5607">
        <w:rPr>
          <w:rFonts w:asciiTheme="minorHAnsi" w:hAnsiTheme="minorHAnsi" w:cs="Arial"/>
          <w:sz w:val="22"/>
          <w:szCs w:val="22"/>
        </w:rPr>
        <w:tab/>
        <w:t xml:space="preserve">National Science Foundation. </w:t>
      </w:r>
      <w:r w:rsidR="00164091" w:rsidRPr="006F5607">
        <w:rPr>
          <w:rFonts w:asciiTheme="minorHAnsi" w:hAnsiTheme="minorHAnsi" w:cs="Arial"/>
          <w:i/>
          <w:sz w:val="22"/>
          <w:szCs w:val="22"/>
        </w:rPr>
        <w:t>U.S.-Australia IRES Collaboration:</w:t>
      </w:r>
      <w:r w:rsidR="00164091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164091" w:rsidRPr="006F5607">
        <w:rPr>
          <w:rFonts w:asciiTheme="minorHAnsi" w:hAnsiTheme="minorHAnsi" w:cs="Arial"/>
          <w:i/>
          <w:sz w:val="22"/>
          <w:szCs w:val="22"/>
        </w:rPr>
        <w:t>Behavioral ecology research training in Australia's tropical savannah</w:t>
      </w:r>
      <w:r w:rsidR="00164091" w:rsidRPr="006F5607">
        <w:rPr>
          <w:rFonts w:asciiTheme="minorHAnsi" w:hAnsiTheme="minorHAnsi" w:cs="Arial"/>
          <w:sz w:val="22"/>
          <w:szCs w:val="22"/>
        </w:rPr>
        <w:t xml:space="preserve">. (co-PI with Jordan Karubian and Mike Webster) </w:t>
      </w:r>
    </w:p>
    <w:p w14:paraId="61629E12" w14:textId="77777777" w:rsidR="00164091" w:rsidRPr="006F5607" w:rsidRDefault="00164091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$150,000</w:t>
      </w:r>
    </w:p>
    <w:p w14:paraId="1F56F78D" w14:textId="77777777" w:rsidR="00164091" w:rsidRPr="006F5607" w:rsidRDefault="00164091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2011-2012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Army Research Office. </w:t>
      </w:r>
      <w:r w:rsidRPr="006F5607">
        <w:rPr>
          <w:rFonts w:asciiTheme="minorHAnsi" w:hAnsiTheme="minorHAnsi" w:cs="Arial"/>
          <w:i/>
          <w:sz w:val="22"/>
          <w:szCs w:val="22"/>
        </w:rPr>
        <w:t xml:space="preserve">The spread of zoonotic diseases through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</w:rPr>
        <w:t>ectoparasites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</w:rPr>
        <w:t xml:space="preserve"> of birds in south east Virginia</w:t>
      </w:r>
      <w:r w:rsidRPr="006F5607">
        <w:rPr>
          <w:rFonts w:asciiTheme="minorHAnsi" w:hAnsiTheme="minorHAnsi" w:cs="Arial"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</w:t>
      </w:r>
    </w:p>
    <w:p w14:paraId="66639BFC" w14:textId="77777777" w:rsidR="00164091" w:rsidRPr="006F5607" w:rsidRDefault="00164091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$12,500</w:t>
      </w:r>
    </w:p>
    <w:p w14:paraId="1664027E" w14:textId="77777777" w:rsidR="00250806" w:rsidRPr="006F5607" w:rsidRDefault="00250806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 xml:space="preserve">Benjamin R.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Altshuler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Memorial Fund. </w:t>
      </w:r>
      <w:r w:rsidRPr="006F5607">
        <w:rPr>
          <w:rFonts w:asciiTheme="minorHAnsi" w:hAnsiTheme="minorHAnsi" w:cs="Arial"/>
          <w:i/>
          <w:sz w:val="22"/>
          <w:szCs w:val="22"/>
        </w:rPr>
        <w:t>Support a Bicycle-Pedestrian Master Plan based on a digital map showing all transit routes, bike facilities, and major community attractions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BC18FB" w:rsidRPr="006F5607">
        <w:rPr>
          <w:rFonts w:asciiTheme="minorHAnsi" w:hAnsiTheme="minorHAnsi" w:cs="Arial"/>
          <w:sz w:val="22"/>
          <w:szCs w:val="22"/>
        </w:rPr>
        <w:t>(PI)</w:t>
      </w:r>
    </w:p>
    <w:p w14:paraId="15C05D7D" w14:textId="77777777" w:rsidR="00250806" w:rsidRPr="006F5607" w:rsidRDefault="00250806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$7000</w:t>
      </w:r>
    </w:p>
    <w:p w14:paraId="0FCF435A" w14:textId="77777777" w:rsidR="00C72191" w:rsidRPr="006F5607" w:rsidRDefault="00C72191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American Association of Colleges and Universities </w:t>
      </w:r>
      <w:r w:rsidRPr="006F5607">
        <w:rPr>
          <w:rFonts w:asciiTheme="minorHAnsi" w:hAnsiTheme="minorHAnsi" w:cs="Arial"/>
          <w:i/>
          <w:sz w:val="22"/>
          <w:szCs w:val="22"/>
        </w:rPr>
        <w:t>Shared Futures: General Education for a Global Century</w:t>
      </w:r>
      <w:r w:rsidRPr="006F5607">
        <w:rPr>
          <w:rFonts w:asciiTheme="minorHAnsi" w:hAnsiTheme="minorHAnsi" w:cs="Arial"/>
          <w:sz w:val="22"/>
          <w:szCs w:val="22"/>
        </w:rPr>
        <w:t xml:space="preserve"> curriculum and faculty development project. (co-</w:t>
      </w:r>
      <w:r w:rsidR="00BC18FB" w:rsidRPr="006F5607">
        <w:rPr>
          <w:rFonts w:asciiTheme="minorHAnsi" w:hAnsiTheme="minorHAnsi" w:cs="Arial"/>
          <w:sz w:val="22"/>
          <w:szCs w:val="22"/>
        </w:rPr>
        <w:t>PI</w:t>
      </w:r>
      <w:r w:rsidR="00B535C2" w:rsidRPr="006F5607">
        <w:rPr>
          <w:rFonts w:asciiTheme="minorHAnsi" w:hAnsiTheme="minorHAnsi" w:cs="Arial"/>
          <w:sz w:val="22"/>
          <w:szCs w:val="22"/>
        </w:rPr>
        <w:t xml:space="preserve"> with</w:t>
      </w:r>
      <w:r w:rsidRPr="006F5607">
        <w:rPr>
          <w:rFonts w:asciiTheme="minorHAnsi" w:hAnsiTheme="minorHAnsi" w:cs="Arial"/>
          <w:sz w:val="22"/>
          <w:szCs w:val="22"/>
        </w:rPr>
        <w:t xml:space="preserve"> Teresa Longo, Tuska Benes, Cary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Bagdassarian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>, Christine Nemacheck, Elizabeth Meade, Sue Peterson)</w:t>
      </w:r>
    </w:p>
    <w:p w14:paraId="1D579D5A" w14:textId="77777777" w:rsidR="00C72191" w:rsidRPr="006F5607" w:rsidRDefault="00C72191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  <w:t>$4,000.</w:t>
      </w:r>
    </w:p>
    <w:p w14:paraId="453C4E60" w14:textId="77777777" w:rsidR="00177D4C" w:rsidRPr="006F5607" w:rsidRDefault="000F359E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2008-2009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Army Research Office. </w:t>
      </w:r>
      <w:r w:rsidRPr="006F5607">
        <w:rPr>
          <w:rFonts w:asciiTheme="minorHAnsi" w:hAnsiTheme="minorHAnsi" w:cs="Arial"/>
          <w:i/>
          <w:sz w:val="22"/>
          <w:szCs w:val="22"/>
        </w:rPr>
        <w:t xml:space="preserve">Prevalence of zoonotic diseases in </w:t>
      </w:r>
      <w:r w:rsidR="00177D4C" w:rsidRPr="006F5607">
        <w:rPr>
          <w:rFonts w:asciiTheme="minorHAnsi" w:hAnsiTheme="minorHAnsi" w:cs="Arial"/>
          <w:i/>
          <w:sz w:val="22"/>
          <w:szCs w:val="22"/>
        </w:rPr>
        <w:t>birds, ticks, and mosquitoes</w:t>
      </w:r>
      <w:r w:rsidRPr="006F5607">
        <w:rPr>
          <w:rFonts w:asciiTheme="minorHAnsi" w:hAnsiTheme="minorHAnsi" w:cs="Arial"/>
          <w:i/>
          <w:sz w:val="22"/>
          <w:szCs w:val="22"/>
        </w:rPr>
        <w:t xml:space="preserve"> at Fort Eustis army base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BC18FB" w:rsidRPr="006F5607">
        <w:rPr>
          <w:rFonts w:asciiTheme="minorHAnsi" w:hAnsiTheme="minorHAnsi" w:cs="Arial"/>
          <w:sz w:val="22"/>
          <w:szCs w:val="22"/>
        </w:rPr>
        <w:t>(PI)</w:t>
      </w:r>
    </w:p>
    <w:p w14:paraId="35979A0F" w14:textId="77777777" w:rsidR="000F359E" w:rsidRPr="006F5607" w:rsidRDefault="00177D4C" w:rsidP="00E903A0">
      <w:pPr>
        <w:tabs>
          <w:tab w:val="left" w:pos="72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0F359E" w:rsidRPr="006F5607">
        <w:rPr>
          <w:rFonts w:asciiTheme="minorHAnsi" w:hAnsiTheme="minorHAnsi" w:cs="Arial"/>
          <w:sz w:val="22"/>
          <w:szCs w:val="22"/>
        </w:rPr>
        <w:t>$</w:t>
      </w:r>
      <w:r w:rsidR="004A0BA7" w:rsidRPr="006F5607">
        <w:rPr>
          <w:rFonts w:asciiTheme="minorHAnsi" w:hAnsiTheme="minorHAnsi" w:cs="Arial"/>
          <w:sz w:val="22"/>
          <w:szCs w:val="22"/>
        </w:rPr>
        <w:t>2</w:t>
      </w:r>
      <w:r w:rsidR="000F359E" w:rsidRPr="006F5607">
        <w:rPr>
          <w:rFonts w:asciiTheme="minorHAnsi" w:hAnsiTheme="minorHAnsi" w:cs="Arial"/>
          <w:sz w:val="22"/>
          <w:szCs w:val="22"/>
        </w:rPr>
        <w:t>4,</w:t>
      </w:r>
      <w:r w:rsidR="004A0BA7" w:rsidRPr="006F5607">
        <w:rPr>
          <w:rFonts w:asciiTheme="minorHAnsi" w:hAnsiTheme="minorHAnsi" w:cs="Arial"/>
          <w:sz w:val="22"/>
          <w:szCs w:val="22"/>
        </w:rPr>
        <w:t>508</w:t>
      </w:r>
      <w:r w:rsidR="000F359E" w:rsidRPr="006F5607">
        <w:rPr>
          <w:rFonts w:asciiTheme="minorHAnsi" w:hAnsiTheme="minorHAnsi" w:cs="Arial"/>
          <w:sz w:val="22"/>
          <w:szCs w:val="22"/>
        </w:rPr>
        <w:t xml:space="preserve">.  </w:t>
      </w:r>
    </w:p>
    <w:p w14:paraId="13FDFB7B" w14:textId="77777777" w:rsidR="009968EC" w:rsidRPr="006F5607" w:rsidRDefault="009968EC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Andrew W. Mellon Foundation. </w:t>
      </w:r>
      <w:r w:rsidRPr="006F5607">
        <w:rPr>
          <w:rFonts w:asciiTheme="minorHAnsi" w:hAnsiTheme="minorHAnsi" w:cs="Arial"/>
          <w:i/>
          <w:sz w:val="22"/>
          <w:szCs w:val="22"/>
        </w:rPr>
        <w:t>Establishing a Center for Geospatial Analysis and a Teach</w:t>
      </w:r>
      <w:r w:rsidR="00EC62AE" w:rsidRPr="006F5607">
        <w:rPr>
          <w:rFonts w:asciiTheme="minorHAnsi" w:hAnsiTheme="minorHAnsi" w:cs="Arial"/>
          <w:i/>
          <w:sz w:val="22"/>
          <w:szCs w:val="22"/>
        </w:rPr>
        <w:t>er</w:t>
      </w:r>
      <w:r w:rsidRPr="006F5607">
        <w:rPr>
          <w:rFonts w:asciiTheme="minorHAnsi" w:hAnsiTheme="minorHAnsi" w:cs="Arial"/>
          <w:i/>
          <w:sz w:val="22"/>
          <w:szCs w:val="22"/>
        </w:rPr>
        <w:t>-Scholar Postdoctoral Program at the College of William and Mary</w:t>
      </w:r>
      <w:r w:rsidRPr="006F5607">
        <w:rPr>
          <w:rFonts w:asciiTheme="minorHAnsi" w:hAnsiTheme="minorHAnsi" w:cs="Arial"/>
          <w:sz w:val="22"/>
          <w:szCs w:val="22"/>
        </w:rPr>
        <w:t>. (</w:t>
      </w:r>
      <w:r w:rsidR="00BC18FB" w:rsidRPr="006F5607">
        <w:rPr>
          <w:rFonts w:asciiTheme="minorHAnsi" w:hAnsiTheme="minorHAnsi" w:cs="Arial"/>
          <w:sz w:val="22"/>
          <w:szCs w:val="22"/>
        </w:rPr>
        <w:t>PI with</w:t>
      </w:r>
      <w:r w:rsidRPr="006F5607">
        <w:rPr>
          <w:rFonts w:asciiTheme="minorHAnsi" w:hAnsiTheme="minorHAnsi" w:cs="Arial"/>
          <w:sz w:val="22"/>
          <w:szCs w:val="22"/>
        </w:rPr>
        <w:t xml:space="preserve"> Carl Strikwerda, Linda Luvaas, Greg Hancock, Randy Chambers).</w:t>
      </w:r>
    </w:p>
    <w:p w14:paraId="11A562D8" w14:textId="77777777" w:rsidR="009968EC" w:rsidRPr="006F5607" w:rsidRDefault="00EC62AE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$1,500,000</w:t>
      </w:r>
    </w:p>
    <w:p w14:paraId="10CDC50C" w14:textId="77777777" w:rsidR="00F16397" w:rsidRPr="006F5607" w:rsidRDefault="00F16397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2007-2008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National Center for Ecological Analysis and Synthesis Sabbatical Research Fellowship. </w:t>
      </w:r>
      <w:r w:rsidRPr="006F5607">
        <w:rPr>
          <w:rFonts w:asciiTheme="minorHAnsi" w:hAnsiTheme="minorHAnsi" w:cs="Arial"/>
          <w:i/>
          <w:sz w:val="22"/>
          <w:szCs w:val="22"/>
        </w:rPr>
        <w:t>How avian community ecology affects the risk of West Nile virus infection to humans</w:t>
      </w:r>
      <w:r w:rsidRPr="006F5607">
        <w:rPr>
          <w:rFonts w:asciiTheme="minorHAnsi" w:hAnsiTheme="minorHAnsi" w:cs="Arial"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</w:t>
      </w:r>
    </w:p>
    <w:p w14:paraId="410D2943" w14:textId="77777777" w:rsidR="00F16397" w:rsidRPr="006F5607" w:rsidRDefault="00F16397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$28,750</w:t>
      </w:r>
    </w:p>
    <w:bookmarkEnd w:id="1"/>
    <w:p w14:paraId="30F4C941" w14:textId="77777777" w:rsidR="00E75457" w:rsidRPr="006F5607" w:rsidRDefault="009E710B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2006-2008</w:t>
      </w:r>
      <w:r w:rsidR="00E75457" w:rsidRPr="006F5607">
        <w:rPr>
          <w:rFonts w:asciiTheme="minorHAnsi" w:hAnsiTheme="minorHAnsi" w:cs="Arial"/>
          <w:sz w:val="22"/>
          <w:szCs w:val="22"/>
        </w:rPr>
        <w:tab/>
        <w:t xml:space="preserve">National Science Foundation Research Experience for Undergraduates site program. </w:t>
      </w:r>
      <w:r w:rsidR="00E75457" w:rsidRPr="006F5607">
        <w:rPr>
          <w:rFonts w:asciiTheme="minorHAnsi" w:hAnsiTheme="minorHAnsi" w:cs="Arial"/>
          <w:i/>
          <w:sz w:val="22"/>
          <w:szCs w:val="22"/>
        </w:rPr>
        <w:t>Interdisciplinary watershed studies at the College of William and Mary</w:t>
      </w:r>
      <w:r w:rsidR="00BC18FB" w:rsidRPr="006F5607">
        <w:rPr>
          <w:rFonts w:asciiTheme="minorHAnsi" w:hAnsiTheme="minorHAnsi" w:cs="Arial"/>
          <w:sz w:val="22"/>
          <w:szCs w:val="22"/>
        </w:rPr>
        <w:t>. (co-PI with</w:t>
      </w:r>
      <w:r w:rsidR="00E75457" w:rsidRPr="006F5607">
        <w:rPr>
          <w:rFonts w:asciiTheme="minorHAnsi" w:hAnsiTheme="minorHAnsi" w:cs="Arial"/>
          <w:sz w:val="22"/>
          <w:szCs w:val="22"/>
        </w:rPr>
        <w:t xml:space="preserve"> Randy Chambers, Greg Hancock).</w:t>
      </w:r>
    </w:p>
    <w:p w14:paraId="39D99B41" w14:textId="77777777" w:rsidR="00E75457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E75457" w:rsidRPr="006F5607">
        <w:rPr>
          <w:rFonts w:asciiTheme="minorHAnsi" w:hAnsiTheme="minorHAnsi" w:cs="Arial"/>
          <w:sz w:val="22"/>
          <w:szCs w:val="22"/>
        </w:rPr>
        <w:t>$282,190</w:t>
      </w:r>
    </w:p>
    <w:p w14:paraId="6C25E1E1" w14:textId="77777777" w:rsidR="00B554C8" w:rsidRPr="006F5607" w:rsidRDefault="00B554C8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2005-2008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Andrew W. Mellon Foundation. </w:t>
      </w:r>
      <w:r w:rsidRPr="006F5607">
        <w:rPr>
          <w:rFonts w:asciiTheme="minorHAnsi" w:hAnsiTheme="minorHAnsi" w:cs="Arial"/>
          <w:i/>
          <w:iCs/>
          <w:sz w:val="22"/>
          <w:szCs w:val="22"/>
        </w:rPr>
        <w:t>Enhancing undergraduate environmental science and policy at the College of William and Mary</w:t>
      </w:r>
      <w:r w:rsidRPr="006F5607">
        <w:rPr>
          <w:rFonts w:asciiTheme="minorHAnsi" w:hAnsiTheme="minorHAnsi" w:cs="Arial"/>
          <w:sz w:val="22"/>
          <w:szCs w:val="22"/>
        </w:rPr>
        <w:t>. (co</w:t>
      </w:r>
      <w:r w:rsidR="00BC18FB" w:rsidRPr="006F5607">
        <w:rPr>
          <w:rFonts w:asciiTheme="minorHAnsi" w:hAnsiTheme="minorHAnsi" w:cs="Arial"/>
          <w:sz w:val="22"/>
          <w:szCs w:val="22"/>
        </w:rPr>
        <w:t>-PI with</w:t>
      </w:r>
      <w:r w:rsidRPr="006F5607">
        <w:rPr>
          <w:rFonts w:asciiTheme="minorHAnsi" w:hAnsiTheme="minorHAnsi" w:cs="Arial"/>
          <w:sz w:val="22"/>
          <w:szCs w:val="22"/>
        </w:rPr>
        <w:t xml:space="preserve"> Timmons Roberts, Randy Chambers, Greg Hancock, Dennis Taylor, Linda Luva</w:t>
      </w:r>
      <w:r w:rsidR="009968EC" w:rsidRPr="006F5607">
        <w:rPr>
          <w:rFonts w:asciiTheme="minorHAnsi" w:hAnsiTheme="minorHAnsi" w:cs="Arial"/>
          <w:sz w:val="22"/>
          <w:szCs w:val="22"/>
        </w:rPr>
        <w:t>a</w:t>
      </w:r>
      <w:r w:rsidRPr="006F5607">
        <w:rPr>
          <w:rFonts w:asciiTheme="minorHAnsi" w:hAnsiTheme="minorHAnsi" w:cs="Arial"/>
          <w:sz w:val="22"/>
          <w:szCs w:val="22"/>
        </w:rPr>
        <w:t xml:space="preserve">s, Rob Hicks). </w:t>
      </w:r>
    </w:p>
    <w:p w14:paraId="045769B5" w14:textId="77777777" w:rsidR="00B554C8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B554C8" w:rsidRPr="006F5607">
        <w:rPr>
          <w:rFonts w:asciiTheme="minorHAnsi" w:hAnsiTheme="minorHAnsi" w:cs="Arial"/>
          <w:sz w:val="22"/>
          <w:szCs w:val="22"/>
        </w:rPr>
        <w:t xml:space="preserve">$300,000  </w:t>
      </w:r>
    </w:p>
    <w:p w14:paraId="287EE6B3" w14:textId="77777777" w:rsidR="006B6834" w:rsidRPr="006F5607" w:rsidRDefault="003F5C12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2004-2010</w:t>
      </w:r>
      <w:r w:rsidR="006B6834" w:rsidRPr="006F5607">
        <w:rPr>
          <w:rFonts w:asciiTheme="minorHAnsi" w:hAnsiTheme="minorHAnsi" w:cs="Arial"/>
          <w:sz w:val="22"/>
          <w:szCs w:val="22"/>
        </w:rPr>
        <w:tab/>
      </w:r>
      <w:r w:rsidR="00BA5F09" w:rsidRPr="006F5607">
        <w:rPr>
          <w:rFonts w:asciiTheme="minorHAnsi" w:hAnsiTheme="minorHAnsi" w:cs="Arial"/>
          <w:sz w:val="22"/>
          <w:szCs w:val="22"/>
        </w:rPr>
        <w:t xml:space="preserve">National Science Foundation. </w:t>
      </w:r>
      <w:r w:rsidR="00BA5F09" w:rsidRPr="006F5607">
        <w:rPr>
          <w:rFonts w:asciiTheme="minorHAnsi" w:hAnsiTheme="minorHAnsi" w:cs="Arial"/>
          <w:i/>
          <w:iCs/>
          <w:sz w:val="22"/>
          <w:szCs w:val="22"/>
        </w:rPr>
        <w:t xml:space="preserve">Undergraduate research in </w:t>
      </w:r>
      <w:proofErr w:type="spellStart"/>
      <w:r w:rsidR="00BA5F09" w:rsidRPr="006F5607">
        <w:rPr>
          <w:rFonts w:asciiTheme="minorHAnsi" w:hAnsiTheme="minorHAnsi" w:cs="Arial"/>
          <w:i/>
          <w:iCs/>
          <w:sz w:val="22"/>
          <w:szCs w:val="22"/>
        </w:rPr>
        <w:t>metapopulation</w:t>
      </w:r>
      <w:proofErr w:type="spellEnd"/>
      <w:r w:rsidR="00BA5F09" w:rsidRPr="006F5607">
        <w:rPr>
          <w:rFonts w:asciiTheme="minorHAnsi" w:hAnsiTheme="minorHAnsi" w:cs="Arial"/>
          <w:i/>
          <w:iCs/>
          <w:sz w:val="22"/>
          <w:szCs w:val="22"/>
        </w:rPr>
        <w:t xml:space="preserve"> ecology</w:t>
      </w:r>
      <w:r w:rsidR="00BA5F09" w:rsidRPr="006F5607">
        <w:rPr>
          <w:rFonts w:asciiTheme="minorHAnsi" w:hAnsiTheme="minorHAnsi" w:cs="Arial"/>
          <w:sz w:val="22"/>
          <w:szCs w:val="22"/>
        </w:rPr>
        <w:t>. (co-PIs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with</w:t>
      </w:r>
      <w:r w:rsidR="00BA5F09" w:rsidRPr="006F5607">
        <w:rPr>
          <w:rFonts w:asciiTheme="minorHAnsi" w:hAnsiTheme="minorHAnsi" w:cs="Arial"/>
          <w:sz w:val="22"/>
          <w:szCs w:val="22"/>
        </w:rPr>
        <w:t xml:space="preserve"> Dan Cristol, Sebastian Schreiber).</w:t>
      </w:r>
    </w:p>
    <w:p w14:paraId="27651F5F" w14:textId="77777777" w:rsidR="00BA5F09" w:rsidRPr="006F5607" w:rsidRDefault="00C94FA6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</w:t>
      </w:r>
      <w:r w:rsidR="00BA5F09" w:rsidRPr="006F5607">
        <w:rPr>
          <w:rFonts w:asciiTheme="minorHAnsi" w:hAnsiTheme="minorHAnsi" w:cs="Arial"/>
          <w:sz w:val="22"/>
          <w:szCs w:val="22"/>
        </w:rPr>
        <w:t>647,000</w:t>
      </w:r>
    </w:p>
    <w:p w14:paraId="6D7137C8" w14:textId="77777777" w:rsidR="00981B7D" w:rsidRPr="006F5607" w:rsidRDefault="003F5C12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2002-2008</w:t>
      </w:r>
      <w:r w:rsidR="00BA5F09" w:rsidRPr="006F5607">
        <w:rPr>
          <w:rFonts w:asciiTheme="minorHAnsi" w:hAnsiTheme="minorHAnsi" w:cs="Arial"/>
          <w:sz w:val="22"/>
          <w:szCs w:val="22"/>
        </w:rPr>
        <w:tab/>
        <w:t>National</w:t>
      </w:r>
      <w:r w:rsidRPr="006F5607">
        <w:rPr>
          <w:rFonts w:asciiTheme="minorHAnsi" w:hAnsiTheme="minorHAnsi" w:cs="Arial"/>
          <w:sz w:val="22"/>
          <w:szCs w:val="22"/>
        </w:rPr>
        <w:t xml:space="preserve"> Science Foundation Early CAREER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Award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981B7D" w:rsidRPr="006F5607">
        <w:rPr>
          <w:rFonts w:asciiTheme="minorHAnsi" w:hAnsiTheme="minorHAnsi" w:cs="Arial"/>
          <w:i/>
          <w:iCs/>
          <w:sz w:val="22"/>
          <w:szCs w:val="22"/>
        </w:rPr>
        <w:t>Perception of asymmetry and its role in evolutionary behavioral ecology</w:t>
      </w:r>
      <w:r w:rsidR="00FB658A" w:rsidRPr="006F5607">
        <w:rPr>
          <w:rFonts w:asciiTheme="minorHAnsi" w:hAnsiTheme="minorHAnsi" w:cs="Arial"/>
          <w:i/>
          <w:iCs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iCs/>
          <w:sz w:val="22"/>
          <w:szCs w:val="22"/>
        </w:rPr>
        <w:t xml:space="preserve"> (PI).</w:t>
      </w:r>
    </w:p>
    <w:p w14:paraId="2B75DD4F" w14:textId="77777777" w:rsidR="00981B7D" w:rsidRPr="006F5607" w:rsidRDefault="00C94FA6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527,478</w:t>
      </w:r>
    </w:p>
    <w:p w14:paraId="63B7D7AB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iCs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2002-2003</w:t>
      </w:r>
      <w:r w:rsidRPr="006F5607">
        <w:rPr>
          <w:rFonts w:asciiTheme="minorHAnsi" w:hAnsiTheme="minorHAnsi" w:cs="Arial"/>
          <w:sz w:val="22"/>
          <w:szCs w:val="22"/>
        </w:rPr>
        <w:tab/>
        <w:t>Jeffress Memorial Trust Research Grant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iCs/>
          <w:sz w:val="22"/>
          <w:szCs w:val="22"/>
        </w:rPr>
        <w:t>Asymmetry perception and behavioral ecology</w:t>
      </w:r>
      <w:r w:rsidR="00FB658A" w:rsidRPr="006F5607">
        <w:rPr>
          <w:rFonts w:asciiTheme="minorHAnsi" w:hAnsiTheme="minorHAnsi" w:cs="Arial"/>
          <w:i/>
          <w:iCs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iCs/>
          <w:sz w:val="22"/>
          <w:szCs w:val="22"/>
        </w:rPr>
        <w:t xml:space="preserve"> (PI).</w:t>
      </w:r>
    </w:p>
    <w:p w14:paraId="1ED9AF43" w14:textId="77777777" w:rsidR="00981B7D" w:rsidRPr="006F5607" w:rsidRDefault="00C94FA6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29,312</w:t>
      </w:r>
    </w:p>
    <w:p w14:paraId="202565A6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iCs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2000-2001</w:t>
      </w:r>
      <w:r w:rsidRPr="006F5607">
        <w:rPr>
          <w:rFonts w:asciiTheme="minorHAnsi" w:hAnsiTheme="minorHAnsi" w:cs="Arial"/>
          <w:sz w:val="22"/>
          <w:szCs w:val="22"/>
        </w:rPr>
        <w:tab/>
        <w:t>Wolfson Foundation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 (UK)</w:t>
      </w:r>
      <w:r w:rsidRPr="006F5607">
        <w:rPr>
          <w:rFonts w:asciiTheme="minorHAnsi" w:hAnsiTheme="minorHAnsi" w:cs="Arial"/>
          <w:sz w:val="22"/>
          <w:szCs w:val="22"/>
        </w:rPr>
        <w:t xml:space="preserve"> Laboratory Refurbishment grant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iCs/>
          <w:sz w:val="22"/>
          <w:szCs w:val="22"/>
        </w:rPr>
        <w:t>Bioinformatics in the ecology of vision</w:t>
      </w:r>
      <w:r w:rsidR="00FB658A" w:rsidRPr="006F5607">
        <w:rPr>
          <w:rFonts w:asciiTheme="minorHAnsi" w:hAnsiTheme="minorHAnsi" w:cs="Arial"/>
          <w:i/>
          <w:iCs/>
          <w:sz w:val="22"/>
          <w:szCs w:val="22"/>
        </w:rPr>
        <w:t>.</w:t>
      </w:r>
      <w:r w:rsidR="005D40EF" w:rsidRPr="006F5607">
        <w:rPr>
          <w:rFonts w:asciiTheme="minorHAnsi" w:hAnsiTheme="minorHAnsi" w:cs="Arial"/>
          <w:iCs/>
          <w:sz w:val="22"/>
          <w:szCs w:val="22"/>
        </w:rPr>
        <w:t xml:space="preserve"> (co-PI</w:t>
      </w:r>
      <w:r w:rsidR="00BC18FB" w:rsidRPr="006F5607">
        <w:rPr>
          <w:rFonts w:asciiTheme="minorHAnsi" w:hAnsiTheme="minorHAnsi" w:cs="Arial"/>
          <w:iCs/>
          <w:sz w:val="22"/>
          <w:szCs w:val="22"/>
        </w:rPr>
        <w:t xml:space="preserve"> with</w:t>
      </w:r>
      <w:r w:rsidR="005D40EF" w:rsidRPr="006F5607">
        <w:rPr>
          <w:rFonts w:asciiTheme="minorHAnsi" w:hAnsiTheme="minorHAnsi" w:cs="Arial"/>
          <w:iCs/>
          <w:sz w:val="22"/>
          <w:szCs w:val="22"/>
        </w:rPr>
        <w:t xml:space="preserve"> Innes Cuthill, Andy Bennett, Julian Partridge). </w:t>
      </w:r>
    </w:p>
    <w:p w14:paraId="55B94FA5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$120,000</w:t>
      </w:r>
    </w:p>
    <w:p w14:paraId="41314B93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1998-200</w:t>
      </w:r>
      <w:r w:rsidR="00F16CA9" w:rsidRPr="006F5607">
        <w:rPr>
          <w:rFonts w:asciiTheme="minorHAnsi" w:hAnsiTheme="minorHAnsi" w:cs="Arial"/>
          <w:sz w:val="22"/>
          <w:szCs w:val="22"/>
        </w:rPr>
        <w:t>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Royal Society of London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University Research Fellowship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Perceptual mechanisms and signal design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(PI).</w:t>
      </w:r>
    </w:p>
    <w:p w14:paraId="1B2D300E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C94FA6" w:rsidRPr="006F5607">
        <w:rPr>
          <w:rFonts w:asciiTheme="minorHAnsi" w:hAnsiTheme="minorHAnsi" w:cs="Arial"/>
          <w:sz w:val="22"/>
          <w:szCs w:val="22"/>
        </w:rPr>
        <w:t>$</w:t>
      </w:r>
      <w:r w:rsidR="00F16CA9" w:rsidRPr="006F5607">
        <w:rPr>
          <w:rFonts w:asciiTheme="minorHAnsi" w:hAnsiTheme="minorHAnsi" w:cs="Arial"/>
          <w:sz w:val="22"/>
          <w:szCs w:val="22"/>
        </w:rPr>
        <w:t>170</w:t>
      </w:r>
      <w:r w:rsidR="00981B7D" w:rsidRPr="006F5607">
        <w:rPr>
          <w:rFonts w:asciiTheme="minorHAnsi" w:hAnsiTheme="minorHAnsi" w:cs="Arial"/>
          <w:sz w:val="22"/>
          <w:szCs w:val="22"/>
        </w:rPr>
        <w:t>,</w:t>
      </w:r>
      <w:r w:rsidR="00F16CA9" w:rsidRPr="006F5607">
        <w:rPr>
          <w:rFonts w:asciiTheme="minorHAnsi" w:hAnsiTheme="minorHAnsi" w:cs="Arial"/>
          <w:sz w:val="22"/>
          <w:szCs w:val="22"/>
        </w:rPr>
        <w:t>347</w:t>
      </w:r>
    </w:p>
    <w:p w14:paraId="2F9940E9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1998-1999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Natural Environment Research Council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Small Project Grant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The receiver-psychology of fluctuating asymmetry signaling theory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</w:t>
      </w:r>
    </w:p>
    <w:p w14:paraId="255BEA7C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C94FA6" w:rsidRPr="006F5607">
        <w:rPr>
          <w:rFonts w:asciiTheme="minorHAnsi" w:hAnsiTheme="minorHAnsi" w:cs="Arial"/>
          <w:sz w:val="22"/>
          <w:szCs w:val="22"/>
        </w:rPr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34,758</w:t>
      </w:r>
    </w:p>
    <w:p w14:paraId="523F6798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1997-1999</w:t>
      </w:r>
      <w:r w:rsidRPr="006F5607">
        <w:rPr>
          <w:rFonts w:asciiTheme="minorHAnsi" w:hAnsiTheme="minorHAnsi" w:cs="Arial"/>
          <w:sz w:val="22"/>
          <w:szCs w:val="22"/>
        </w:rPr>
        <w:tab/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Leverhulme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Trust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Special Research Fellowship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The receiver-psychology of signaling by asymmetry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(PI). </w:t>
      </w:r>
    </w:p>
    <w:p w14:paraId="6576162C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>Award</w:t>
      </w:r>
      <w:r w:rsidR="00F32F8E" w:rsidRPr="006F5607">
        <w:rPr>
          <w:rFonts w:asciiTheme="minorHAnsi" w:hAnsiTheme="minorHAnsi" w:cs="Arial"/>
          <w:sz w:val="22"/>
          <w:szCs w:val="22"/>
        </w:rPr>
        <w:t>ed but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declined</w:t>
      </w:r>
    </w:p>
    <w:p w14:paraId="7E3D7BA9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1997-1998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Royal Commission for the Exhibition of 1851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Research Fellowship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Asymmetry and biological signals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(PI).</w:t>
      </w:r>
    </w:p>
    <w:p w14:paraId="17BDEEE5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C94FA6" w:rsidRPr="006F5607">
        <w:rPr>
          <w:rFonts w:asciiTheme="minorHAnsi" w:hAnsiTheme="minorHAnsi" w:cs="Arial"/>
          <w:sz w:val="22"/>
          <w:szCs w:val="22"/>
        </w:rPr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82,382</w:t>
      </w:r>
    </w:p>
    <w:p w14:paraId="6C827B44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1997-1999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Natural Environment Research Council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Small Project Grant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Mate attraction and body mass dynamics in birds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(PI).</w:t>
      </w:r>
    </w:p>
    <w:p w14:paraId="64BFC2C2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C94FA6" w:rsidRPr="006F5607">
        <w:rPr>
          <w:rFonts w:asciiTheme="minorHAnsi" w:hAnsiTheme="minorHAnsi" w:cs="Arial"/>
          <w:sz w:val="22"/>
          <w:szCs w:val="22"/>
        </w:rPr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38,604</w:t>
      </w:r>
      <w:r w:rsidR="00981B7D" w:rsidRPr="006F5607">
        <w:rPr>
          <w:rFonts w:asciiTheme="minorHAnsi" w:hAnsiTheme="minorHAnsi" w:cs="Arial"/>
          <w:sz w:val="22"/>
          <w:szCs w:val="22"/>
        </w:rPr>
        <w:tab/>
      </w:r>
    </w:p>
    <w:p w14:paraId="2B9F6B6A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1996-1997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Royal Society of London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Standard Research Grant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Analysis of the flight costs of molt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(PI).</w:t>
      </w:r>
    </w:p>
    <w:p w14:paraId="1DE87A4E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C94FA6" w:rsidRPr="006F5607">
        <w:rPr>
          <w:rFonts w:asciiTheme="minorHAnsi" w:hAnsiTheme="minorHAnsi" w:cs="Arial"/>
          <w:sz w:val="22"/>
          <w:szCs w:val="22"/>
        </w:rPr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13,022</w:t>
      </w:r>
      <w:r w:rsidR="00981B7D" w:rsidRPr="006F5607">
        <w:rPr>
          <w:rFonts w:asciiTheme="minorHAnsi" w:hAnsiTheme="minorHAnsi" w:cs="Arial"/>
          <w:sz w:val="22"/>
          <w:szCs w:val="22"/>
        </w:rPr>
        <w:tab/>
      </w:r>
      <w:r w:rsidR="00981B7D" w:rsidRPr="006F5607">
        <w:rPr>
          <w:rFonts w:asciiTheme="minorHAnsi" w:hAnsiTheme="minorHAnsi" w:cs="Arial"/>
          <w:sz w:val="22"/>
          <w:szCs w:val="22"/>
        </w:rPr>
        <w:tab/>
      </w:r>
    </w:p>
    <w:p w14:paraId="7AA8D009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1994-1997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Natural Environment Research Council 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(UK) </w:t>
      </w:r>
      <w:r w:rsidRPr="006F5607">
        <w:rPr>
          <w:rFonts w:asciiTheme="minorHAnsi" w:hAnsiTheme="minorHAnsi" w:cs="Arial"/>
          <w:sz w:val="22"/>
          <w:szCs w:val="22"/>
        </w:rPr>
        <w:t>Postdoctoral Research Fellowship</w:t>
      </w:r>
      <w:r w:rsidR="00FB658A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i/>
          <w:sz w:val="22"/>
          <w:szCs w:val="22"/>
        </w:rPr>
        <w:t>The ecological costs of avian molt</w:t>
      </w:r>
      <w:r w:rsidR="00FB658A" w:rsidRPr="006F5607">
        <w:rPr>
          <w:rFonts w:asciiTheme="minorHAnsi" w:hAnsiTheme="minorHAnsi" w:cs="Arial"/>
          <w:i/>
          <w:sz w:val="22"/>
          <w:szCs w:val="22"/>
        </w:rPr>
        <w:t>.</w:t>
      </w:r>
      <w:r w:rsidR="00BC18FB" w:rsidRPr="006F5607">
        <w:rPr>
          <w:rFonts w:asciiTheme="minorHAnsi" w:hAnsiTheme="minorHAnsi" w:cs="Arial"/>
          <w:sz w:val="22"/>
          <w:szCs w:val="22"/>
        </w:rPr>
        <w:t xml:space="preserve"> (PI).</w:t>
      </w:r>
    </w:p>
    <w:p w14:paraId="3941D0F9" w14:textId="77777777" w:rsidR="00981B7D" w:rsidRPr="006F5607" w:rsidRDefault="00E903A0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</w:r>
      <w:r w:rsidR="00C94FA6" w:rsidRPr="006F5607">
        <w:rPr>
          <w:rFonts w:asciiTheme="minorHAnsi" w:hAnsiTheme="minorHAnsi" w:cs="Arial"/>
          <w:sz w:val="22"/>
          <w:szCs w:val="22"/>
        </w:rPr>
        <w:t>$</w:t>
      </w:r>
      <w:r w:rsidR="00981B7D" w:rsidRPr="006F5607">
        <w:rPr>
          <w:rFonts w:asciiTheme="minorHAnsi" w:hAnsiTheme="minorHAnsi" w:cs="Arial"/>
          <w:sz w:val="22"/>
          <w:szCs w:val="22"/>
        </w:rPr>
        <w:t>241,176</w:t>
      </w:r>
    </w:p>
    <w:p w14:paraId="2CFAA2EB" w14:textId="77777777" w:rsidR="0074548B" w:rsidRPr="006F5607" w:rsidRDefault="0074548B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1991-1994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Scientific and Engineering Research Council (UK) Graduate Fellowship. </w:t>
      </w:r>
      <w:r w:rsidRPr="006F5607">
        <w:rPr>
          <w:rFonts w:asciiTheme="minorHAnsi" w:hAnsiTheme="minorHAnsi" w:cs="Arial"/>
          <w:i/>
          <w:sz w:val="22"/>
          <w:szCs w:val="22"/>
        </w:rPr>
        <w:t>The Role of Fluctuating Asymmetry in Sexual Selection</w:t>
      </w:r>
      <w:r w:rsidRPr="006F5607">
        <w:rPr>
          <w:rFonts w:asciiTheme="minorHAnsi" w:hAnsiTheme="minorHAnsi" w:cs="Arial"/>
          <w:sz w:val="22"/>
          <w:szCs w:val="22"/>
        </w:rPr>
        <w:t>. Advisor, Innes Cuthill.</w:t>
      </w:r>
    </w:p>
    <w:p w14:paraId="2648EFA2" w14:textId="77777777" w:rsidR="0074548B" w:rsidRPr="006F5607" w:rsidRDefault="00C94FA6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ab/>
        <w:t>$</w:t>
      </w:r>
      <w:r w:rsidR="0074548B" w:rsidRPr="006F5607">
        <w:rPr>
          <w:rFonts w:asciiTheme="minorHAnsi" w:hAnsiTheme="minorHAnsi" w:cs="Arial"/>
          <w:sz w:val="22"/>
          <w:szCs w:val="22"/>
        </w:rPr>
        <w:t>20,263</w:t>
      </w:r>
    </w:p>
    <w:p w14:paraId="571DE0A8" w14:textId="77777777" w:rsidR="00981B7D" w:rsidRPr="006F5607" w:rsidRDefault="00981B7D" w:rsidP="00E903A0">
      <w:pPr>
        <w:tabs>
          <w:tab w:val="left" w:pos="1260"/>
          <w:tab w:val="left" w:pos="6946"/>
        </w:tabs>
        <w:ind w:left="1260" w:right="-45" w:hanging="1260"/>
        <w:rPr>
          <w:rFonts w:asciiTheme="minorHAnsi" w:hAnsiTheme="minorHAnsi" w:cs="Arial"/>
          <w:b/>
          <w:sz w:val="22"/>
          <w:szCs w:val="22"/>
        </w:rPr>
      </w:pPr>
    </w:p>
    <w:p w14:paraId="30407FD3" w14:textId="6FBA1EB8" w:rsidR="00C539A8" w:rsidRPr="006F5607" w:rsidRDefault="00C94FA6" w:rsidP="00686EE7">
      <w:pPr>
        <w:tabs>
          <w:tab w:val="left" w:pos="1260"/>
          <w:tab w:val="left" w:pos="6946"/>
        </w:tabs>
        <w:ind w:left="1260" w:right="-45" w:hanging="1260"/>
        <w:jc w:val="both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b/>
          <w:sz w:val="22"/>
          <w:szCs w:val="22"/>
        </w:rPr>
        <w:t>TOTAL</w:t>
      </w:r>
      <w:r w:rsidRPr="006F5607">
        <w:rPr>
          <w:rFonts w:asciiTheme="minorHAnsi" w:hAnsiTheme="minorHAnsi" w:cs="Arial"/>
          <w:b/>
          <w:sz w:val="22"/>
          <w:szCs w:val="22"/>
        </w:rPr>
        <w:tab/>
        <w:t>$</w:t>
      </w:r>
      <w:r w:rsidR="002C088E">
        <w:rPr>
          <w:rFonts w:asciiTheme="minorHAnsi" w:hAnsiTheme="minorHAnsi" w:cs="Arial"/>
          <w:b/>
          <w:sz w:val="22"/>
          <w:szCs w:val="22"/>
        </w:rPr>
        <w:t>26,205,633</w:t>
      </w:r>
      <w:r w:rsidR="0027451B" w:rsidRPr="006F5607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B55">
        <w:rPr>
          <w:rFonts w:asciiTheme="minorHAnsi" w:hAnsiTheme="minorHAnsi" w:cs="Arial"/>
          <w:b/>
          <w:sz w:val="22"/>
          <w:szCs w:val="22"/>
        </w:rPr>
        <w:t>in external</w:t>
      </w:r>
      <w:r w:rsidR="002E6784" w:rsidRPr="006F5607">
        <w:rPr>
          <w:rFonts w:asciiTheme="minorHAnsi" w:hAnsiTheme="minorHAnsi" w:cs="Arial"/>
          <w:b/>
          <w:sz w:val="22"/>
          <w:szCs w:val="22"/>
        </w:rPr>
        <w:t xml:space="preserve"> funding</w:t>
      </w:r>
    </w:p>
    <w:p w14:paraId="35747F9E" w14:textId="77777777" w:rsidR="00C539A8" w:rsidRPr="006F5607" w:rsidRDefault="00C539A8" w:rsidP="00686EE7">
      <w:pPr>
        <w:tabs>
          <w:tab w:val="left" w:pos="1260"/>
          <w:tab w:val="left" w:pos="6946"/>
        </w:tabs>
        <w:ind w:left="1260" w:right="-45" w:hanging="1260"/>
        <w:jc w:val="both"/>
        <w:rPr>
          <w:rFonts w:asciiTheme="minorHAnsi" w:hAnsiTheme="minorHAnsi" w:cs="Arial"/>
          <w:sz w:val="22"/>
          <w:szCs w:val="22"/>
        </w:rPr>
      </w:pPr>
    </w:p>
    <w:p w14:paraId="5150B28E" w14:textId="77777777" w:rsidR="00981B7D" w:rsidRPr="006F5607" w:rsidRDefault="00981B7D" w:rsidP="00A11CE3">
      <w:pPr>
        <w:tabs>
          <w:tab w:val="left" w:pos="1418"/>
          <w:tab w:val="left" w:pos="6946"/>
        </w:tabs>
        <w:ind w:right="-45"/>
        <w:jc w:val="both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Teaching Experience</w:t>
      </w:r>
    </w:p>
    <w:p w14:paraId="68605307" w14:textId="7871A230" w:rsidR="008C0CF8" w:rsidRDefault="008C0CF8" w:rsidP="006C0FA3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2021-now</w:t>
      </w:r>
      <w:r>
        <w:rPr>
          <w:rFonts w:asciiTheme="minorHAnsi" w:hAnsiTheme="minorHAnsi" w:cs="Arial"/>
          <w:sz w:val="22"/>
          <w:szCs w:val="22"/>
        </w:rPr>
        <w:tab/>
      </w:r>
      <w:r w:rsidRPr="008C0CF8">
        <w:rPr>
          <w:rFonts w:asciiTheme="minorHAnsi" w:hAnsiTheme="minorHAnsi" w:cs="Arial"/>
          <w:b/>
          <w:sz w:val="22"/>
          <w:szCs w:val="22"/>
        </w:rPr>
        <w:t>Conservation Behavior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>Undergraduate and graduate sections of upper-level seminar course</w:t>
      </w:r>
      <w:r>
        <w:rPr>
          <w:rFonts w:asciiTheme="minorHAnsi" w:hAnsiTheme="minorHAnsi" w:cs="Arial"/>
          <w:sz w:val="22"/>
          <w:szCs w:val="22"/>
        </w:rPr>
        <w:t xml:space="preserve"> applying behavioral ecology to applied conservation.</w:t>
      </w:r>
      <w:r w:rsidRPr="006F5607">
        <w:rPr>
          <w:rFonts w:asciiTheme="minorHAnsi" w:hAnsiTheme="minorHAnsi" w:cs="Arial"/>
          <w:sz w:val="22"/>
          <w:szCs w:val="22"/>
        </w:rPr>
        <w:t xml:space="preserve"> W&amp;M.</w:t>
      </w:r>
    </w:p>
    <w:p w14:paraId="1EF66825" w14:textId="372A9E12" w:rsidR="0069265B" w:rsidRDefault="0069265B" w:rsidP="006C0FA3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2021-now</w:t>
      </w:r>
      <w:r>
        <w:rPr>
          <w:rFonts w:asciiTheme="minorHAnsi" w:hAnsiTheme="minorHAnsi" w:cs="Arial"/>
          <w:sz w:val="22"/>
          <w:szCs w:val="22"/>
        </w:rPr>
        <w:tab/>
      </w:r>
      <w:r w:rsidRPr="0069265B">
        <w:rPr>
          <w:rFonts w:asciiTheme="minorHAnsi" w:hAnsiTheme="minorHAnsi" w:cs="Arial"/>
          <w:b/>
          <w:sz w:val="22"/>
          <w:szCs w:val="22"/>
        </w:rPr>
        <w:t>Introduction to Integrative Conservation</w:t>
      </w:r>
      <w:r>
        <w:rPr>
          <w:rFonts w:asciiTheme="minorHAnsi" w:hAnsiTheme="minorHAnsi" w:cs="Arial"/>
          <w:sz w:val="22"/>
          <w:szCs w:val="22"/>
        </w:rPr>
        <w:t>. Gateway course to the Integrative Conservation major</w:t>
      </w:r>
      <w:r w:rsidR="008C0CF8">
        <w:rPr>
          <w:rFonts w:asciiTheme="minorHAnsi" w:hAnsiTheme="minorHAnsi" w:cs="Arial"/>
          <w:sz w:val="22"/>
          <w:szCs w:val="22"/>
        </w:rPr>
        <w:t>/minor programs</w:t>
      </w:r>
      <w:r>
        <w:rPr>
          <w:rFonts w:asciiTheme="minorHAnsi" w:hAnsiTheme="minorHAnsi" w:cs="Arial"/>
          <w:sz w:val="22"/>
          <w:szCs w:val="22"/>
        </w:rPr>
        <w:t xml:space="preserve">. W&amp;M. </w:t>
      </w:r>
    </w:p>
    <w:p w14:paraId="593FA63D" w14:textId="3A787DF5" w:rsidR="006C0FA3" w:rsidRPr="006F5607" w:rsidRDefault="006C0FA3" w:rsidP="006C0FA3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2018-</w:t>
      </w:r>
      <w:r w:rsidR="00975129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</w:r>
      <w:r w:rsidRPr="00B862CC">
        <w:rPr>
          <w:rFonts w:asciiTheme="minorHAnsi" w:hAnsiTheme="minorHAnsi" w:cs="Arial"/>
          <w:b/>
          <w:sz w:val="22"/>
          <w:szCs w:val="22"/>
        </w:rPr>
        <w:t>Evolution of Organisms field course in UK</w:t>
      </w:r>
      <w:r>
        <w:rPr>
          <w:rFonts w:asciiTheme="minorHAnsi" w:hAnsiTheme="minorHAnsi" w:cs="Arial"/>
          <w:sz w:val="22"/>
          <w:szCs w:val="22"/>
        </w:rPr>
        <w:t>. Study away enhancement of Evolution of Organisms, studying the cross-cultural roots of evolutionary theory in the UK.</w:t>
      </w:r>
      <w:r w:rsidR="0069265B">
        <w:rPr>
          <w:rFonts w:asciiTheme="minorHAnsi" w:hAnsiTheme="minorHAnsi" w:cs="Arial"/>
          <w:sz w:val="22"/>
          <w:szCs w:val="22"/>
        </w:rPr>
        <w:t xml:space="preserve"> W&amp;M.</w:t>
      </w:r>
    </w:p>
    <w:p w14:paraId="1FDEC97B" w14:textId="52645484" w:rsidR="00BB0860" w:rsidRPr="006F5607" w:rsidRDefault="00BB0860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2014-</w:t>
      </w:r>
      <w:r w:rsidR="00656325">
        <w:rPr>
          <w:rFonts w:asciiTheme="minorHAnsi" w:hAnsiTheme="minorHAnsi" w:cs="Arial"/>
          <w:sz w:val="22"/>
          <w:szCs w:val="22"/>
        </w:rPr>
        <w:t>2019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 xml:space="preserve">Introduction to </w:t>
      </w:r>
      <w:r w:rsidR="00D35933" w:rsidRPr="006F5607">
        <w:rPr>
          <w:rFonts w:asciiTheme="minorHAnsi" w:hAnsiTheme="minorHAnsi" w:cs="Arial"/>
          <w:b/>
          <w:sz w:val="22"/>
          <w:szCs w:val="22"/>
        </w:rPr>
        <w:t>Organisms, Ecology</w:t>
      </w:r>
      <w:r w:rsidRPr="006F5607">
        <w:rPr>
          <w:rFonts w:asciiTheme="minorHAnsi" w:hAnsiTheme="minorHAnsi" w:cs="Arial"/>
          <w:b/>
          <w:sz w:val="22"/>
          <w:szCs w:val="22"/>
        </w:rPr>
        <w:t>, Evolution</w:t>
      </w:r>
      <w:r w:rsidRPr="006F5607">
        <w:rPr>
          <w:rFonts w:asciiTheme="minorHAnsi" w:hAnsiTheme="minorHAnsi" w:cs="Arial"/>
          <w:sz w:val="22"/>
          <w:szCs w:val="22"/>
        </w:rPr>
        <w:t>. Undergraduate required first-</w:t>
      </w:r>
      <w:r w:rsidR="009E6CF6">
        <w:rPr>
          <w:rFonts w:asciiTheme="minorHAnsi" w:hAnsiTheme="minorHAnsi" w:cs="Arial"/>
          <w:sz w:val="22"/>
          <w:szCs w:val="22"/>
        </w:rPr>
        <w:t>year</w:t>
      </w:r>
      <w:r w:rsidRPr="006F5607">
        <w:rPr>
          <w:rFonts w:asciiTheme="minorHAnsi" w:hAnsiTheme="minorHAnsi" w:cs="Arial"/>
          <w:sz w:val="22"/>
          <w:szCs w:val="22"/>
        </w:rPr>
        <w:t xml:space="preserve"> large lecture course.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40E429A2" w14:textId="7E0C210E" w:rsidR="00C97BD7" w:rsidRDefault="00C97BD7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</w:t>
      </w:r>
      <w:r w:rsidR="00656325">
        <w:rPr>
          <w:rFonts w:asciiTheme="minorHAnsi" w:hAnsiTheme="minorHAnsi" w:cs="Arial"/>
          <w:sz w:val="22"/>
          <w:szCs w:val="22"/>
        </w:rPr>
        <w:t>2019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Evolution of Organisms</w:t>
      </w:r>
      <w:r w:rsidRPr="006F5607">
        <w:rPr>
          <w:rFonts w:asciiTheme="minorHAnsi" w:hAnsiTheme="minorHAnsi" w:cs="Arial"/>
          <w:sz w:val="22"/>
          <w:szCs w:val="22"/>
        </w:rPr>
        <w:t xml:space="preserve">. Undergraduate required sophomore </w:t>
      </w:r>
      <w:r w:rsidR="00F64501" w:rsidRPr="006F5607">
        <w:rPr>
          <w:rFonts w:asciiTheme="minorHAnsi" w:hAnsiTheme="minorHAnsi" w:cs="Arial"/>
          <w:sz w:val="22"/>
          <w:szCs w:val="22"/>
        </w:rPr>
        <w:t xml:space="preserve">large </w:t>
      </w:r>
      <w:r w:rsidRPr="006F5607">
        <w:rPr>
          <w:rFonts w:asciiTheme="minorHAnsi" w:hAnsiTheme="minorHAnsi" w:cs="Arial"/>
          <w:sz w:val="22"/>
          <w:szCs w:val="22"/>
        </w:rPr>
        <w:t xml:space="preserve">lecture course.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27748EB4" w14:textId="77777777" w:rsidR="006C0FA3" w:rsidRPr="006F5607" w:rsidRDefault="006C0FA3" w:rsidP="006C0FA3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2003-now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Introduction to Graduate Studies</w:t>
      </w:r>
      <w:r w:rsidRPr="006F5607">
        <w:rPr>
          <w:rFonts w:asciiTheme="minorHAnsi" w:hAnsiTheme="minorHAnsi" w:cs="Arial"/>
          <w:sz w:val="22"/>
          <w:szCs w:val="22"/>
        </w:rPr>
        <w:t>. Graduate Seminar Course. W&amp;M.</w:t>
      </w:r>
    </w:p>
    <w:p w14:paraId="0C1DFD4D" w14:textId="3752B5E2" w:rsidR="00F64501" w:rsidRPr="006F5607" w:rsidRDefault="00F64501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</w:t>
      </w:r>
      <w:r w:rsidR="007C4D58">
        <w:rPr>
          <w:rFonts w:asciiTheme="minorHAnsi" w:hAnsiTheme="minorHAnsi" w:cs="Arial"/>
          <w:sz w:val="22"/>
          <w:szCs w:val="22"/>
        </w:rPr>
        <w:t>2020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Sexual Selection</w:t>
      </w:r>
      <w:r w:rsidRPr="006F5607">
        <w:rPr>
          <w:rFonts w:asciiTheme="minorHAnsi" w:hAnsiTheme="minorHAnsi" w:cs="Arial"/>
          <w:sz w:val="22"/>
          <w:szCs w:val="22"/>
        </w:rPr>
        <w:t>. Undergraduate and graduate sections of upper-level seminar course</w:t>
      </w:r>
      <w:r w:rsidR="008C0CF8">
        <w:rPr>
          <w:rFonts w:asciiTheme="minorHAnsi" w:hAnsiTheme="minorHAnsi" w:cs="Arial"/>
          <w:sz w:val="22"/>
          <w:szCs w:val="22"/>
        </w:rPr>
        <w:t>.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2E5D7C7F" w14:textId="7C3DF9F3" w:rsidR="00FD7C9B" w:rsidRDefault="00FD7C9B" w:rsidP="00080EDB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</w:t>
      </w:r>
      <w:r w:rsidR="00CC58E7">
        <w:rPr>
          <w:rFonts w:asciiTheme="minorHAnsi" w:hAnsiTheme="minorHAnsi" w:cs="Arial"/>
          <w:sz w:val="22"/>
          <w:szCs w:val="22"/>
        </w:rPr>
        <w:t>-2021</w:t>
      </w:r>
      <w:r>
        <w:rPr>
          <w:rFonts w:asciiTheme="minorHAnsi" w:hAnsiTheme="minorHAnsi" w:cs="Arial"/>
          <w:sz w:val="22"/>
          <w:szCs w:val="22"/>
        </w:rPr>
        <w:tab/>
      </w:r>
      <w:r w:rsidRPr="00FD7C9B">
        <w:rPr>
          <w:rFonts w:asciiTheme="minorHAnsi" w:hAnsiTheme="minorHAnsi" w:cs="Arial"/>
          <w:b/>
          <w:sz w:val="22"/>
          <w:szCs w:val="22"/>
        </w:rPr>
        <w:t>Advanced Readings in Ecology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>Undergraduate reading</w:t>
      </w:r>
      <w:r>
        <w:rPr>
          <w:rFonts w:asciiTheme="minorHAnsi" w:hAnsiTheme="minorHAnsi" w:cs="Arial"/>
          <w:sz w:val="22"/>
          <w:szCs w:val="22"/>
        </w:rPr>
        <w:t>s</w:t>
      </w:r>
      <w:r w:rsidRPr="006F5607">
        <w:rPr>
          <w:rFonts w:asciiTheme="minorHAnsi" w:hAnsiTheme="minorHAnsi" w:cs="Arial"/>
          <w:sz w:val="22"/>
          <w:szCs w:val="22"/>
        </w:rPr>
        <w:t xml:space="preserve"> course in </w:t>
      </w:r>
      <w:r>
        <w:rPr>
          <w:rFonts w:asciiTheme="minorHAnsi" w:hAnsiTheme="minorHAnsi" w:cs="Arial"/>
          <w:sz w:val="22"/>
          <w:szCs w:val="22"/>
        </w:rPr>
        <w:t>the intersections of ecology and wildlife conservation</w:t>
      </w:r>
      <w:r w:rsidRPr="006F5607">
        <w:rPr>
          <w:rFonts w:asciiTheme="minorHAnsi" w:hAnsiTheme="minorHAnsi" w:cs="Arial"/>
          <w:sz w:val="22"/>
          <w:szCs w:val="22"/>
        </w:rPr>
        <w:t>. W&amp;M.</w:t>
      </w:r>
    </w:p>
    <w:p w14:paraId="1A7B1BF5" w14:textId="7DEDFF06" w:rsidR="00080EDB" w:rsidRDefault="00080EDB" w:rsidP="00080EDB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C0FA3">
        <w:rPr>
          <w:rFonts w:asciiTheme="minorHAnsi" w:hAnsiTheme="minorHAnsi" w:cs="Arial"/>
          <w:b/>
          <w:sz w:val="22"/>
          <w:szCs w:val="22"/>
        </w:rPr>
        <w:t>Ecology in the Anthropocene</w:t>
      </w:r>
      <w:r>
        <w:rPr>
          <w:rFonts w:asciiTheme="minorHAnsi" w:hAnsiTheme="minorHAnsi" w:cs="Arial"/>
          <w:sz w:val="22"/>
          <w:szCs w:val="22"/>
        </w:rPr>
        <w:t xml:space="preserve">. Undergraduate upper-level seminar course, W&amp;M. </w:t>
      </w:r>
    </w:p>
    <w:p w14:paraId="57D5EC7D" w14:textId="7410B1F2" w:rsidR="006629AF" w:rsidRDefault="006629AF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6629AF">
        <w:rPr>
          <w:rFonts w:asciiTheme="minorHAnsi" w:hAnsiTheme="minorHAnsi" w:cs="Arial"/>
          <w:b/>
          <w:sz w:val="22"/>
          <w:szCs w:val="22"/>
        </w:rPr>
        <w:t>Landscapes of Disease</w:t>
      </w:r>
      <w:r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 xml:space="preserve">Undergraduate seminar course associated with Environmental Science and Policy lecture series in </w:t>
      </w:r>
      <w:r>
        <w:rPr>
          <w:rFonts w:asciiTheme="minorHAnsi" w:hAnsiTheme="minorHAnsi" w:cs="Arial"/>
          <w:sz w:val="22"/>
          <w:szCs w:val="22"/>
        </w:rPr>
        <w:t>Landscapes of Disease</w:t>
      </w:r>
      <w:r w:rsidRPr="006F5607">
        <w:rPr>
          <w:rFonts w:asciiTheme="minorHAnsi" w:hAnsiTheme="minorHAnsi" w:cs="Arial"/>
          <w:sz w:val="22"/>
          <w:szCs w:val="22"/>
        </w:rPr>
        <w:t>. W&amp;M</w:t>
      </w:r>
      <w:r>
        <w:rPr>
          <w:rFonts w:asciiTheme="minorHAnsi" w:hAnsiTheme="minorHAnsi" w:cs="Arial"/>
          <w:sz w:val="22"/>
          <w:szCs w:val="22"/>
        </w:rPr>
        <w:t>.</w:t>
      </w:r>
    </w:p>
    <w:p w14:paraId="78DB5E17" w14:textId="77777777" w:rsidR="00C97BD7" w:rsidRPr="006F5607" w:rsidRDefault="00C97BD7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Communication of Climate Change Issues</w:t>
      </w:r>
      <w:r w:rsidRPr="006F5607">
        <w:rPr>
          <w:rFonts w:asciiTheme="minorHAnsi" w:hAnsiTheme="minorHAnsi" w:cs="Arial"/>
          <w:sz w:val="22"/>
          <w:szCs w:val="22"/>
        </w:rPr>
        <w:t xml:space="preserve">. Undergraduate seminar course associated with Environmental Science and Policy lecture series in Communication of Climate Change Issues.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12B5896D" w14:textId="77777777" w:rsidR="00996819" w:rsidRPr="006F5607" w:rsidRDefault="00996819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2009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International Pollution</w:t>
      </w:r>
      <w:r w:rsidRPr="006F5607">
        <w:rPr>
          <w:rFonts w:asciiTheme="minorHAnsi" w:hAnsiTheme="minorHAnsi" w:cs="Arial"/>
          <w:sz w:val="22"/>
          <w:szCs w:val="22"/>
        </w:rPr>
        <w:t xml:space="preserve">. Undergraduate seminar course associated with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Reves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Center and Environmental Science and Policy lecture series in Global Mercury Contamination.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5965D1D2" w14:textId="77777777" w:rsidR="002C6C33" w:rsidRPr="006F5607" w:rsidRDefault="00727EDF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</w:t>
      </w:r>
      <w:r w:rsidR="002C6C33" w:rsidRPr="006F5607">
        <w:rPr>
          <w:rFonts w:asciiTheme="minorHAnsi" w:hAnsiTheme="minorHAnsi" w:cs="Arial"/>
          <w:sz w:val="22"/>
          <w:szCs w:val="22"/>
        </w:rPr>
        <w:tab/>
      </w:r>
      <w:r w:rsidR="002C6C33" w:rsidRPr="006F5607">
        <w:rPr>
          <w:rFonts w:asciiTheme="minorHAnsi" w:hAnsiTheme="minorHAnsi" w:cs="Arial"/>
          <w:sz w:val="22"/>
          <w:szCs w:val="22"/>
        </w:rPr>
        <w:tab/>
      </w:r>
      <w:r w:rsidR="002C6C33" w:rsidRPr="006F5607">
        <w:rPr>
          <w:rFonts w:asciiTheme="minorHAnsi" w:hAnsiTheme="minorHAnsi" w:cs="Arial"/>
          <w:b/>
          <w:sz w:val="22"/>
          <w:szCs w:val="22"/>
        </w:rPr>
        <w:t>Population Modeling in Ecology and Evolution</w:t>
      </w:r>
      <w:r w:rsidR="002C6C33" w:rsidRPr="006F5607">
        <w:rPr>
          <w:rFonts w:asciiTheme="minorHAnsi" w:hAnsiTheme="minorHAnsi" w:cs="Arial"/>
          <w:sz w:val="22"/>
          <w:szCs w:val="22"/>
        </w:rPr>
        <w:t xml:space="preserve">. Undergraduate lecture/seminar course.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2C6C33"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322F3A1C" w14:textId="77777777" w:rsidR="00957FE4" w:rsidRPr="006F5607" w:rsidRDefault="00727EDF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</w:t>
      </w:r>
      <w:r w:rsidR="00957FE4" w:rsidRPr="006F5607">
        <w:rPr>
          <w:rFonts w:asciiTheme="minorHAnsi" w:hAnsiTheme="minorHAnsi" w:cs="Arial"/>
          <w:sz w:val="22"/>
          <w:szCs w:val="22"/>
        </w:rPr>
        <w:tab/>
      </w:r>
      <w:r w:rsidR="00957FE4" w:rsidRPr="006F5607">
        <w:rPr>
          <w:rFonts w:asciiTheme="minorHAnsi" w:hAnsiTheme="minorHAnsi" w:cs="Arial"/>
          <w:sz w:val="22"/>
          <w:szCs w:val="22"/>
        </w:rPr>
        <w:tab/>
      </w:r>
      <w:r w:rsidR="00957FE4" w:rsidRPr="006F5607">
        <w:rPr>
          <w:rFonts w:asciiTheme="minorHAnsi" w:hAnsiTheme="minorHAnsi" w:cs="Arial"/>
          <w:b/>
          <w:sz w:val="22"/>
          <w:szCs w:val="22"/>
        </w:rPr>
        <w:t>Heavy Metals as Global Contaminants</w:t>
      </w:r>
      <w:r w:rsidR="00957FE4" w:rsidRPr="006F5607">
        <w:rPr>
          <w:rFonts w:asciiTheme="minorHAnsi" w:hAnsiTheme="minorHAnsi" w:cs="Arial"/>
          <w:sz w:val="22"/>
          <w:szCs w:val="22"/>
        </w:rPr>
        <w:t xml:space="preserve">. Undergraduate seminar course associated with Environmental Science and Policy lecture series in Heavy Metals as Global Contaminants.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57FE4" w:rsidRPr="006F5607">
        <w:rPr>
          <w:rFonts w:asciiTheme="minorHAnsi" w:hAnsiTheme="minorHAnsi" w:cs="Arial"/>
          <w:sz w:val="22"/>
          <w:szCs w:val="22"/>
        </w:rPr>
        <w:t>.</w:t>
      </w:r>
    </w:p>
    <w:p w14:paraId="58D50F53" w14:textId="77777777" w:rsidR="00E81FEB" w:rsidRPr="006F5607" w:rsidRDefault="00E81FEB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Sustainable Business Practices</w:t>
      </w:r>
      <w:r w:rsidRPr="006F5607">
        <w:rPr>
          <w:rFonts w:asciiTheme="minorHAnsi" w:hAnsiTheme="minorHAnsi" w:cs="Arial"/>
          <w:sz w:val="22"/>
          <w:szCs w:val="22"/>
        </w:rPr>
        <w:t xml:space="preserve">. Undergraduate seminar course associated with Environmental Science </w:t>
      </w:r>
      <w:r w:rsidR="00CB1962" w:rsidRPr="006F5607">
        <w:rPr>
          <w:rFonts w:asciiTheme="minorHAnsi" w:hAnsiTheme="minorHAnsi" w:cs="Arial"/>
          <w:sz w:val="22"/>
          <w:szCs w:val="22"/>
        </w:rPr>
        <w:t>and</w:t>
      </w:r>
      <w:r w:rsidRPr="006F5607">
        <w:rPr>
          <w:rFonts w:asciiTheme="minorHAnsi" w:hAnsiTheme="minorHAnsi" w:cs="Arial"/>
          <w:sz w:val="22"/>
          <w:szCs w:val="22"/>
        </w:rPr>
        <w:t xml:space="preserve"> Policy lecture series in Sustainable Business Practices.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00B9C41D" w14:textId="77777777" w:rsidR="003E42FB" w:rsidRPr="006F5607" w:rsidRDefault="006B2029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</w:t>
      </w:r>
      <w:r w:rsidR="003E42FB" w:rsidRPr="006F5607">
        <w:rPr>
          <w:rFonts w:asciiTheme="minorHAnsi" w:hAnsiTheme="minorHAnsi" w:cs="Arial"/>
          <w:sz w:val="22"/>
          <w:szCs w:val="22"/>
        </w:rPr>
        <w:tab/>
      </w:r>
      <w:r w:rsidR="003E42FB" w:rsidRPr="006F5607">
        <w:rPr>
          <w:rFonts w:asciiTheme="minorHAnsi" w:hAnsiTheme="minorHAnsi" w:cs="Arial"/>
          <w:sz w:val="22"/>
          <w:szCs w:val="22"/>
        </w:rPr>
        <w:tab/>
      </w:r>
      <w:r w:rsidR="003E42FB" w:rsidRPr="006F5607">
        <w:rPr>
          <w:rFonts w:asciiTheme="minorHAnsi" w:hAnsiTheme="minorHAnsi" w:cs="Arial"/>
          <w:b/>
          <w:bCs/>
          <w:sz w:val="22"/>
          <w:szCs w:val="22"/>
        </w:rPr>
        <w:t>Global Climate Change</w:t>
      </w:r>
      <w:r w:rsidR="003E42FB" w:rsidRPr="006F5607">
        <w:rPr>
          <w:rFonts w:asciiTheme="minorHAnsi" w:hAnsiTheme="minorHAnsi" w:cs="Arial"/>
          <w:sz w:val="22"/>
          <w:szCs w:val="22"/>
        </w:rPr>
        <w:t xml:space="preserve">. Undergraduate seminar course associated with Environmental Science </w:t>
      </w:r>
      <w:r w:rsidR="00CB1962" w:rsidRPr="006F5607">
        <w:rPr>
          <w:rFonts w:asciiTheme="minorHAnsi" w:hAnsiTheme="minorHAnsi" w:cs="Arial"/>
          <w:sz w:val="22"/>
          <w:szCs w:val="22"/>
        </w:rPr>
        <w:t>and</w:t>
      </w:r>
      <w:r w:rsidR="003E42FB" w:rsidRPr="006F5607">
        <w:rPr>
          <w:rFonts w:asciiTheme="minorHAnsi" w:hAnsiTheme="minorHAnsi" w:cs="Arial"/>
          <w:sz w:val="22"/>
          <w:szCs w:val="22"/>
        </w:rPr>
        <w:t xml:space="preserve"> Policy lecture series in Global Climate Change.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3E42FB" w:rsidRPr="006F5607">
        <w:rPr>
          <w:rFonts w:asciiTheme="minorHAnsi" w:hAnsiTheme="minorHAnsi" w:cs="Arial"/>
          <w:sz w:val="22"/>
          <w:szCs w:val="22"/>
        </w:rPr>
        <w:t>.</w:t>
      </w:r>
    </w:p>
    <w:p w14:paraId="71A541A8" w14:textId="77777777" w:rsidR="00040817" w:rsidRPr="006F5607" w:rsidRDefault="00BD34D6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2004-2006</w:t>
      </w:r>
      <w:r w:rsidR="00040817" w:rsidRPr="006F5607">
        <w:rPr>
          <w:rFonts w:asciiTheme="minorHAnsi" w:hAnsiTheme="minorHAnsi" w:cs="Arial"/>
          <w:sz w:val="22"/>
          <w:szCs w:val="22"/>
        </w:rPr>
        <w:tab/>
      </w:r>
      <w:proofErr w:type="spellStart"/>
      <w:r w:rsidR="00040817" w:rsidRPr="006F5607">
        <w:rPr>
          <w:rFonts w:asciiTheme="minorHAnsi" w:hAnsiTheme="minorHAnsi" w:cs="Arial"/>
          <w:b/>
          <w:sz w:val="22"/>
          <w:szCs w:val="22"/>
        </w:rPr>
        <w:t>Metapopulation</w:t>
      </w:r>
      <w:proofErr w:type="spellEnd"/>
      <w:r w:rsidR="00040817" w:rsidRPr="006F5607">
        <w:rPr>
          <w:rFonts w:asciiTheme="minorHAnsi" w:hAnsiTheme="minorHAnsi" w:cs="Arial"/>
          <w:b/>
          <w:sz w:val="22"/>
          <w:szCs w:val="22"/>
        </w:rPr>
        <w:t xml:space="preserve"> Ecology and Evolution</w:t>
      </w:r>
      <w:r w:rsidR="00040817" w:rsidRPr="006F5607">
        <w:rPr>
          <w:rFonts w:asciiTheme="minorHAnsi" w:hAnsiTheme="minorHAnsi" w:cs="Arial"/>
          <w:sz w:val="22"/>
          <w:szCs w:val="22"/>
        </w:rPr>
        <w:t xml:space="preserve">. Undergraduate lecture/seminar course.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040817" w:rsidRPr="006F5607">
        <w:rPr>
          <w:rFonts w:asciiTheme="minorHAnsi" w:hAnsiTheme="minorHAnsi" w:cs="Arial"/>
          <w:sz w:val="22"/>
          <w:szCs w:val="22"/>
        </w:rPr>
        <w:t>.</w:t>
      </w:r>
    </w:p>
    <w:p w14:paraId="6BD4C1EA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</w:t>
      </w:r>
      <w:r w:rsidR="00BD34D6" w:rsidRPr="006F5607">
        <w:rPr>
          <w:rFonts w:asciiTheme="minorHAnsi" w:hAnsiTheme="minorHAnsi" w:cs="Arial"/>
          <w:sz w:val="22"/>
          <w:szCs w:val="22"/>
        </w:rPr>
        <w:t>-</w:t>
      </w:r>
      <w:r w:rsidR="002F3BE1" w:rsidRPr="006F5607">
        <w:rPr>
          <w:rFonts w:asciiTheme="minorHAnsi" w:hAnsiTheme="minorHAnsi" w:cs="Arial"/>
          <w:sz w:val="22"/>
          <w:szCs w:val="22"/>
        </w:rPr>
        <w:t>2009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Evolutionary Biology</w:t>
      </w:r>
      <w:r w:rsidRPr="006F5607">
        <w:rPr>
          <w:rFonts w:asciiTheme="minorHAnsi" w:hAnsiTheme="minorHAnsi" w:cs="Arial"/>
          <w:sz w:val="22"/>
          <w:szCs w:val="22"/>
        </w:rPr>
        <w:t xml:space="preserve">. Undergraduate and graduate sections of upper-level lecture course, with lab.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5C202B5D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51FEE" w:rsidRPr="006F5607">
        <w:rPr>
          <w:rFonts w:asciiTheme="minorHAnsi" w:hAnsiTheme="minorHAnsi" w:cs="Arial"/>
          <w:b/>
          <w:sz w:val="22"/>
          <w:szCs w:val="22"/>
        </w:rPr>
        <w:t>Evolution: Philosophical, Biological, and Religious Perspectives</w:t>
      </w:r>
      <w:r w:rsidRPr="006F5607">
        <w:rPr>
          <w:rFonts w:asciiTheme="minorHAnsi" w:hAnsiTheme="minorHAnsi" w:cs="Arial"/>
          <w:sz w:val="22"/>
          <w:szCs w:val="22"/>
        </w:rPr>
        <w:t xml:space="preserve">. Undergraduate seminar course associated with Cohen lecture series in Evolution.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592C6447" w14:textId="2C8E4A1D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2003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ED6FC6" w:rsidRPr="006F5607">
        <w:rPr>
          <w:rFonts w:asciiTheme="minorHAnsi" w:hAnsiTheme="minorHAnsi" w:cs="Arial"/>
          <w:b/>
          <w:sz w:val="22"/>
          <w:szCs w:val="22"/>
        </w:rPr>
        <w:t>Advanced</w:t>
      </w:r>
      <w:r w:rsidR="00ED6FC6" w:rsidRPr="006F5607">
        <w:rPr>
          <w:rFonts w:asciiTheme="minorHAnsi" w:hAnsiTheme="minorHAnsi" w:cs="Arial"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b/>
          <w:bCs/>
          <w:sz w:val="22"/>
          <w:szCs w:val="22"/>
        </w:rPr>
        <w:t>Readings in Evolutionary Physiology</w:t>
      </w:r>
      <w:r w:rsidRPr="006F5607">
        <w:rPr>
          <w:rFonts w:asciiTheme="minorHAnsi" w:hAnsiTheme="minorHAnsi" w:cs="Arial"/>
          <w:sz w:val="22"/>
          <w:szCs w:val="22"/>
        </w:rPr>
        <w:t>. Undergraduate reading</w:t>
      </w:r>
      <w:r w:rsidR="00FD7C9B">
        <w:rPr>
          <w:rFonts w:asciiTheme="minorHAnsi" w:hAnsiTheme="minorHAnsi" w:cs="Arial"/>
          <w:sz w:val="22"/>
          <w:szCs w:val="22"/>
        </w:rPr>
        <w:t>s</w:t>
      </w:r>
      <w:r w:rsidRPr="006F5607">
        <w:rPr>
          <w:rFonts w:asciiTheme="minorHAnsi" w:hAnsiTheme="minorHAnsi" w:cs="Arial"/>
          <w:sz w:val="22"/>
          <w:szCs w:val="22"/>
        </w:rPr>
        <w:t xml:space="preserve"> course in roles of sex hormones in evolutionary processes.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170FDB4D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1998-2000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Avian Behavior and Ecology</w:t>
      </w:r>
      <w:r w:rsidRPr="006F5607">
        <w:rPr>
          <w:rFonts w:asciiTheme="minorHAnsi" w:hAnsiTheme="minorHAnsi" w:cs="Arial"/>
          <w:sz w:val="22"/>
          <w:szCs w:val="22"/>
        </w:rPr>
        <w:t>. Undergraduate upper-level lecture course. University of Bristol UK.</w:t>
      </w:r>
    </w:p>
    <w:p w14:paraId="565CD4D7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1997-1998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Experimental Evolutionary Biology</w:t>
      </w:r>
      <w:r w:rsidR="007C170B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>Graduate seminar course. University of Chicago.</w:t>
      </w:r>
    </w:p>
    <w:p w14:paraId="425E1AF7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mallCaps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1997-1998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Environmental Stress and Evolution</w:t>
      </w:r>
      <w:r w:rsidR="007C170B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>Graduate seminar course. University of Chicago.</w:t>
      </w:r>
    </w:p>
    <w:p w14:paraId="2F3D4DEC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1997-2000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Ethology</w:t>
      </w:r>
      <w:r w:rsidR="007C170B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>Undergraduate residential field course to Lundy Island UK. University of Bristol UK.</w:t>
      </w:r>
    </w:p>
    <w:p w14:paraId="5DE3288E" w14:textId="77777777" w:rsidR="00A11CE3" w:rsidRPr="006F5607" w:rsidRDefault="00A11CE3" w:rsidP="00E903A0">
      <w:pPr>
        <w:tabs>
          <w:tab w:val="left" w:pos="630"/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bCs/>
          <w:sz w:val="22"/>
          <w:szCs w:val="22"/>
        </w:rPr>
        <w:t>1994-1995</w:t>
      </w:r>
      <w:r w:rsidRPr="006F5607">
        <w:rPr>
          <w:rFonts w:asciiTheme="minorHAnsi" w:hAnsiTheme="minorHAnsi" w:cs="Arial"/>
          <w:bCs/>
          <w:sz w:val="22"/>
          <w:szCs w:val="22"/>
        </w:rPr>
        <w:tab/>
      </w:r>
      <w:r w:rsidRPr="006F5607">
        <w:rPr>
          <w:rFonts w:asciiTheme="minorHAnsi" w:hAnsiTheme="minorHAnsi" w:cs="Arial"/>
          <w:b/>
          <w:bCs/>
          <w:sz w:val="22"/>
          <w:szCs w:val="22"/>
        </w:rPr>
        <w:t>Experimental Design and Statistical Analysis</w:t>
      </w:r>
      <w:r w:rsidR="007C170B" w:rsidRPr="006F5607">
        <w:rPr>
          <w:rFonts w:asciiTheme="minorHAnsi" w:hAnsiTheme="minorHAnsi" w:cs="Arial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</w:rPr>
        <w:t>Graduate Lecture Course.  University of Bristol UK.</w:t>
      </w:r>
    </w:p>
    <w:p w14:paraId="6E97B6E9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1991-1995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Behavioral Ecology</w:t>
      </w:r>
      <w:r w:rsidR="007C170B" w:rsidRPr="006F5607">
        <w:rPr>
          <w:rFonts w:asciiTheme="minorHAnsi" w:hAnsiTheme="minorHAnsi" w:cs="Arial"/>
          <w:sz w:val="22"/>
          <w:szCs w:val="22"/>
        </w:rPr>
        <w:t>.</w:t>
      </w:r>
      <w:r w:rsidRPr="006F5607">
        <w:rPr>
          <w:rFonts w:asciiTheme="minorHAnsi" w:hAnsiTheme="minorHAnsi" w:cs="Arial"/>
          <w:sz w:val="22"/>
          <w:szCs w:val="22"/>
        </w:rPr>
        <w:t xml:space="preserve"> Undergraduate Laboratory Class (Teaching Assistant). University of Bristol UK.</w:t>
      </w:r>
    </w:p>
    <w:p w14:paraId="4D50F4FE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1993-1995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Ethology</w:t>
      </w:r>
      <w:r w:rsidR="007C170B" w:rsidRPr="006F5607">
        <w:rPr>
          <w:rFonts w:asciiTheme="minorHAnsi" w:hAnsiTheme="minorHAnsi" w:cs="Arial"/>
          <w:sz w:val="22"/>
          <w:szCs w:val="22"/>
        </w:rPr>
        <w:t>.</w:t>
      </w:r>
      <w:r w:rsidRPr="006F5607">
        <w:rPr>
          <w:rFonts w:asciiTheme="minorHAnsi" w:hAnsiTheme="minorHAnsi" w:cs="Arial"/>
          <w:sz w:val="22"/>
          <w:szCs w:val="22"/>
        </w:rPr>
        <w:t xml:space="preserve"> Undergraduate Field Course to Lundy Island UK (Teaching Assistant). University of Bristol UK.</w:t>
      </w:r>
    </w:p>
    <w:p w14:paraId="35D380ED" w14:textId="77777777" w:rsidR="00981B7D" w:rsidRPr="006F5607" w:rsidRDefault="00981B7D" w:rsidP="00E903A0">
      <w:pPr>
        <w:tabs>
          <w:tab w:val="left" w:pos="126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1991-1993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b/>
          <w:sz w:val="22"/>
          <w:szCs w:val="22"/>
        </w:rPr>
        <w:t>Evolutionary Biology</w:t>
      </w:r>
      <w:r w:rsidR="007C170B" w:rsidRPr="006F5607">
        <w:rPr>
          <w:rFonts w:asciiTheme="minorHAnsi" w:hAnsiTheme="minorHAnsi" w:cs="Arial"/>
          <w:sz w:val="22"/>
          <w:szCs w:val="22"/>
        </w:rPr>
        <w:t>.</w:t>
      </w:r>
      <w:r w:rsidRPr="006F5607">
        <w:rPr>
          <w:rFonts w:asciiTheme="minorHAnsi" w:hAnsiTheme="minorHAnsi" w:cs="Arial"/>
          <w:sz w:val="22"/>
          <w:szCs w:val="22"/>
        </w:rPr>
        <w:t xml:space="preserve"> Undergraduate Laboratory Class (Teaching Assistant). University of Bristol UK.</w:t>
      </w:r>
    </w:p>
    <w:p w14:paraId="0E05D6F9" w14:textId="77777777" w:rsidR="00011184" w:rsidRPr="006F5607" w:rsidRDefault="00011184" w:rsidP="00A11CE3">
      <w:pPr>
        <w:ind w:left="1440" w:right="-45" w:hanging="1440"/>
        <w:rPr>
          <w:rFonts w:asciiTheme="minorHAnsi" w:hAnsiTheme="minorHAnsi" w:cs="Arial"/>
          <w:sz w:val="22"/>
          <w:szCs w:val="22"/>
        </w:rPr>
      </w:pPr>
    </w:p>
    <w:p w14:paraId="1114BDE4" w14:textId="77777777" w:rsidR="00F95A89" w:rsidRPr="006F5607" w:rsidRDefault="00F95A89" w:rsidP="00F95A89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  <w:u w:val="single"/>
        </w:rPr>
        <w:t>Students’ evaluation of my teaching</w:t>
      </w:r>
      <w:r w:rsidRPr="006F5607">
        <w:rPr>
          <w:rFonts w:asciiTheme="minorHAnsi" w:hAnsiTheme="minorHAnsi" w:cs="Arial"/>
          <w:sz w:val="22"/>
          <w:szCs w:val="22"/>
        </w:rPr>
        <w:t xml:space="preserve">. I routinely receive very high teaching evaluation scores. On a scale of 1 to 5 (with 5 being the highest score), </w:t>
      </w:r>
      <w:r w:rsidR="00FF1AC5" w:rsidRPr="006F5607">
        <w:rPr>
          <w:rFonts w:asciiTheme="minorHAnsi" w:hAnsiTheme="minorHAnsi" w:cs="Arial"/>
          <w:sz w:val="22"/>
          <w:szCs w:val="22"/>
        </w:rPr>
        <w:t>my teaching performance in</w:t>
      </w:r>
      <w:r w:rsidRPr="006F5607">
        <w:rPr>
          <w:rFonts w:asciiTheme="minorHAnsi" w:hAnsiTheme="minorHAnsi" w:cs="Arial"/>
          <w:sz w:val="22"/>
          <w:szCs w:val="22"/>
        </w:rPr>
        <w:t xml:space="preserve"> courses</w:t>
      </w:r>
      <w:r w:rsidR="00345016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946248" w:rsidRPr="006F5607">
        <w:rPr>
          <w:rFonts w:asciiTheme="minorHAnsi" w:hAnsiTheme="minorHAnsi" w:cs="Arial"/>
          <w:sz w:val="22"/>
          <w:szCs w:val="22"/>
        </w:rPr>
        <w:t>has</w:t>
      </w:r>
      <w:r w:rsidRPr="006F5607">
        <w:rPr>
          <w:rFonts w:asciiTheme="minorHAnsi" w:hAnsiTheme="minorHAnsi" w:cs="Arial"/>
          <w:sz w:val="22"/>
          <w:szCs w:val="22"/>
        </w:rPr>
        <w:t xml:space="preserve"> received a median score of 5</w:t>
      </w:r>
      <w:r w:rsidR="00737B13" w:rsidRPr="006F5607">
        <w:rPr>
          <w:rFonts w:asciiTheme="minorHAnsi" w:hAnsiTheme="minorHAnsi" w:cs="Arial"/>
          <w:sz w:val="22"/>
          <w:szCs w:val="22"/>
        </w:rPr>
        <w:t xml:space="preserve"> for all courses in the past 10 years</w:t>
      </w:r>
      <w:r w:rsidRPr="006F5607">
        <w:rPr>
          <w:rFonts w:asciiTheme="minorHAnsi" w:hAnsiTheme="minorHAnsi" w:cs="Arial"/>
          <w:sz w:val="22"/>
          <w:szCs w:val="22"/>
        </w:rPr>
        <w:t xml:space="preserve">, with means usually around </w:t>
      </w:r>
      <w:r w:rsidR="00437CF4" w:rsidRPr="006F5607">
        <w:rPr>
          <w:rFonts w:asciiTheme="minorHAnsi" w:hAnsiTheme="minorHAnsi" w:cs="Arial"/>
          <w:sz w:val="22"/>
          <w:szCs w:val="22"/>
        </w:rPr>
        <w:t xml:space="preserve">4.6 to </w:t>
      </w:r>
      <w:r w:rsidRPr="006F5607">
        <w:rPr>
          <w:rFonts w:asciiTheme="minorHAnsi" w:hAnsiTheme="minorHAnsi" w:cs="Arial"/>
          <w:sz w:val="22"/>
          <w:szCs w:val="22"/>
        </w:rPr>
        <w:t>4.</w:t>
      </w:r>
      <w:r w:rsidR="000E02D4" w:rsidRPr="006F5607">
        <w:rPr>
          <w:rFonts w:asciiTheme="minorHAnsi" w:hAnsiTheme="minorHAnsi" w:cs="Arial"/>
          <w:sz w:val="22"/>
          <w:szCs w:val="22"/>
        </w:rPr>
        <w:t>8</w:t>
      </w:r>
      <w:r w:rsidR="006C00B5" w:rsidRPr="006F5607">
        <w:rPr>
          <w:rFonts w:asciiTheme="minorHAnsi" w:hAnsiTheme="minorHAnsi" w:cs="Arial"/>
          <w:sz w:val="22"/>
          <w:szCs w:val="22"/>
        </w:rPr>
        <w:t xml:space="preserve">, even for </w:t>
      </w:r>
      <w:r w:rsidR="004F669B" w:rsidRPr="006F5607">
        <w:rPr>
          <w:rFonts w:asciiTheme="minorHAnsi" w:hAnsiTheme="minorHAnsi" w:cs="Arial"/>
          <w:sz w:val="22"/>
          <w:szCs w:val="22"/>
        </w:rPr>
        <w:t xml:space="preserve">very </w:t>
      </w:r>
      <w:r w:rsidR="006C00B5" w:rsidRPr="006F5607">
        <w:rPr>
          <w:rFonts w:asciiTheme="minorHAnsi" w:hAnsiTheme="minorHAnsi" w:cs="Arial"/>
          <w:sz w:val="22"/>
          <w:szCs w:val="22"/>
        </w:rPr>
        <w:t>large</w:t>
      </w:r>
      <w:r w:rsidRPr="006F5607">
        <w:rPr>
          <w:rFonts w:asciiTheme="minorHAnsi" w:hAnsiTheme="minorHAnsi" w:cs="Arial"/>
          <w:sz w:val="22"/>
          <w:szCs w:val="22"/>
        </w:rPr>
        <w:t xml:space="preserve"> classes. </w:t>
      </w:r>
    </w:p>
    <w:p w14:paraId="63C5867A" w14:textId="77777777" w:rsidR="00F95A89" w:rsidRPr="006F5607" w:rsidRDefault="00F95A89" w:rsidP="00A11CE3">
      <w:pPr>
        <w:ind w:left="1440" w:right="-45" w:hanging="1440"/>
        <w:rPr>
          <w:rFonts w:asciiTheme="minorHAnsi" w:hAnsiTheme="minorHAnsi" w:cs="Arial"/>
          <w:sz w:val="22"/>
          <w:szCs w:val="22"/>
        </w:rPr>
      </w:pPr>
    </w:p>
    <w:p w14:paraId="2BC4EE6F" w14:textId="03C6302B" w:rsidR="007C170B" w:rsidRPr="006F5607" w:rsidRDefault="003E26AA" w:rsidP="00A11CE3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  <w:u w:val="single"/>
        </w:rPr>
        <w:t>Guest lectures</w:t>
      </w:r>
      <w:r w:rsidRPr="006F5607">
        <w:rPr>
          <w:rFonts w:asciiTheme="minorHAnsi" w:hAnsiTheme="minorHAnsi" w:cs="Arial"/>
          <w:sz w:val="22"/>
          <w:szCs w:val="22"/>
        </w:rPr>
        <w:t xml:space="preserve">: I have contributed lectures and instructional modules to many other courses, including </w:t>
      </w:r>
      <w:r w:rsidR="00D41FB2" w:rsidRPr="00D41FB2">
        <w:rPr>
          <w:rFonts w:asciiTheme="minorHAnsi" w:hAnsiTheme="minorHAnsi" w:cs="Arial"/>
          <w:b/>
          <w:sz w:val="22"/>
          <w:szCs w:val="22"/>
        </w:rPr>
        <w:t>Age of Dinosaurs</w:t>
      </w:r>
      <w:r w:rsidR="00D41FB2">
        <w:rPr>
          <w:rFonts w:asciiTheme="minorHAnsi" w:hAnsiTheme="minorHAnsi" w:cs="Arial"/>
          <w:sz w:val="22"/>
          <w:szCs w:val="22"/>
        </w:rPr>
        <w:t xml:space="preserve">; </w:t>
      </w:r>
      <w:r w:rsidR="00780C8C" w:rsidRPr="006F5607">
        <w:rPr>
          <w:rFonts w:asciiTheme="minorHAnsi" w:hAnsiTheme="minorHAnsi" w:cs="Arial"/>
          <w:b/>
          <w:sz w:val="22"/>
          <w:szCs w:val="22"/>
        </w:rPr>
        <w:t>Animal Behavior</w:t>
      </w:r>
      <w:r w:rsidR="00780C8C" w:rsidRPr="006F5607">
        <w:rPr>
          <w:rFonts w:asciiTheme="minorHAnsi" w:hAnsiTheme="minorHAnsi" w:cs="Arial"/>
          <w:sz w:val="22"/>
          <w:szCs w:val="22"/>
        </w:rPr>
        <w:t>;</w:t>
      </w:r>
      <w:r w:rsidR="00780C8C" w:rsidRPr="006F5607">
        <w:rPr>
          <w:rFonts w:asciiTheme="minorHAnsi" w:hAnsiTheme="minorHAnsi" w:cs="Arial"/>
          <w:b/>
          <w:sz w:val="22"/>
          <w:szCs w:val="22"/>
        </w:rPr>
        <w:t xml:space="preserve"> </w:t>
      </w:r>
      <w:r w:rsidR="00190EFD">
        <w:rPr>
          <w:rFonts w:asciiTheme="minorHAnsi" w:hAnsiTheme="minorHAnsi" w:cs="Arial"/>
          <w:b/>
          <w:sz w:val="22"/>
          <w:szCs w:val="22"/>
        </w:rPr>
        <w:t>Introduction to</w:t>
      </w:r>
      <w:r w:rsidRPr="006F5607">
        <w:rPr>
          <w:rFonts w:asciiTheme="minorHAnsi" w:hAnsiTheme="minorHAnsi" w:cs="Arial"/>
          <w:b/>
          <w:sz w:val="22"/>
          <w:szCs w:val="22"/>
        </w:rPr>
        <w:t xml:space="preserve"> Environmental Science and Policy</w:t>
      </w:r>
      <w:r w:rsidR="00780C8C" w:rsidRPr="006F5607">
        <w:rPr>
          <w:rFonts w:asciiTheme="minorHAnsi" w:hAnsiTheme="minorHAnsi" w:cs="Arial"/>
          <w:sz w:val="22"/>
          <w:szCs w:val="22"/>
        </w:rPr>
        <w:t xml:space="preserve">; </w:t>
      </w:r>
      <w:r w:rsidR="00E634F8" w:rsidRPr="006F5607">
        <w:rPr>
          <w:rFonts w:asciiTheme="minorHAnsi" w:hAnsiTheme="minorHAnsi" w:cs="Arial"/>
          <w:b/>
          <w:sz w:val="22"/>
          <w:szCs w:val="22"/>
        </w:rPr>
        <w:t>Evolutionary Genetics</w:t>
      </w:r>
      <w:r w:rsidR="00780C8C" w:rsidRPr="006F5607">
        <w:rPr>
          <w:rFonts w:asciiTheme="minorHAnsi" w:hAnsiTheme="minorHAnsi" w:cs="Arial"/>
          <w:sz w:val="22"/>
          <w:szCs w:val="22"/>
        </w:rPr>
        <w:t>;</w:t>
      </w:r>
      <w:r w:rsidR="000A6063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B13D57" w:rsidRPr="006F5607">
        <w:rPr>
          <w:rFonts w:asciiTheme="minorHAnsi" w:hAnsiTheme="minorHAnsi" w:cs="Arial"/>
          <w:b/>
          <w:sz w:val="22"/>
          <w:szCs w:val="22"/>
        </w:rPr>
        <w:t>Introduction to Applied Science Research</w:t>
      </w:r>
      <w:r w:rsidR="00B13D57" w:rsidRPr="006F5607">
        <w:rPr>
          <w:rFonts w:asciiTheme="minorHAnsi" w:hAnsiTheme="minorHAnsi" w:cs="Arial"/>
          <w:sz w:val="22"/>
          <w:szCs w:val="22"/>
        </w:rPr>
        <w:t xml:space="preserve">; </w:t>
      </w:r>
      <w:r w:rsidR="000A6063" w:rsidRPr="006F5607">
        <w:rPr>
          <w:rFonts w:asciiTheme="minorHAnsi" w:hAnsiTheme="minorHAnsi" w:cs="Arial"/>
          <w:b/>
          <w:sz w:val="22"/>
          <w:szCs w:val="22"/>
        </w:rPr>
        <w:t>Ornithology</w:t>
      </w:r>
      <w:r w:rsidR="000A6063" w:rsidRPr="006F5607">
        <w:rPr>
          <w:rFonts w:asciiTheme="minorHAnsi" w:hAnsiTheme="minorHAnsi" w:cs="Arial"/>
          <w:sz w:val="22"/>
          <w:szCs w:val="22"/>
        </w:rPr>
        <w:t>;</w:t>
      </w:r>
      <w:r w:rsidR="00E634F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E0D00" w:rsidRPr="006F5607">
        <w:rPr>
          <w:rFonts w:asciiTheme="minorHAnsi" w:hAnsiTheme="minorHAnsi" w:cs="Arial"/>
          <w:b/>
          <w:sz w:val="22"/>
          <w:szCs w:val="22"/>
        </w:rPr>
        <w:t>Music in the Liberal Arts</w:t>
      </w:r>
      <w:r w:rsidR="00DE0D00" w:rsidRPr="006F5607">
        <w:rPr>
          <w:rFonts w:asciiTheme="minorHAnsi" w:hAnsiTheme="minorHAnsi" w:cs="Arial"/>
          <w:sz w:val="22"/>
          <w:szCs w:val="22"/>
        </w:rPr>
        <w:t xml:space="preserve">; </w:t>
      </w:r>
      <w:r w:rsidR="00F47AA4">
        <w:rPr>
          <w:rFonts w:asciiTheme="minorHAnsi" w:hAnsiTheme="minorHAnsi" w:cs="Arial"/>
          <w:b/>
          <w:sz w:val="22"/>
          <w:szCs w:val="22"/>
        </w:rPr>
        <w:t>Music</w:t>
      </w:r>
      <w:r w:rsidR="00780C8C" w:rsidRPr="006F5607">
        <w:rPr>
          <w:rFonts w:asciiTheme="minorHAnsi" w:hAnsiTheme="minorHAnsi" w:cs="Arial"/>
          <w:b/>
          <w:sz w:val="22"/>
          <w:szCs w:val="22"/>
        </w:rPr>
        <w:t>ology: Music and Nature</w:t>
      </w:r>
      <w:r w:rsidR="00B13D57" w:rsidRPr="006F5607">
        <w:rPr>
          <w:rFonts w:asciiTheme="minorHAnsi" w:hAnsiTheme="minorHAnsi" w:cs="Arial"/>
          <w:sz w:val="22"/>
          <w:szCs w:val="22"/>
        </w:rPr>
        <w:t xml:space="preserve">; </w:t>
      </w:r>
      <w:r w:rsidR="00B13D57" w:rsidRPr="006F5607">
        <w:rPr>
          <w:rFonts w:asciiTheme="minorHAnsi" w:hAnsiTheme="minorHAnsi" w:cs="Arial"/>
          <w:b/>
          <w:sz w:val="22"/>
          <w:szCs w:val="22"/>
        </w:rPr>
        <w:t>Paleontology</w:t>
      </w:r>
      <w:r w:rsidR="00B13D57" w:rsidRPr="006F5607">
        <w:rPr>
          <w:rFonts w:asciiTheme="minorHAnsi" w:hAnsiTheme="minorHAnsi" w:cs="Arial"/>
          <w:sz w:val="22"/>
          <w:szCs w:val="22"/>
        </w:rPr>
        <w:t xml:space="preserve">; and </w:t>
      </w:r>
      <w:r w:rsidR="00B13D57" w:rsidRPr="006F5607">
        <w:rPr>
          <w:rFonts w:asciiTheme="minorHAnsi" w:hAnsiTheme="minorHAnsi" w:cs="Arial"/>
          <w:b/>
          <w:sz w:val="22"/>
          <w:szCs w:val="22"/>
        </w:rPr>
        <w:t>Sensory Ecology</w:t>
      </w:r>
      <w:r w:rsidR="00B13D57" w:rsidRPr="006F5607">
        <w:rPr>
          <w:rFonts w:asciiTheme="minorHAnsi" w:hAnsiTheme="minorHAnsi" w:cs="Arial"/>
          <w:sz w:val="22"/>
          <w:szCs w:val="22"/>
        </w:rPr>
        <w:t>.</w:t>
      </w:r>
    </w:p>
    <w:p w14:paraId="3CFBD252" w14:textId="77777777" w:rsidR="00F3415D" w:rsidRPr="006F5607" w:rsidRDefault="00F3415D" w:rsidP="00A11CE3">
      <w:pPr>
        <w:ind w:right="-45"/>
        <w:jc w:val="both"/>
        <w:rPr>
          <w:rFonts w:asciiTheme="minorHAnsi" w:hAnsiTheme="minorHAnsi" w:cs="Arial"/>
          <w:b/>
          <w:smallCaps/>
          <w:sz w:val="22"/>
          <w:szCs w:val="22"/>
        </w:rPr>
      </w:pPr>
    </w:p>
    <w:p w14:paraId="23C05DE5" w14:textId="77777777" w:rsidR="00981B7D" w:rsidRPr="006F5607" w:rsidRDefault="00981B7D" w:rsidP="00A11CE3">
      <w:pPr>
        <w:ind w:right="-45"/>
        <w:jc w:val="both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 xml:space="preserve">Student Supervision </w:t>
      </w:r>
      <w:smartTag w:uri="urn:schemas-microsoft-com:office:smarttags" w:element="stockticker">
        <w:r w:rsidRPr="006F5607">
          <w:rPr>
            <w:rFonts w:asciiTheme="minorHAnsi" w:hAnsiTheme="minorHAnsi" w:cs="Arial"/>
            <w:b/>
            <w:smallCaps/>
            <w:sz w:val="28"/>
            <w:szCs w:val="28"/>
          </w:rPr>
          <w:t>and</w:t>
        </w:r>
      </w:smartTag>
      <w:r w:rsidRPr="006F5607">
        <w:rPr>
          <w:rFonts w:asciiTheme="minorHAnsi" w:hAnsiTheme="minorHAnsi" w:cs="Arial"/>
          <w:b/>
          <w:smallCaps/>
          <w:sz w:val="28"/>
          <w:szCs w:val="28"/>
        </w:rPr>
        <w:t xml:space="preserve"> Advising</w:t>
      </w:r>
      <w:r w:rsidRPr="006F5607">
        <w:rPr>
          <w:rFonts w:asciiTheme="minorHAnsi" w:hAnsiTheme="minorHAnsi" w:cs="Arial"/>
          <w:b/>
          <w:smallCaps/>
          <w:sz w:val="28"/>
          <w:szCs w:val="28"/>
        </w:rPr>
        <w:tab/>
      </w:r>
    </w:p>
    <w:p w14:paraId="25DEE652" w14:textId="77777777" w:rsidR="00D26890" w:rsidRPr="006F5607" w:rsidRDefault="00080FC0" w:rsidP="00A11CE3">
      <w:pPr>
        <w:ind w:left="1440" w:right="-45" w:hanging="1440"/>
        <w:rPr>
          <w:rFonts w:asciiTheme="minorHAnsi" w:hAnsiTheme="minorHAnsi" w:cs="Arial"/>
          <w:sz w:val="22"/>
          <w:szCs w:val="22"/>
          <w:u w:val="single"/>
        </w:rPr>
      </w:pPr>
      <w:r w:rsidRPr="006F5607">
        <w:rPr>
          <w:rFonts w:asciiTheme="minorHAnsi" w:hAnsiTheme="minorHAnsi" w:cs="Arial"/>
          <w:sz w:val="22"/>
          <w:szCs w:val="22"/>
          <w:u w:val="single"/>
        </w:rPr>
        <w:lastRenderedPageBreak/>
        <w:t>Undergraduate student mentoring</w:t>
      </w:r>
    </w:p>
    <w:p w14:paraId="7336A03E" w14:textId="2A1E3E52" w:rsidR="00981B7D" w:rsidRPr="006F5607" w:rsidRDefault="006A0D28" w:rsidP="00E903A0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</w:t>
      </w:r>
      <w:r w:rsidR="00E903A0" w:rsidRPr="006F5607">
        <w:rPr>
          <w:rFonts w:asciiTheme="minorHAnsi" w:hAnsiTheme="minorHAnsi" w:cs="Arial"/>
          <w:sz w:val="22"/>
          <w:szCs w:val="22"/>
        </w:rPr>
        <w:t>now</w:t>
      </w:r>
      <w:r w:rsidR="00585BF8">
        <w:rPr>
          <w:rFonts w:asciiTheme="minorHAnsi" w:hAnsiTheme="minorHAnsi" w:cs="Arial"/>
          <w:sz w:val="22"/>
          <w:szCs w:val="22"/>
        </w:rPr>
        <w:tab/>
      </w:r>
      <w:proofErr w:type="gramStart"/>
      <w:r w:rsidR="00585BF8">
        <w:rPr>
          <w:rFonts w:asciiTheme="minorHAnsi" w:hAnsiTheme="minorHAnsi" w:cs="Arial"/>
          <w:sz w:val="22"/>
          <w:szCs w:val="22"/>
        </w:rPr>
        <w:t>E</w:t>
      </w:r>
      <w:r w:rsidR="00CA4D57" w:rsidRPr="006F5607">
        <w:rPr>
          <w:rFonts w:asciiTheme="minorHAnsi" w:hAnsiTheme="minorHAnsi" w:cs="Arial"/>
          <w:sz w:val="22"/>
          <w:szCs w:val="22"/>
        </w:rPr>
        <w:t>ach</w:t>
      </w:r>
      <w:proofErr w:type="gramEnd"/>
      <w:r w:rsidR="00CA4D57" w:rsidRPr="006F5607">
        <w:rPr>
          <w:rFonts w:asciiTheme="minorHAnsi" w:hAnsiTheme="minorHAnsi" w:cs="Arial"/>
          <w:sz w:val="22"/>
          <w:szCs w:val="22"/>
        </w:rPr>
        <w:t xml:space="preserve"> semester</w:t>
      </w:r>
      <w:r w:rsidR="0037729E" w:rsidRPr="006F5607">
        <w:rPr>
          <w:rFonts w:asciiTheme="minorHAnsi" w:hAnsiTheme="minorHAnsi" w:cs="Arial"/>
          <w:sz w:val="22"/>
          <w:szCs w:val="22"/>
        </w:rPr>
        <w:t xml:space="preserve"> at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CA4D57" w:rsidRPr="006F5607">
        <w:rPr>
          <w:rFonts w:asciiTheme="minorHAnsi" w:hAnsiTheme="minorHAnsi" w:cs="Arial"/>
          <w:sz w:val="22"/>
          <w:szCs w:val="22"/>
        </w:rPr>
        <w:t xml:space="preserve"> I </w:t>
      </w:r>
      <w:r w:rsidR="00A23A30">
        <w:rPr>
          <w:rFonts w:asciiTheme="minorHAnsi" w:hAnsiTheme="minorHAnsi" w:cs="Arial"/>
          <w:sz w:val="22"/>
          <w:szCs w:val="22"/>
        </w:rPr>
        <w:t>mentor</w:t>
      </w:r>
      <w:r w:rsidR="00CA4D57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A23A30">
        <w:rPr>
          <w:rFonts w:asciiTheme="minorHAnsi" w:hAnsiTheme="minorHAnsi" w:cs="Arial"/>
          <w:sz w:val="22"/>
          <w:szCs w:val="22"/>
        </w:rPr>
        <w:t>10-15</w:t>
      </w:r>
      <w:r w:rsidR="000F72B7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981B7D" w:rsidRPr="006F5607">
        <w:rPr>
          <w:rFonts w:asciiTheme="minorHAnsi" w:hAnsiTheme="minorHAnsi" w:cs="Arial"/>
          <w:sz w:val="22"/>
          <w:szCs w:val="22"/>
        </w:rPr>
        <w:t>undergraduate</w:t>
      </w:r>
      <w:r w:rsidR="00A23A30">
        <w:rPr>
          <w:rFonts w:asciiTheme="minorHAnsi" w:hAnsiTheme="minorHAnsi" w:cs="Arial"/>
          <w:sz w:val="22"/>
          <w:szCs w:val="22"/>
        </w:rPr>
        <w:t xml:space="preserve"> researchers to collaborate with </w:t>
      </w:r>
      <w:r w:rsidR="00DD2154" w:rsidRPr="006F5607">
        <w:rPr>
          <w:rFonts w:asciiTheme="minorHAnsi" w:hAnsiTheme="minorHAnsi" w:cs="Arial"/>
          <w:sz w:val="22"/>
          <w:szCs w:val="22"/>
        </w:rPr>
        <w:t xml:space="preserve">me 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in </w:t>
      </w:r>
      <w:r w:rsidR="00585BF8">
        <w:rPr>
          <w:rFonts w:asciiTheme="minorHAnsi" w:hAnsiTheme="minorHAnsi" w:cs="Arial"/>
          <w:sz w:val="22"/>
          <w:szCs w:val="22"/>
        </w:rPr>
        <w:t>the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lab</w:t>
      </w:r>
      <w:r w:rsidR="00585BF8">
        <w:rPr>
          <w:rFonts w:asciiTheme="minorHAnsi" w:hAnsiTheme="minorHAnsi" w:cs="Arial"/>
          <w:sz w:val="22"/>
          <w:szCs w:val="22"/>
        </w:rPr>
        <w:t xml:space="preserve"> </w:t>
      </w:r>
      <w:r w:rsidR="00A23A30">
        <w:rPr>
          <w:rFonts w:asciiTheme="minorHAnsi" w:hAnsiTheme="minorHAnsi" w:cs="Arial"/>
          <w:sz w:val="22"/>
          <w:szCs w:val="22"/>
        </w:rPr>
        <w:t>and/</w:t>
      </w:r>
      <w:r w:rsidR="00585BF8">
        <w:rPr>
          <w:rFonts w:asciiTheme="minorHAnsi" w:hAnsiTheme="minorHAnsi" w:cs="Arial"/>
          <w:sz w:val="22"/>
          <w:szCs w:val="22"/>
        </w:rPr>
        <w:t>or field,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on the following topics</w:t>
      </w:r>
      <w:r w:rsidR="00D00DE3" w:rsidRPr="006F5607">
        <w:rPr>
          <w:rFonts w:asciiTheme="minorHAnsi" w:hAnsiTheme="minorHAnsi" w:cs="Arial"/>
          <w:sz w:val="22"/>
          <w:szCs w:val="22"/>
        </w:rPr>
        <w:t>:</w:t>
      </w:r>
    </w:p>
    <w:p w14:paraId="11AE5D2B" w14:textId="19F3CED6" w:rsidR="008867DB" w:rsidRDefault="008867DB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Avian conservation and ecology</w:t>
      </w:r>
    </w:p>
    <w:p w14:paraId="3952A4CF" w14:textId="393DA61E" w:rsidR="00A23A30" w:rsidRPr="006F5607" w:rsidRDefault="00A23A30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Human-wildlife conflict</w:t>
      </w:r>
    </w:p>
    <w:p w14:paraId="6938EACC" w14:textId="77777777" w:rsidR="00567044" w:rsidRPr="006F5607" w:rsidRDefault="00567044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Noise pollution</w:t>
      </w:r>
    </w:p>
    <w:p w14:paraId="47948C72" w14:textId="77777777" w:rsidR="004B42DC" w:rsidRPr="006F5607" w:rsidRDefault="004B42DC" w:rsidP="004B42DC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Ecotoxicology</w:t>
      </w:r>
    </w:p>
    <w:p w14:paraId="28DCC051" w14:textId="77777777" w:rsidR="004B42DC" w:rsidRPr="006F5607" w:rsidRDefault="004B42DC" w:rsidP="004B42DC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Interactions of biodiversity and human health</w:t>
      </w:r>
    </w:p>
    <w:p w14:paraId="37CAA12B" w14:textId="77777777" w:rsidR="008867DB" w:rsidRPr="006F5607" w:rsidRDefault="008867DB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Animal communication</w:t>
      </w:r>
    </w:p>
    <w:p w14:paraId="7395BBDF" w14:textId="77777777" w:rsidR="008867DB" w:rsidRPr="006F5607" w:rsidRDefault="008867DB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Sexual selection and mate preferences</w:t>
      </w:r>
    </w:p>
    <w:p w14:paraId="52553E44" w14:textId="77777777" w:rsidR="008867DB" w:rsidRPr="006F5607" w:rsidRDefault="008867DB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Avian learning and cognition</w:t>
      </w:r>
    </w:p>
    <w:p w14:paraId="33E97395" w14:textId="77777777" w:rsidR="008867DB" w:rsidRPr="006F5607" w:rsidRDefault="008867DB" w:rsidP="00E903A0">
      <w:pPr>
        <w:numPr>
          <w:ilvl w:val="0"/>
          <w:numId w:val="3"/>
        </w:numPr>
        <w:tabs>
          <w:tab w:val="clear" w:pos="1800"/>
          <w:tab w:val="num" w:pos="1530"/>
        </w:tabs>
        <w:ind w:left="1260" w:right="-45" w:firstLine="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Environmental sustainability and policy</w:t>
      </w:r>
    </w:p>
    <w:p w14:paraId="17EDEA60" w14:textId="63894659" w:rsidR="00026000" w:rsidRPr="006F5607" w:rsidRDefault="00AF2E2C" w:rsidP="00E903A0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</w:t>
      </w:r>
      <w:r w:rsidR="00E903A0" w:rsidRPr="006F5607">
        <w:rPr>
          <w:rFonts w:asciiTheme="minorHAnsi" w:hAnsiTheme="minorHAnsi" w:cs="Arial"/>
          <w:sz w:val="22"/>
          <w:szCs w:val="22"/>
        </w:rPr>
        <w:t>now</w:t>
      </w:r>
      <w:r w:rsidR="00770A53" w:rsidRPr="006F5607">
        <w:rPr>
          <w:rFonts w:asciiTheme="minorHAnsi" w:hAnsiTheme="minorHAnsi" w:cs="Arial"/>
          <w:sz w:val="22"/>
          <w:szCs w:val="22"/>
        </w:rPr>
        <w:tab/>
      </w:r>
      <w:r w:rsidR="00026000" w:rsidRPr="006F5607">
        <w:rPr>
          <w:rFonts w:asciiTheme="minorHAnsi" w:hAnsiTheme="minorHAnsi" w:cs="Arial"/>
          <w:sz w:val="22"/>
          <w:szCs w:val="22"/>
        </w:rPr>
        <w:t xml:space="preserve">I have been the academic advisor to </w:t>
      </w:r>
      <w:r w:rsidR="0043601F" w:rsidRPr="006F5607">
        <w:rPr>
          <w:rFonts w:asciiTheme="minorHAnsi" w:hAnsiTheme="minorHAnsi" w:cs="Arial"/>
          <w:sz w:val="22"/>
          <w:szCs w:val="22"/>
        </w:rPr>
        <w:t>over</w:t>
      </w:r>
      <w:r w:rsidR="00026000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F37F2E">
        <w:rPr>
          <w:rFonts w:asciiTheme="minorHAnsi" w:hAnsiTheme="minorHAnsi" w:cs="Arial"/>
          <w:sz w:val="22"/>
          <w:szCs w:val="22"/>
        </w:rPr>
        <w:t>5</w:t>
      </w:r>
      <w:r w:rsidR="00F11534" w:rsidRPr="006F5607">
        <w:rPr>
          <w:rFonts w:asciiTheme="minorHAnsi" w:hAnsiTheme="minorHAnsi" w:cs="Arial"/>
          <w:sz w:val="22"/>
          <w:szCs w:val="22"/>
        </w:rPr>
        <w:t>00</w:t>
      </w:r>
      <w:r w:rsidRPr="006F5607">
        <w:rPr>
          <w:rFonts w:asciiTheme="minorHAnsi" w:hAnsiTheme="minorHAnsi" w:cs="Arial"/>
          <w:sz w:val="22"/>
          <w:szCs w:val="22"/>
        </w:rPr>
        <w:t xml:space="preserve"> undergraduates</w:t>
      </w:r>
      <w:r w:rsidR="00080FC0" w:rsidRPr="006F5607">
        <w:rPr>
          <w:rFonts w:asciiTheme="minorHAnsi" w:hAnsiTheme="minorHAnsi" w:cs="Arial"/>
          <w:sz w:val="22"/>
          <w:szCs w:val="22"/>
        </w:rPr>
        <w:t xml:space="preserve"> from biology</w:t>
      </w:r>
      <w:r w:rsidR="00344972" w:rsidRPr="006F5607">
        <w:rPr>
          <w:rFonts w:asciiTheme="minorHAnsi" w:hAnsiTheme="minorHAnsi" w:cs="Arial"/>
          <w:sz w:val="22"/>
          <w:szCs w:val="22"/>
        </w:rPr>
        <w:t>,</w:t>
      </w:r>
      <w:r w:rsidR="00080FC0" w:rsidRPr="006F5607">
        <w:rPr>
          <w:rFonts w:asciiTheme="minorHAnsi" w:hAnsiTheme="minorHAnsi" w:cs="Arial"/>
          <w:sz w:val="22"/>
          <w:szCs w:val="22"/>
        </w:rPr>
        <w:t xml:space="preserve"> environmental science and policy</w:t>
      </w:r>
      <w:r w:rsidR="00344972" w:rsidRPr="006F5607">
        <w:rPr>
          <w:rFonts w:asciiTheme="minorHAnsi" w:hAnsiTheme="minorHAnsi" w:cs="Arial"/>
          <w:sz w:val="22"/>
          <w:szCs w:val="22"/>
        </w:rPr>
        <w:t xml:space="preserve">, and College </w:t>
      </w:r>
      <w:r w:rsidR="00F37F2E">
        <w:rPr>
          <w:rFonts w:asciiTheme="minorHAnsi" w:hAnsiTheme="minorHAnsi" w:cs="Arial"/>
          <w:sz w:val="22"/>
          <w:szCs w:val="22"/>
        </w:rPr>
        <w:t>pre-majors</w:t>
      </w:r>
    </w:p>
    <w:p w14:paraId="1D451090" w14:textId="77777777" w:rsidR="00D26890" w:rsidRPr="006F5607" w:rsidRDefault="00D26890" w:rsidP="00E903A0">
      <w:pPr>
        <w:tabs>
          <w:tab w:val="left" w:pos="1080"/>
        </w:tabs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1994-1997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901E59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I supervised </w:t>
      </w:r>
      <w:r w:rsidR="00C62C05" w:rsidRPr="006F5607">
        <w:rPr>
          <w:rFonts w:asciiTheme="minorHAnsi" w:hAnsiTheme="minorHAnsi" w:cs="Arial"/>
          <w:sz w:val="22"/>
          <w:szCs w:val="22"/>
        </w:rPr>
        <w:t>undergraduate</w:t>
      </w:r>
      <w:r w:rsidRPr="006F5607">
        <w:rPr>
          <w:rFonts w:asciiTheme="minorHAnsi" w:hAnsiTheme="minorHAnsi" w:cs="Arial"/>
          <w:sz w:val="22"/>
          <w:szCs w:val="22"/>
        </w:rPr>
        <w:t xml:space="preserve"> research projects at the University of Glasgow on topics such as body mass regulation, predatory behavior, biomechanics, evolution of anti-predatory tactics, foraging behavior and social dominance. I published with two of these students.</w:t>
      </w:r>
    </w:p>
    <w:p w14:paraId="7D9913D0" w14:textId="77777777" w:rsidR="00981B7D" w:rsidRPr="006F5607" w:rsidRDefault="00981B7D" w:rsidP="00A11CE3">
      <w:pPr>
        <w:ind w:left="1440" w:right="-45" w:hanging="1440"/>
        <w:rPr>
          <w:rFonts w:asciiTheme="minorHAnsi" w:hAnsiTheme="minorHAnsi" w:cs="Arial"/>
          <w:sz w:val="22"/>
          <w:szCs w:val="22"/>
        </w:rPr>
      </w:pPr>
    </w:p>
    <w:p w14:paraId="749A18E8" w14:textId="77777777" w:rsidR="00D26890" w:rsidRPr="006F5607" w:rsidRDefault="00884C3A" w:rsidP="00510ECD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  <w:u w:val="single"/>
        </w:rPr>
        <w:t>Postdoctoral scholars and g</w:t>
      </w:r>
      <w:r w:rsidR="00D26890" w:rsidRPr="006F5607">
        <w:rPr>
          <w:rFonts w:asciiTheme="minorHAnsi" w:hAnsiTheme="minorHAnsi" w:cs="Arial"/>
          <w:sz w:val="22"/>
          <w:szCs w:val="22"/>
          <w:u w:val="single"/>
        </w:rPr>
        <w:t>raduate s</w:t>
      </w:r>
      <w:r w:rsidR="00080FC0" w:rsidRPr="006F5607">
        <w:rPr>
          <w:rFonts w:asciiTheme="minorHAnsi" w:hAnsiTheme="minorHAnsi" w:cs="Arial"/>
          <w:sz w:val="22"/>
          <w:szCs w:val="22"/>
          <w:u w:val="single"/>
        </w:rPr>
        <w:t>tudent mentoring</w:t>
      </w:r>
      <w:r w:rsidR="00EA0002" w:rsidRPr="006F5607">
        <w:rPr>
          <w:rFonts w:asciiTheme="minorHAnsi" w:hAnsiTheme="minorHAnsi" w:cs="Arial"/>
          <w:sz w:val="22"/>
          <w:szCs w:val="22"/>
        </w:rPr>
        <w:t xml:space="preserve"> (T</w:t>
      </w:r>
      <w:r w:rsidR="00510ECD" w:rsidRPr="006F5607">
        <w:rPr>
          <w:rFonts w:asciiTheme="minorHAnsi" w:hAnsiTheme="minorHAnsi" w:cs="Arial"/>
          <w:sz w:val="22"/>
          <w:szCs w:val="22"/>
        </w:rPr>
        <w:t xml:space="preserve">he Biology department </w:t>
      </w:r>
      <w:r w:rsidR="001E6B91" w:rsidRPr="006F5607">
        <w:rPr>
          <w:rFonts w:asciiTheme="minorHAnsi" w:hAnsiTheme="minorHAnsi" w:cs="Arial"/>
          <w:sz w:val="22"/>
          <w:szCs w:val="22"/>
        </w:rPr>
        <w:t xml:space="preserve">at </w:t>
      </w:r>
      <w:r w:rsidR="00D14D1A" w:rsidRPr="006F5607">
        <w:rPr>
          <w:rFonts w:asciiTheme="minorHAnsi" w:hAnsiTheme="minorHAnsi" w:cs="Arial"/>
          <w:sz w:val="22"/>
          <w:szCs w:val="22"/>
        </w:rPr>
        <w:t>W&amp;M</w:t>
      </w:r>
      <w:r w:rsidR="00510ECD" w:rsidRPr="006F5607">
        <w:rPr>
          <w:rFonts w:asciiTheme="minorHAnsi" w:hAnsiTheme="minorHAnsi" w:cs="Arial"/>
          <w:sz w:val="22"/>
          <w:szCs w:val="22"/>
        </w:rPr>
        <w:t xml:space="preserve"> has a small MS program but no PhD program</w:t>
      </w:r>
      <w:r w:rsidR="00EA0002" w:rsidRPr="006F5607">
        <w:rPr>
          <w:rFonts w:asciiTheme="minorHAnsi" w:hAnsiTheme="minorHAnsi" w:cs="Arial"/>
          <w:sz w:val="22"/>
          <w:szCs w:val="22"/>
        </w:rPr>
        <w:t>. It is unusual to have postdocs in my department</w:t>
      </w:r>
      <w:r w:rsidR="00510ECD" w:rsidRPr="006F5607">
        <w:rPr>
          <w:rFonts w:asciiTheme="minorHAnsi" w:hAnsiTheme="minorHAnsi" w:cs="Arial"/>
          <w:sz w:val="22"/>
          <w:szCs w:val="22"/>
        </w:rPr>
        <w:t>)</w:t>
      </w:r>
    </w:p>
    <w:p w14:paraId="56BA7058" w14:textId="4CC5ED69" w:rsidR="0030040B" w:rsidRPr="00204350" w:rsidRDefault="00ED6CDA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204350">
        <w:rPr>
          <w:rFonts w:asciiTheme="minorHAnsi" w:hAnsiTheme="minorHAnsi" w:cs="Arial"/>
          <w:sz w:val="22"/>
          <w:szCs w:val="22"/>
        </w:rPr>
        <w:t>2014-</w:t>
      </w:r>
      <w:r w:rsidR="00772436">
        <w:rPr>
          <w:rFonts w:asciiTheme="minorHAnsi" w:hAnsiTheme="minorHAnsi" w:cs="Arial"/>
          <w:sz w:val="22"/>
          <w:szCs w:val="22"/>
        </w:rPr>
        <w:t>2018</w:t>
      </w:r>
      <w:r w:rsidRPr="00204350">
        <w:rPr>
          <w:rFonts w:asciiTheme="minorHAnsi" w:hAnsiTheme="minorHAnsi" w:cs="Arial"/>
          <w:sz w:val="22"/>
          <w:szCs w:val="22"/>
        </w:rPr>
        <w:tab/>
      </w:r>
      <w:r w:rsidR="0030040B" w:rsidRPr="00204350">
        <w:rPr>
          <w:rFonts w:asciiTheme="minorHAnsi" w:hAnsiTheme="minorHAnsi" w:cs="Arial"/>
          <w:sz w:val="22"/>
          <w:szCs w:val="22"/>
        </w:rPr>
        <w:t xml:space="preserve">Dr. M. </w:t>
      </w:r>
      <w:proofErr w:type="spellStart"/>
      <w:r w:rsidR="0030040B" w:rsidRPr="00204350">
        <w:rPr>
          <w:rFonts w:asciiTheme="minorHAnsi" w:hAnsiTheme="minorHAnsi" w:cs="Arial"/>
          <w:sz w:val="22"/>
          <w:szCs w:val="22"/>
        </w:rPr>
        <w:t>Jo</w:t>
      </w:r>
      <w:r w:rsidR="0025213B" w:rsidRPr="00204350">
        <w:rPr>
          <w:rFonts w:asciiTheme="minorHAnsi" w:hAnsiTheme="minorHAnsi" w:cs="Arial"/>
          <w:sz w:val="22"/>
          <w:szCs w:val="22"/>
        </w:rPr>
        <w:t>ã</w:t>
      </w:r>
      <w:r w:rsidR="0030040B" w:rsidRPr="00204350">
        <w:rPr>
          <w:rFonts w:asciiTheme="minorHAnsi" w:hAnsiTheme="minorHAnsi" w:cs="Arial"/>
          <w:sz w:val="22"/>
          <w:szCs w:val="22"/>
        </w:rPr>
        <w:t>o</w:t>
      </w:r>
      <w:proofErr w:type="spellEnd"/>
      <w:r w:rsidR="0030040B" w:rsidRPr="00204350">
        <w:rPr>
          <w:rFonts w:asciiTheme="minorHAnsi" w:hAnsiTheme="minorHAnsi" w:cs="Arial"/>
          <w:sz w:val="22"/>
          <w:szCs w:val="22"/>
        </w:rPr>
        <w:t xml:space="preserve"> Martins, postdoctoral scholar</w:t>
      </w:r>
      <w:r w:rsidR="003C5C42" w:rsidRPr="00204350">
        <w:rPr>
          <w:rFonts w:asciiTheme="minorHAnsi" w:hAnsiTheme="minorHAnsi" w:cs="Arial"/>
          <w:sz w:val="22"/>
          <w:szCs w:val="22"/>
        </w:rPr>
        <w:t xml:space="preserve">. Smithsonian Institute, DC, and </w:t>
      </w:r>
      <w:r w:rsidR="00D00DE3" w:rsidRPr="00204350">
        <w:rPr>
          <w:rFonts w:asciiTheme="minorHAnsi" w:hAnsiTheme="minorHAnsi" w:cs="Arial"/>
          <w:sz w:val="22"/>
          <w:szCs w:val="22"/>
        </w:rPr>
        <w:t>W&amp;M</w:t>
      </w:r>
      <w:r w:rsidR="003C5C42" w:rsidRPr="00204350">
        <w:rPr>
          <w:rFonts w:asciiTheme="minorHAnsi" w:hAnsiTheme="minorHAnsi" w:cs="Arial"/>
          <w:sz w:val="22"/>
          <w:szCs w:val="22"/>
        </w:rPr>
        <w:t>.</w:t>
      </w:r>
    </w:p>
    <w:p w14:paraId="4974C7BF" w14:textId="7F624AB3" w:rsidR="00ED6CDA" w:rsidRPr="00204350" w:rsidRDefault="0030040B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204350">
        <w:rPr>
          <w:rFonts w:asciiTheme="minorHAnsi" w:hAnsiTheme="minorHAnsi" w:cs="Arial"/>
          <w:sz w:val="22"/>
          <w:szCs w:val="22"/>
        </w:rPr>
        <w:t>2014-</w:t>
      </w:r>
      <w:r w:rsidR="004F3311" w:rsidRPr="00204350">
        <w:rPr>
          <w:rFonts w:asciiTheme="minorHAnsi" w:hAnsiTheme="minorHAnsi" w:cs="Arial"/>
          <w:sz w:val="22"/>
          <w:szCs w:val="22"/>
        </w:rPr>
        <w:t>2016</w:t>
      </w:r>
      <w:r w:rsidRPr="00204350">
        <w:rPr>
          <w:rFonts w:asciiTheme="minorHAnsi" w:hAnsiTheme="minorHAnsi" w:cs="Arial"/>
          <w:sz w:val="22"/>
          <w:szCs w:val="22"/>
        </w:rPr>
        <w:tab/>
      </w:r>
      <w:r w:rsidR="003E11AA" w:rsidRPr="00204350">
        <w:rPr>
          <w:rFonts w:asciiTheme="minorHAnsi" w:hAnsiTheme="minorHAnsi" w:cs="Arial"/>
          <w:sz w:val="22"/>
          <w:szCs w:val="22"/>
        </w:rPr>
        <w:t xml:space="preserve">Dr. </w:t>
      </w:r>
      <w:r w:rsidR="00ED6CDA" w:rsidRPr="00204350">
        <w:rPr>
          <w:rFonts w:asciiTheme="minorHAnsi" w:hAnsiTheme="minorHAnsi" w:cs="Arial"/>
          <w:sz w:val="22"/>
          <w:szCs w:val="22"/>
        </w:rPr>
        <w:t xml:space="preserve">Dana Moseley, postdoctoral scholar. </w:t>
      </w:r>
      <w:r w:rsidR="00D00DE3" w:rsidRPr="00204350">
        <w:rPr>
          <w:rFonts w:asciiTheme="minorHAnsi" w:hAnsiTheme="minorHAnsi" w:cs="Arial"/>
          <w:sz w:val="22"/>
          <w:szCs w:val="22"/>
        </w:rPr>
        <w:t>W&amp;M</w:t>
      </w:r>
      <w:r w:rsidR="00ED6CDA" w:rsidRPr="00204350">
        <w:rPr>
          <w:rFonts w:asciiTheme="minorHAnsi" w:hAnsiTheme="minorHAnsi" w:cs="Arial"/>
          <w:sz w:val="22"/>
          <w:szCs w:val="22"/>
        </w:rPr>
        <w:t>.</w:t>
      </w:r>
      <w:r w:rsidR="00386835" w:rsidRPr="00204350">
        <w:rPr>
          <w:rFonts w:asciiTheme="minorHAnsi" w:hAnsiTheme="minorHAnsi" w:cs="Arial"/>
          <w:sz w:val="22"/>
          <w:szCs w:val="22"/>
        </w:rPr>
        <w:t xml:space="preserve"> Now tenure-track assistant professor at James Madison University.</w:t>
      </w:r>
    </w:p>
    <w:p w14:paraId="201FB3D2" w14:textId="2DD29CFE" w:rsidR="00A94DDA" w:rsidRPr="00204350" w:rsidRDefault="0041687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204350">
        <w:rPr>
          <w:rFonts w:asciiTheme="minorHAnsi" w:hAnsiTheme="minorHAnsi" w:cs="Arial"/>
          <w:sz w:val="22"/>
          <w:szCs w:val="22"/>
        </w:rPr>
        <w:t>2010-2012</w:t>
      </w:r>
      <w:r w:rsidR="008A5909" w:rsidRPr="00204350">
        <w:rPr>
          <w:rFonts w:asciiTheme="minorHAnsi" w:hAnsiTheme="minorHAnsi" w:cs="Arial"/>
          <w:sz w:val="22"/>
          <w:szCs w:val="22"/>
        </w:rPr>
        <w:tab/>
      </w:r>
      <w:proofErr w:type="spellStart"/>
      <w:r w:rsidR="00A94DDA" w:rsidRPr="00204350">
        <w:rPr>
          <w:rFonts w:asciiTheme="minorHAnsi" w:hAnsiTheme="minorHAnsi" w:cs="Arial"/>
          <w:sz w:val="22"/>
          <w:szCs w:val="22"/>
        </w:rPr>
        <w:t>Jes</w:t>
      </w:r>
      <w:proofErr w:type="spellEnd"/>
      <w:r w:rsidR="00A94DDA" w:rsidRPr="00204350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="00A94DDA" w:rsidRPr="00204350">
        <w:rPr>
          <w:rFonts w:asciiTheme="minorHAnsi" w:hAnsiTheme="minorHAnsi" w:cs="Arial"/>
          <w:sz w:val="22"/>
          <w:szCs w:val="22"/>
        </w:rPr>
        <w:t>Therkelsen</w:t>
      </w:r>
      <w:proofErr w:type="spellEnd"/>
      <w:r w:rsidR="00A767B9" w:rsidRPr="00204350">
        <w:rPr>
          <w:rFonts w:asciiTheme="minorHAnsi" w:hAnsiTheme="minorHAnsi" w:cs="Arial"/>
          <w:sz w:val="22"/>
          <w:szCs w:val="22"/>
        </w:rPr>
        <w:t xml:space="preserve"> (MFA)</w:t>
      </w:r>
      <w:r w:rsidR="00A94DDA" w:rsidRPr="00204350">
        <w:rPr>
          <w:rFonts w:asciiTheme="minorHAnsi" w:hAnsiTheme="minorHAnsi" w:cs="Arial"/>
          <w:sz w:val="22"/>
          <w:szCs w:val="22"/>
        </w:rPr>
        <w:t xml:space="preserve">, </w:t>
      </w:r>
      <w:r w:rsidR="00DD25E8" w:rsidRPr="00204350">
        <w:rPr>
          <w:rFonts w:asciiTheme="minorHAnsi" w:hAnsiTheme="minorHAnsi" w:cs="Arial"/>
          <w:sz w:val="22"/>
          <w:szCs w:val="22"/>
        </w:rPr>
        <w:t>“</w:t>
      </w:r>
      <w:r w:rsidR="00A94DDA" w:rsidRPr="00204350">
        <w:rPr>
          <w:rFonts w:asciiTheme="minorHAnsi" w:hAnsiTheme="minorHAnsi" w:cs="Arial"/>
          <w:sz w:val="22"/>
          <w:szCs w:val="22"/>
        </w:rPr>
        <w:t>postdoctoral</w:t>
      </w:r>
      <w:r w:rsidR="00DD25E8" w:rsidRPr="00204350">
        <w:rPr>
          <w:rFonts w:asciiTheme="minorHAnsi" w:hAnsiTheme="minorHAnsi" w:cs="Arial"/>
          <w:sz w:val="22"/>
          <w:szCs w:val="22"/>
        </w:rPr>
        <w:t>”</w:t>
      </w:r>
      <w:r w:rsidR="00A94DDA" w:rsidRPr="00204350">
        <w:rPr>
          <w:rFonts w:asciiTheme="minorHAnsi" w:hAnsiTheme="minorHAnsi" w:cs="Arial"/>
          <w:sz w:val="22"/>
          <w:szCs w:val="22"/>
        </w:rPr>
        <w:t xml:space="preserve"> scholar. </w:t>
      </w:r>
      <w:r w:rsidR="00D00DE3" w:rsidRPr="00204350">
        <w:rPr>
          <w:rFonts w:asciiTheme="minorHAnsi" w:hAnsiTheme="minorHAnsi" w:cs="Arial"/>
          <w:sz w:val="22"/>
          <w:szCs w:val="22"/>
        </w:rPr>
        <w:t>W&amp;M</w:t>
      </w:r>
      <w:r w:rsidR="00A94DDA" w:rsidRPr="00204350">
        <w:rPr>
          <w:rFonts w:asciiTheme="minorHAnsi" w:hAnsiTheme="minorHAnsi" w:cs="Arial"/>
          <w:sz w:val="22"/>
          <w:szCs w:val="22"/>
        </w:rPr>
        <w:t>.</w:t>
      </w:r>
      <w:r w:rsidR="00386835" w:rsidRPr="00204350">
        <w:rPr>
          <w:rFonts w:asciiTheme="minorHAnsi" w:hAnsiTheme="minorHAnsi" w:cs="Arial"/>
          <w:sz w:val="22"/>
          <w:szCs w:val="22"/>
        </w:rPr>
        <w:t xml:space="preserve"> Now tenured associate professor at Fresno State University.</w:t>
      </w:r>
    </w:p>
    <w:p w14:paraId="7B423310" w14:textId="62511C32" w:rsidR="00274A49" w:rsidRPr="00204350" w:rsidRDefault="0041687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204350">
        <w:rPr>
          <w:rFonts w:asciiTheme="minorHAnsi" w:hAnsiTheme="minorHAnsi" w:cs="Arial"/>
          <w:sz w:val="22"/>
          <w:szCs w:val="22"/>
        </w:rPr>
        <w:t>2009-2013</w:t>
      </w:r>
      <w:r w:rsidR="00274A49" w:rsidRPr="00204350">
        <w:rPr>
          <w:rFonts w:asciiTheme="minorHAnsi" w:hAnsiTheme="minorHAnsi" w:cs="Arial"/>
          <w:sz w:val="22"/>
          <w:szCs w:val="22"/>
        </w:rPr>
        <w:tab/>
        <w:t xml:space="preserve">Dr. Claire Varian Ramos, postdoctoral scholar. </w:t>
      </w:r>
      <w:r w:rsidR="00D00DE3" w:rsidRPr="00204350">
        <w:rPr>
          <w:rFonts w:asciiTheme="minorHAnsi" w:hAnsiTheme="minorHAnsi" w:cs="Arial"/>
          <w:sz w:val="22"/>
          <w:szCs w:val="22"/>
        </w:rPr>
        <w:t>W&amp;M</w:t>
      </w:r>
      <w:r w:rsidR="00274A49" w:rsidRPr="00204350">
        <w:rPr>
          <w:rFonts w:asciiTheme="minorHAnsi" w:hAnsiTheme="minorHAnsi" w:cs="Arial"/>
          <w:sz w:val="22"/>
          <w:szCs w:val="22"/>
        </w:rPr>
        <w:t>.</w:t>
      </w:r>
      <w:r w:rsidR="00386835" w:rsidRPr="00204350">
        <w:rPr>
          <w:rFonts w:asciiTheme="minorHAnsi" w:hAnsiTheme="minorHAnsi" w:cs="Arial"/>
          <w:sz w:val="22"/>
          <w:szCs w:val="22"/>
        </w:rPr>
        <w:t xml:space="preserve"> Now tenured associate professor at University of Colorado at Pueblo.</w:t>
      </w:r>
    </w:p>
    <w:p w14:paraId="35ADDA5C" w14:textId="676C54CB" w:rsidR="00344972" w:rsidRPr="00204350" w:rsidRDefault="00344972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204350">
        <w:rPr>
          <w:rFonts w:asciiTheme="minorHAnsi" w:hAnsiTheme="minorHAnsi" w:cs="Arial"/>
          <w:sz w:val="22"/>
          <w:szCs w:val="22"/>
        </w:rPr>
        <w:t>2008-</w:t>
      </w:r>
      <w:r w:rsidR="00A94DDA" w:rsidRPr="00204350">
        <w:rPr>
          <w:rFonts w:asciiTheme="minorHAnsi" w:hAnsiTheme="minorHAnsi" w:cs="Arial"/>
          <w:sz w:val="22"/>
          <w:szCs w:val="22"/>
        </w:rPr>
        <w:t>2010</w:t>
      </w:r>
      <w:r w:rsidRPr="00204350">
        <w:rPr>
          <w:rFonts w:asciiTheme="minorHAnsi" w:hAnsiTheme="minorHAnsi" w:cs="Arial"/>
          <w:sz w:val="22"/>
          <w:szCs w:val="22"/>
        </w:rPr>
        <w:tab/>
        <w:t>Dr. Kerri Cornell-</w:t>
      </w:r>
      <w:proofErr w:type="spellStart"/>
      <w:r w:rsidRPr="00204350">
        <w:rPr>
          <w:rFonts w:asciiTheme="minorHAnsi" w:hAnsiTheme="minorHAnsi" w:cs="Arial"/>
          <w:sz w:val="22"/>
          <w:szCs w:val="22"/>
        </w:rPr>
        <w:t>Duerr</w:t>
      </w:r>
      <w:proofErr w:type="spellEnd"/>
      <w:r w:rsidRPr="00204350">
        <w:rPr>
          <w:rFonts w:asciiTheme="minorHAnsi" w:hAnsiTheme="minorHAnsi" w:cs="Arial"/>
          <w:sz w:val="22"/>
          <w:szCs w:val="22"/>
        </w:rPr>
        <w:t>, postdoctoral scholar</w:t>
      </w:r>
      <w:r w:rsidR="00905338" w:rsidRPr="00204350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204350">
        <w:rPr>
          <w:rFonts w:asciiTheme="minorHAnsi" w:hAnsiTheme="minorHAnsi" w:cs="Arial"/>
          <w:sz w:val="22"/>
          <w:szCs w:val="22"/>
        </w:rPr>
        <w:t>W&amp;M</w:t>
      </w:r>
      <w:r w:rsidR="00905338" w:rsidRPr="00204350">
        <w:rPr>
          <w:rFonts w:asciiTheme="minorHAnsi" w:hAnsiTheme="minorHAnsi" w:cs="Arial"/>
          <w:sz w:val="22"/>
          <w:szCs w:val="22"/>
        </w:rPr>
        <w:t>.</w:t>
      </w:r>
      <w:r w:rsidR="00A44D1D" w:rsidRPr="00204350">
        <w:rPr>
          <w:rFonts w:asciiTheme="minorHAnsi" w:hAnsiTheme="minorHAnsi" w:cs="Arial"/>
          <w:sz w:val="22"/>
          <w:szCs w:val="22"/>
        </w:rPr>
        <w:t xml:space="preserve"> Now tenured associate</w:t>
      </w:r>
      <w:r w:rsidR="00386835" w:rsidRPr="00204350">
        <w:rPr>
          <w:rFonts w:asciiTheme="minorHAnsi" w:hAnsiTheme="minorHAnsi" w:cs="Arial"/>
          <w:sz w:val="22"/>
          <w:szCs w:val="22"/>
        </w:rPr>
        <w:t xml:space="preserve"> professor at Westminster College.</w:t>
      </w:r>
    </w:p>
    <w:p w14:paraId="699EC47A" w14:textId="21D60562" w:rsidR="00884C3A" w:rsidRPr="006F5607" w:rsidRDefault="00884C3A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204350">
        <w:rPr>
          <w:rFonts w:asciiTheme="minorHAnsi" w:hAnsiTheme="minorHAnsi" w:cs="Arial"/>
          <w:sz w:val="22"/>
          <w:szCs w:val="22"/>
        </w:rPr>
        <w:t>2007</w:t>
      </w:r>
      <w:r w:rsidR="00CC70CC" w:rsidRPr="00204350">
        <w:rPr>
          <w:rFonts w:asciiTheme="minorHAnsi" w:hAnsiTheme="minorHAnsi" w:cs="Arial"/>
          <w:sz w:val="22"/>
          <w:szCs w:val="22"/>
        </w:rPr>
        <w:t>-</w:t>
      </w:r>
      <w:r w:rsidRPr="00204350">
        <w:rPr>
          <w:rFonts w:asciiTheme="minorHAnsi" w:hAnsiTheme="minorHAnsi" w:cs="Arial"/>
          <w:sz w:val="22"/>
          <w:szCs w:val="22"/>
        </w:rPr>
        <w:t>2008</w:t>
      </w:r>
      <w:r w:rsidRPr="00204350">
        <w:rPr>
          <w:rFonts w:asciiTheme="minorHAnsi" w:hAnsiTheme="minorHAnsi" w:cs="Arial"/>
          <w:sz w:val="22"/>
          <w:szCs w:val="22"/>
        </w:rPr>
        <w:tab/>
        <w:t xml:space="preserve">Dr. Meagan </w:t>
      </w:r>
      <w:r w:rsidR="00A44D1D" w:rsidRPr="00204350">
        <w:rPr>
          <w:rFonts w:asciiTheme="minorHAnsi" w:hAnsiTheme="minorHAnsi" w:cs="Arial"/>
          <w:sz w:val="22"/>
          <w:szCs w:val="22"/>
        </w:rPr>
        <w:t>Herald</w:t>
      </w:r>
      <w:r w:rsidRPr="00204350">
        <w:rPr>
          <w:rFonts w:asciiTheme="minorHAnsi" w:hAnsiTheme="minorHAnsi" w:cs="Arial"/>
          <w:sz w:val="22"/>
          <w:szCs w:val="22"/>
        </w:rPr>
        <w:t>, postdoctoral scholar</w:t>
      </w:r>
      <w:r w:rsidR="00905338" w:rsidRPr="00204350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204350">
        <w:rPr>
          <w:rFonts w:asciiTheme="minorHAnsi" w:hAnsiTheme="minorHAnsi" w:cs="Arial"/>
          <w:sz w:val="22"/>
          <w:szCs w:val="22"/>
        </w:rPr>
        <w:t>W&amp;M</w:t>
      </w:r>
      <w:r w:rsidR="00905338" w:rsidRPr="00204350">
        <w:rPr>
          <w:rFonts w:asciiTheme="minorHAnsi" w:hAnsiTheme="minorHAnsi" w:cs="Arial"/>
          <w:sz w:val="22"/>
          <w:szCs w:val="22"/>
        </w:rPr>
        <w:t>.</w:t>
      </w:r>
      <w:r w:rsidR="00A44D1D" w:rsidRPr="00204350">
        <w:rPr>
          <w:rFonts w:asciiTheme="minorHAnsi" w:hAnsiTheme="minorHAnsi" w:cs="Arial"/>
          <w:sz w:val="22"/>
          <w:szCs w:val="22"/>
        </w:rPr>
        <w:t xml:space="preserve"> Now tenured associate professor at </w:t>
      </w:r>
      <w:r w:rsidR="00A44D1D">
        <w:rPr>
          <w:rFonts w:asciiTheme="minorHAnsi" w:hAnsiTheme="minorHAnsi" w:cs="Arial"/>
          <w:sz w:val="22"/>
          <w:szCs w:val="22"/>
        </w:rPr>
        <w:t xml:space="preserve">Virginia Military Institute. </w:t>
      </w:r>
    </w:p>
    <w:p w14:paraId="0AE459FC" w14:textId="77777777" w:rsidR="00D41E3B" w:rsidRPr="006F5607" w:rsidRDefault="00D41E3B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</w:t>
      </w:r>
      <w:r w:rsidR="00A94DDA" w:rsidRPr="006F5607">
        <w:rPr>
          <w:rFonts w:asciiTheme="minorHAnsi" w:hAnsiTheme="minorHAnsi" w:cs="Arial"/>
          <w:sz w:val="22"/>
          <w:szCs w:val="22"/>
        </w:rPr>
        <w:t>2010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Caitlin Kight, Ph.D. Thesis title: </w:t>
      </w:r>
      <w:r w:rsidR="00A258E4" w:rsidRPr="006F5607">
        <w:rPr>
          <w:rFonts w:asciiTheme="minorHAnsi" w:hAnsiTheme="minorHAnsi" w:cs="Arial"/>
          <w:sz w:val="22"/>
          <w:szCs w:val="22"/>
        </w:rPr>
        <w:t>Evolutionary ecology of noise pollution in song birds</w:t>
      </w:r>
      <w:r w:rsidRPr="006F5607">
        <w:rPr>
          <w:rFonts w:asciiTheme="minorHAnsi" w:hAnsiTheme="minorHAnsi" w:cs="Arial"/>
          <w:sz w:val="22"/>
          <w:szCs w:val="22"/>
        </w:rPr>
        <w:t>.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AC7D56" w:rsidRPr="006F5607">
        <w:rPr>
          <w:rFonts w:asciiTheme="minorHAnsi" w:hAnsiTheme="minorHAnsi" w:cs="Arial"/>
          <w:sz w:val="22"/>
          <w:szCs w:val="22"/>
        </w:rPr>
        <w:t xml:space="preserve">Department of Applied Science,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755CCDF8" w14:textId="77777777" w:rsidR="002062E0" w:rsidRPr="006F5607" w:rsidRDefault="002062E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1996-2000</w:t>
      </w:r>
      <w:r w:rsidRPr="006F5607">
        <w:rPr>
          <w:rFonts w:asciiTheme="minorHAnsi" w:hAnsiTheme="minorHAnsi" w:cs="Arial"/>
          <w:sz w:val="22"/>
          <w:szCs w:val="22"/>
        </w:rPr>
        <w:tab/>
        <w:t>Andrew Ferguson, Ph.D. Thesis title: Trade-offs between investment in body mass and sexual advertising in zebra finches. University of Glasgow UK.</w:t>
      </w:r>
    </w:p>
    <w:p w14:paraId="0456907E" w14:textId="77777777" w:rsidR="002062E0" w:rsidRPr="006F5607" w:rsidRDefault="002062E0" w:rsidP="00F45729">
      <w:pPr>
        <w:numPr>
          <w:ilvl w:val="1"/>
          <w:numId w:val="2"/>
        </w:num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Emma Williams, Ph.D. Thesis title: Flight kinematics and functional morphology of take-off in passerines. University of Bristol UK.</w:t>
      </w:r>
    </w:p>
    <w:p w14:paraId="1A7F7498" w14:textId="27BC0842" w:rsidR="001B3538" w:rsidRDefault="001B3538" w:rsidP="00AE3DCA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2020-now</w:t>
      </w:r>
      <w:r>
        <w:rPr>
          <w:rFonts w:asciiTheme="minorHAnsi" w:hAnsiTheme="minorHAnsi" w:cs="Arial"/>
          <w:sz w:val="22"/>
          <w:szCs w:val="22"/>
        </w:rPr>
        <w:tab/>
        <w:t>Moira Meehan, MS program. Thesis topic: T</w:t>
      </w:r>
      <w:r w:rsidR="00326AB8">
        <w:rPr>
          <w:rFonts w:asciiTheme="minorHAnsi" w:hAnsiTheme="minorHAnsi" w:cs="Arial"/>
          <w:sz w:val="22"/>
          <w:szCs w:val="22"/>
        </w:rPr>
        <w:t>he use of multi-modal strategies to reduce window collisions for birds</w:t>
      </w:r>
      <w:r>
        <w:rPr>
          <w:rFonts w:asciiTheme="minorHAnsi" w:hAnsiTheme="minorHAnsi" w:cs="Arial"/>
          <w:sz w:val="22"/>
          <w:szCs w:val="22"/>
        </w:rPr>
        <w:t xml:space="preserve">. W&amp;M. </w:t>
      </w:r>
    </w:p>
    <w:p w14:paraId="6339C57D" w14:textId="4C48A8C5" w:rsidR="004A1C95" w:rsidRDefault="003B0171" w:rsidP="00AE3DCA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</w:t>
      </w:r>
      <w:r w:rsidR="004A1C95">
        <w:rPr>
          <w:rFonts w:asciiTheme="minorHAnsi" w:hAnsiTheme="minorHAnsi" w:cs="Arial"/>
          <w:sz w:val="22"/>
          <w:szCs w:val="22"/>
        </w:rPr>
        <w:t>-now</w:t>
      </w:r>
      <w:r w:rsidR="004A1C95">
        <w:rPr>
          <w:rFonts w:asciiTheme="minorHAnsi" w:hAnsiTheme="minorHAnsi" w:cs="Arial"/>
          <w:sz w:val="22"/>
          <w:szCs w:val="22"/>
        </w:rPr>
        <w:tab/>
        <w:t>Lauren Emerson, MS program.</w:t>
      </w:r>
      <w:r w:rsidR="00AE3DCA" w:rsidRPr="00AE3DCA">
        <w:rPr>
          <w:rFonts w:asciiTheme="minorHAnsi" w:hAnsiTheme="minorHAnsi" w:cs="Arial"/>
          <w:sz w:val="22"/>
          <w:szCs w:val="22"/>
        </w:rPr>
        <w:t xml:space="preserve"> </w:t>
      </w:r>
      <w:r w:rsidR="00AE3DCA">
        <w:rPr>
          <w:rFonts w:asciiTheme="minorHAnsi" w:hAnsiTheme="minorHAnsi" w:cs="Arial"/>
          <w:sz w:val="22"/>
          <w:szCs w:val="22"/>
        </w:rPr>
        <w:t xml:space="preserve">Thesis topic: </w:t>
      </w:r>
      <w:r w:rsidR="00D25952">
        <w:rPr>
          <w:rFonts w:asciiTheme="minorHAnsi" w:hAnsiTheme="minorHAnsi" w:cs="Arial"/>
          <w:sz w:val="22"/>
          <w:szCs w:val="22"/>
        </w:rPr>
        <w:t xml:space="preserve">The effects of lighting conditions on the probability of birds’ collisions with windows. W&amp;M. </w:t>
      </w:r>
    </w:p>
    <w:p w14:paraId="50C5D187" w14:textId="0EFE402C" w:rsidR="00AE3DCA" w:rsidRDefault="00AE3DCA" w:rsidP="00AE3DCA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2019-now</w:t>
      </w:r>
      <w:r>
        <w:rPr>
          <w:rFonts w:asciiTheme="minorHAnsi" w:hAnsiTheme="minorHAnsi" w:cs="Arial"/>
          <w:sz w:val="22"/>
          <w:szCs w:val="22"/>
        </w:rPr>
        <w:tab/>
        <w:t>Robin Thady, MS program.</w:t>
      </w:r>
      <w:r w:rsidRPr="00AE3DCA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Thesis topic: </w:t>
      </w:r>
      <w:r w:rsidR="00221CF8">
        <w:rPr>
          <w:rFonts w:asciiTheme="minorHAnsi" w:hAnsiTheme="minorHAnsi" w:cs="Arial"/>
          <w:sz w:val="22"/>
          <w:szCs w:val="22"/>
        </w:rPr>
        <w:t xml:space="preserve">Designing an acoustic cue that reduces in-flight collision risks for birds. W&amp;M. </w:t>
      </w:r>
    </w:p>
    <w:p w14:paraId="13B09141" w14:textId="4BEE9F4C" w:rsidR="00183906" w:rsidRDefault="00183906" w:rsidP="0093009D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2018-</w:t>
      </w:r>
      <w:r w:rsidR="007E08C7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 xml:space="preserve">Timothy Boycott, MS program </w:t>
      </w:r>
      <w:r w:rsidR="004A1C95">
        <w:rPr>
          <w:rFonts w:asciiTheme="minorHAnsi" w:hAnsiTheme="minorHAnsi" w:cs="Arial"/>
          <w:sz w:val="22"/>
          <w:szCs w:val="22"/>
        </w:rPr>
        <w:t>.</w:t>
      </w:r>
      <w:r>
        <w:rPr>
          <w:rFonts w:asciiTheme="minorHAnsi" w:hAnsiTheme="minorHAnsi" w:cs="Arial"/>
          <w:sz w:val="22"/>
          <w:szCs w:val="22"/>
        </w:rPr>
        <w:t xml:space="preserve">Thesis topic: </w:t>
      </w:r>
      <w:r w:rsidR="00D94E4B">
        <w:rPr>
          <w:rFonts w:asciiTheme="minorHAnsi" w:hAnsiTheme="minorHAnsi" w:cs="Arial"/>
          <w:sz w:val="22"/>
          <w:szCs w:val="22"/>
        </w:rPr>
        <w:t>Can we use an Acoustic Lighthouse to r</w:t>
      </w:r>
      <w:r w:rsidR="00444BBA">
        <w:rPr>
          <w:rFonts w:asciiTheme="minorHAnsi" w:hAnsiTheme="minorHAnsi" w:cs="Arial"/>
          <w:sz w:val="22"/>
          <w:szCs w:val="22"/>
        </w:rPr>
        <w:t>educe collision risks for birds?</w:t>
      </w:r>
      <w:r w:rsidR="00D94E4B">
        <w:rPr>
          <w:rFonts w:asciiTheme="minorHAnsi" w:hAnsiTheme="minorHAnsi" w:cs="Arial"/>
          <w:sz w:val="22"/>
          <w:szCs w:val="22"/>
        </w:rPr>
        <w:t xml:space="preserve"> W&amp;M</w:t>
      </w:r>
      <w:r>
        <w:rPr>
          <w:rFonts w:asciiTheme="minorHAnsi" w:hAnsiTheme="minorHAnsi" w:cs="Arial"/>
          <w:sz w:val="22"/>
          <w:szCs w:val="22"/>
        </w:rPr>
        <w:t xml:space="preserve">. </w:t>
      </w:r>
    </w:p>
    <w:p w14:paraId="07F1ECBF" w14:textId="04B2EC1B" w:rsidR="00634460" w:rsidRPr="006F5607" w:rsidRDefault="00634460" w:rsidP="0093009D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2017-</w:t>
      </w:r>
      <w:r w:rsidR="00453E7A">
        <w:rPr>
          <w:rFonts w:asciiTheme="minorHAnsi" w:hAnsiTheme="minorHAnsi" w:cs="Arial"/>
          <w:sz w:val="22"/>
          <w:szCs w:val="22"/>
        </w:rPr>
        <w:t>2020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Rachel Davis, MS program. Thesis topic: </w:t>
      </w:r>
      <w:r w:rsidR="00C77F69">
        <w:rPr>
          <w:rFonts w:asciiTheme="minorHAnsi" w:hAnsiTheme="minorHAnsi" w:cs="Arial"/>
          <w:sz w:val="22"/>
          <w:szCs w:val="22"/>
        </w:rPr>
        <w:t>Telomere degradation and cellular damage in associate with mercury exposure. W&amp;M.</w:t>
      </w:r>
    </w:p>
    <w:p w14:paraId="67140CFD" w14:textId="62FD2AA0" w:rsidR="00634460" w:rsidRPr="006F5607" w:rsidRDefault="00634460" w:rsidP="0093009D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2017-</w:t>
      </w:r>
      <w:r w:rsidR="004A1C95">
        <w:rPr>
          <w:rFonts w:asciiTheme="minorHAnsi" w:hAnsiTheme="minorHAnsi" w:cs="Arial"/>
          <w:sz w:val="22"/>
          <w:szCs w:val="22"/>
        </w:rPr>
        <w:t>2</w:t>
      </w:r>
      <w:r w:rsidR="003B0171">
        <w:rPr>
          <w:rFonts w:asciiTheme="minorHAnsi" w:hAnsiTheme="minorHAnsi" w:cs="Arial"/>
          <w:sz w:val="22"/>
          <w:szCs w:val="22"/>
        </w:rPr>
        <w:t>019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Amanda Werrell, MS program. Thesis topic: </w:t>
      </w:r>
      <w:r w:rsidR="00C77F69">
        <w:rPr>
          <w:rFonts w:asciiTheme="minorHAnsi" w:hAnsiTheme="minorHAnsi" w:cs="Arial"/>
          <w:sz w:val="22"/>
          <w:szCs w:val="22"/>
        </w:rPr>
        <w:t>Using a “sonic net” to protect sunflower from damage by blackbirds. W&amp;M.</w:t>
      </w:r>
    </w:p>
    <w:p w14:paraId="07432932" w14:textId="71445F7F" w:rsidR="0093009D" w:rsidRPr="006F5607" w:rsidRDefault="0093009D" w:rsidP="0093009D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</w:t>
      </w:r>
      <w:r w:rsidR="004A1C95">
        <w:rPr>
          <w:rFonts w:asciiTheme="minorHAnsi" w:hAnsiTheme="minorHAnsi" w:cs="Arial"/>
          <w:sz w:val="22"/>
          <w:szCs w:val="22"/>
        </w:rPr>
        <w:t>2</w:t>
      </w:r>
      <w:r w:rsidR="003B0171">
        <w:rPr>
          <w:rFonts w:asciiTheme="minorHAnsi" w:hAnsiTheme="minorHAnsi" w:cs="Arial"/>
          <w:sz w:val="22"/>
          <w:szCs w:val="22"/>
        </w:rPr>
        <w:t>019</w:t>
      </w:r>
      <w:r w:rsidRPr="006F5607">
        <w:rPr>
          <w:rFonts w:asciiTheme="minorHAnsi" w:hAnsiTheme="minorHAnsi" w:cs="Arial"/>
          <w:sz w:val="22"/>
          <w:szCs w:val="22"/>
        </w:rPr>
        <w:tab/>
        <w:t>An</w:t>
      </w:r>
      <w:r w:rsidR="00D60544" w:rsidRPr="006F5607">
        <w:rPr>
          <w:rFonts w:asciiTheme="minorHAnsi" w:hAnsiTheme="minorHAnsi" w:cs="Arial"/>
          <w:sz w:val="22"/>
          <w:szCs w:val="22"/>
        </w:rPr>
        <w:t>anda Menon</w:t>
      </w:r>
      <w:r w:rsidRPr="006F5607">
        <w:rPr>
          <w:rFonts w:asciiTheme="minorHAnsi" w:hAnsiTheme="minorHAnsi" w:cs="Arial"/>
          <w:sz w:val="22"/>
          <w:szCs w:val="22"/>
        </w:rPr>
        <w:t xml:space="preserve">, MS program. Thesis topic: </w:t>
      </w:r>
      <w:r w:rsidR="00552EB3" w:rsidRPr="006F5607">
        <w:rPr>
          <w:rFonts w:asciiTheme="minorHAnsi" w:hAnsiTheme="minorHAnsi" w:cs="Arial"/>
          <w:sz w:val="22"/>
          <w:szCs w:val="22"/>
        </w:rPr>
        <w:t>Influence of dietary mercury exposure on male fertility</w:t>
      </w:r>
      <w:r w:rsidR="004F3311" w:rsidRPr="006F5607">
        <w:rPr>
          <w:rFonts w:asciiTheme="minorHAnsi" w:hAnsiTheme="minorHAnsi" w:cs="Arial"/>
          <w:sz w:val="22"/>
          <w:szCs w:val="22"/>
        </w:rPr>
        <w:t>. W&amp;M.</w:t>
      </w:r>
    </w:p>
    <w:p w14:paraId="36900A21" w14:textId="7B29949B" w:rsidR="0093009D" w:rsidRPr="006F5607" w:rsidRDefault="00CE3AAF" w:rsidP="0093009D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2016-2018</w:t>
      </w:r>
      <w:r w:rsidR="0093009D" w:rsidRPr="006F5607">
        <w:rPr>
          <w:rFonts w:asciiTheme="minorHAnsi" w:hAnsiTheme="minorHAnsi" w:cs="Arial"/>
          <w:sz w:val="22"/>
          <w:szCs w:val="22"/>
        </w:rPr>
        <w:tab/>
        <w:t xml:space="preserve">Carly </w:t>
      </w:r>
      <w:r w:rsidR="00D60544" w:rsidRPr="006F5607">
        <w:rPr>
          <w:rFonts w:asciiTheme="minorHAnsi" w:hAnsiTheme="minorHAnsi" w:cs="Arial"/>
          <w:sz w:val="22"/>
          <w:szCs w:val="22"/>
        </w:rPr>
        <w:t xml:space="preserve">Hawkins, MS program. Thesis topic: </w:t>
      </w:r>
      <w:r w:rsidR="00552EB3" w:rsidRPr="006F5607">
        <w:rPr>
          <w:rFonts w:asciiTheme="minorHAnsi" w:hAnsiTheme="minorHAnsi" w:cs="Arial"/>
          <w:sz w:val="22"/>
          <w:szCs w:val="22"/>
        </w:rPr>
        <w:t>How anthropogenic noise affects social structure and social connectivity of group-living birds</w:t>
      </w:r>
      <w:r w:rsidR="004F3311" w:rsidRPr="006F5607">
        <w:rPr>
          <w:rFonts w:asciiTheme="minorHAnsi" w:hAnsiTheme="minorHAnsi" w:cs="Arial"/>
          <w:sz w:val="22"/>
          <w:szCs w:val="22"/>
        </w:rPr>
        <w:t>. W&amp;M.</w:t>
      </w:r>
    </w:p>
    <w:p w14:paraId="4EE158D9" w14:textId="77777777" w:rsidR="007C0644" w:rsidRPr="006F5607" w:rsidRDefault="007C0644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2014-</w:t>
      </w:r>
      <w:r w:rsidR="0093009D" w:rsidRPr="006F5607">
        <w:rPr>
          <w:rFonts w:asciiTheme="minorHAnsi" w:hAnsiTheme="minorHAnsi" w:cs="Arial"/>
          <w:sz w:val="22"/>
          <w:szCs w:val="22"/>
        </w:rPr>
        <w:t>2016</w:t>
      </w:r>
      <w:r w:rsidRPr="006F5607">
        <w:rPr>
          <w:rFonts w:asciiTheme="minorHAnsi" w:hAnsiTheme="minorHAnsi" w:cs="Arial"/>
          <w:sz w:val="22"/>
          <w:szCs w:val="22"/>
        </w:rPr>
        <w:tab/>
        <w:t>Virginia Greene, MS program</w:t>
      </w:r>
      <w:r w:rsidR="00C77256" w:rsidRPr="006F5607">
        <w:rPr>
          <w:rFonts w:asciiTheme="minorHAnsi" w:hAnsiTheme="minorHAnsi" w:cs="Arial"/>
          <w:sz w:val="22"/>
          <w:szCs w:val="22"/>
        </w:rPr>
        <w:t>. Thesis topic: The effect of mercury on mate choice in zebra finches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361A53E6" w14:textId="77777777" w:rsidR="007C0644" w:rsidRPr="006F5607" w:rsidRDefault="007C0644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2014-</w:t>
      </w:r>
      <w:r w:rsidR="0093009D" w:rsidRPr="006F5607">
        <w:rPr>
          <w:rFonts w:asciiTheme="minorHAnsi" w:hAnsiTheme="minorHAnsi" w:cs="Arial"/>
          <w:sz w:val="22"/>
          <w:szCs w:val="22"/>
        </w:rPr>
        <w:t>2016</w:t>
      </w:r>
      <w:r w:rsidRPr="006F5607">
        <w:rPr>
          <w:rFonts w:asciiTheme="minorHAnsi" w:hAnsiTheme="minorHAnsi" w:cs="Arial"/>
          <w:sz w:val="22"/>
          <w:szCs w:val="22"/>
        </w:rPr>
        <w:tab/>
        <w:t>Nicole Ingrassia, MS program. Thesis topic</w:t>
      </w:r>
      <w:r w:rsidR="00C77256" w:rsidRPr="006F5607">
        <w:rPr>
          <w:rFonts w:asciiTheme="minorHAnsi" w:hAnsiTheme="minorHAnsi" w:cs="Arial"/>
          <w:sz w:val="22"/>
          <w:szCs w:val="22"/>
        </w:rPr>
        <w:t>: Using an acoustic lighthouse to reduce bird collisions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2B117AF1" w14:textId="77777777" w:rsidR="00416870" w:rsidRPr="006F5607" w:rsidRDefault="0041687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2013-</w:t>
      </w:r>
      <w:r w:rsidR="00FD6550" w:rsidRPr="006F5607">
        <w:rPr>
          <w:rFonts w:asciiTheme="minorHAnsi" w:hAnsiTheme="minorHAnsi" w:cs="Arial"/>
          <w:sz w:val="22"/>
          <w:szCs w:val="22"/>
        </w:rPr>
        <w:t>2015</w:t>
      </w:r>
      <w:r w:rsidR="009E50B1" w:rsidRPr="006F5607">
        <w:rPr>
          <w:rFonts w:asciiTheme="minorHAnsi" w:hAnsiTheme="minorHAnsi" w:cs="Arial"/>
          <w:sz w:val="22"/>
          <w:szCs w:val="22"/>
        </w:rPr>
        <w:tab/>
        <w:t xml:space="preserve">Autumn Swan, MS. Thesis title: </w:t>
      </w:r>
      <w:r w:rsidR="009F4D6A" w:rsidRPr="006F5607">
        <w:rPr>
          <w:rFonts w:asciiTheme="minorHAnsi" w:hAnsiTheme="minorHAnsi" w:cs="Arial"/>
          <w:sz w:val="22"/>
          <w:szCs w:val="22"/>
        </w:rPr>
        <w:t>The effects of environmental noise on the establishment and maintenance of social hierarchies in European starlings</w:t>
      </w:r>
      <w:r w:rsidR="009E50B1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E50B1" w:rsidRPr="006F5607">
        <w:rPr>
          <w:rFonts w:asciiTheme="minorHAnsi" w:hAnsiTheme="minorHAnsi" w:cs="Arial"/>
          <w:sz w:val="22"/>
          <w:szCs w:val="22"/>
        </w:rPr>
        <w:t>.</w:t>
      </w:r>
    </w:p>
    <w:p w14:paraId="58A647F7" w14:textId="77777777" w:rsidR="00B23AA4" w:rsidRPr="006F5607" w:rsidRDefault="00B23AA4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</w:t>
      </w:r>
      <w:r w:rsidR="008B54BC" w:rsidRPr="006F5607">
        <w:rPr>
          <w:rFonts w:asciiTheme="minorHAnsi" w:hAnsiTheme="minorHAnsi" w:cs="Arial"/>
          <w:sz w:val="22"/>
          <w:szCs w:val="22"/>
        </w:rPr>
        <w:t>2014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Ghazi Mahjoub, MS. Thesis title: </w:t>
      </w:r>
      <w:r w:rsidR="00EE73DF" w:rsidRPr="006F5607">
        <w:rPr>
          <w:rFonts w:asciiTheme="minorHAnsi" w:hAnsiTheme="minorHAnsi" w:cs="Arial"/>
          <w:sz w:val="22"/>
          <w:szCs w:val="22"/>
        </w:rPr>
        <w:t xml:space="preserve">The effects of communication disruption on feeding and </w:t>
      </w:r>
      <w:proofErr w:type="spellStart"/>
      <w:r w:rsidR="00EE73DF" w:rsidRPr="006F5607">
        <w:rPr>
          <w:rFonts w:asciiTheme="minorHAnsi" w:hAnsiTheme="minorHAnsi" w:cs="Arial"/>
          <w:sz w:val="22"/>
          <w:szCs w:val="22"/>
        </w:rPr>
        <w:t>antipredatory</w:t>
      </w:r>
      <w:proofErr w:type="spellEnd"/>
      <w:r w:rsidR="00EE73DF" w:rsidRPr="006F5607">
        <w:rPr>
          <w:rFonts w:asciiTheme="minorHAnsi" w:hAnsiTheme="minorHAnsi" w:cs="Arial"/>
          <w:sz w:val="22"/>
          <w:szCs w:val="22"/>
        </w:rPr>
        <w:t xml:space="preserve"> behaviors of European starlings</w:t>
      </w:r>
      <w:r w:rsidR="004522A0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4522A0" w:rsidRPr="006F5607">
        <w:rPr>
          <w:rFonts w:asciiTheme="minorHAnsi" w:hAnsiTheme="minorHAnsi" w:cs="Arial"/>
          <w:sz w:val="22"/>
          <w:szCs w:val="22"/>
        </w:rPr>
        <w:t>.</w:t>
      </w:r>
    </w:p>
    <w:p w14:paraId="7E23B574" w14:textId="77777777" w:rsidR="0029638A" w:rsidRPr="006F5607" w:rsidRDefault="0029638A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Pr="006F5607">
        <w:rPr>
          <w:rFonts w:asciiTheme="minorHAnsi" w:hAnsiTheme="minorHAnsi" w:cs="Arial"/>
          <w:sz w:val="22"/>
          <w:szCs w:val="22"/>
        </w:rPr>
        <w:tab/>
        <w:t>Erica Norton, MS</w:t>
      </w:r>
      <w:r w:rsidR="00CE27FC" w:rsidRPr="006F5607">
        <w:rPr>
          <w:rFonts w:asciiTheme="minorHAnsi" w:hAnsiTheme="minorHAnsi" w:cs="Arial"/>
          <w:sz w:val="22"/>
          <w:szCs w:val="22"/>
        </w:rPr>
        <w:t xml:space="preserve"> program</w:t>
      </w:r>
      <w:r w:rsidRPr="006F5607">
        <w:rPr>
          <w:rFonts w:asciiTheme="minorHAnsi" w:hAnsiTheme="minorHAnsi" w:cs="Arial"/>
          <w:sz w:val="22"/>
          <w:szCs w:val="22"/>
        </w:rPr>
        <w:t>. Thesis topi</w:t>
      </w:r>
      <w:r w:rsidR="00CE27FC" w:rsidRPr="006F5607">
        <w:rPr>
          <w:rFonts w:asciiTheme="minorHAnsi" w:hAnsiTheme="minorHAnsi" w:cs="Arial"/>
          <w:sz w:val="22"/>
          <w:szCs w:val="22"/>
        </w:rPr>
        <w:t>c</w:t>
      </w:r>
      <w:r w:rsidRPr="006F5607">
        <w:rPr>
          <w:rFonts w:asciiTheme="minorHAnsi" w:hAnsiTheme="minorHAnsi" w:cs="Arial"/>
          <w:sz w:val="22"/>
          <w:szCs w:val="22"/>
        </w:rPr>
        <w:t xml:space="preserve">: The effects of noise pollution on songbirds.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3AF52478" w14:textId="77777777" w:rsidR="00733618" w:rsidRPr="006F5607" w:rsidRDefault="0041687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2011-2013</w:t>
      </w:r>
      <w:r w:rsidR="00733618" w:rsidRPr="006F5607">
        <w:rPr>
          <w:rFonts w:asciiTheme="minorHAnsi" w:hAnsiTheme="minorHAnsi" w:cs="Arial"/>
          <w:sz w:val="22"/>
          <w:szCs w:val="22"/>
        </w:rPr>
        <w:tab/>
        <w:t xml:space="preserve">Jessica </w:t>
      </w:r>
      <w:proofErr w:type="spellStart"/>
      <w:r w:rsidR="00733618" w:rsidRPr="006F5607">
        <w:rPr>
          <w:rFonts w:asciiTheme="minorHAnsi" w:hAnsiTheme="minorHAnsi" w:cs="Arial"/>
          <w:sz w:val="22"/>
          <w:szCs w:val="22"/>
        </w:rPr>
        <w:t>Spickler</w:t>
      </w:r>
      <w:proofErr w:type="spellEnd"/>
      <w:r w:rsidR="00733618" w:rsidRPr="006F5607">
        <w:rPr>
          <w:rFonts w:asciiTheme="minorHAnsi" w:hAnsiTheme="minorHAnsi" w:cs="Arial"/>
          <w:sz w:val="22"/>
          <w:szCs w:val="22"/>
        </w:rPr>
        <w:t xml:space="preserve">, MS. Thesis title: The </w:t>
      </w:r>
      <w:r w:rsidR="005B6352" w:rsidRPr="006F5607">
        <w:rPr>
          <w:rFonts w:asciiTheme="minorHAnsi" w:hAnsiTheme="minorHAnsi" w:cs="Arial"/>
          <w:sz w:val="22"/>
          <w:szCs w:val="22"/>
        </w:rPr>
        <w:t>effects of mercury exposure on the production and expression of coloration in song birds.</w:t>
      </w:r>
      <w:r w:rsidR="004522A0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4522A0" w:rsidRPr="006F5607">
        <w:rPr>
          <w:rFonts w:asciiTheme="minorHAnsi" w:hAnsiTheme="minorHAnsi" w:cs="Arial"/>
          <w:sz w:val="22"/>
          <w:szCs w:val="22"/>
        </w:rPr>
        <w:t>.</w:t>
      </w:r>
    </w:p>
    <w:p w14:paraId="6984D6D9" w14:textId="3EE58636" w:rsidR="005B6352" w:rsidRPr="006F5607" w:rsidRDefault="0041687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2011-2013</w:t>
      </w:r>
      <w:r w:rsidR="005B6352" w:rsidRPr="006F5607">
        <w:rPr>
          <w:rFonts w:asciiTheme="minorHAnsi" w:hAnsiTheme="minorHAnsi" w:cs="Arial"/>
          <w:sz w:val="22"/>
          <w:szCs w:val="22"/>
        </w:rPr>
        <w:tab/>
        <w:t>Jessie Ebers</w:t>
      </w:r>
      <w:r w:rsidR="00B828ED">
        <w:rPr>
          <w:rFonts w:asciiTheme="minorHAnsi" w:hAnsiTheme="minorHAnsi" w:cs="Arial"/>
          <w:sz w:val="22"/>
          <w:szCs w:val="22"/>
        </w:rPr>
        <w:t xml:space="preserve"> Smith</w:t>
      </w:r>
      <w:r w:rsidR="005B6352" w:rsidRPr="006F5607">
        <w:rPr>
          <w:rFonts w:asciiTheme="minorHAnsi" w:hAnsiTheme="minorHAnsi" w:cs="Arial"/>
          <w:sz w:val="22"/>
          <w:szCs w:val="22"/>
        </w:rPr>
        <w:t xml:space="preserve">, MS. Thesis title: Investigation of how environmental mercury affects host-parasite interactions in terrestrial song birds.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4522A0" w:rsidRPr="006F5607">
        <w:rPr>
          <w:rFonts w:asciiTheme="minorHAnsi" w:hAnsiTheme="minorHAnsi" w:cs="Arial"/>
          <w:sz w:val="22"/>
          <w:szCs w:val="22"/>
        </w:rPr>
        <w:t>.</w:t>
      </w:r>
    </w:p>
    <w:p w14:paraId="28333912" w14:textId="77777777" w:rsidR="00733618" w:rsidRPr="006F5607" w:rsidRDefault="00733618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</w:t>
      </w:r>
      <w:r w:rsidR="005C5AFA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Kenton Buck, MS. Thesis title: The evolutionary genetic responses of zebra finches to methyl mercury exposure.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50213324" w14:textId="77777777" w:rsidR="00733618" w:rsidRPr="006F5607" w:rsidRDefault="00733618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</w:t>
      </w:r>
      <w:r w:rsidR="005C5AFA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Megan Kobiela, MS. Thesis title: How mercury contamination changes starvation-predation trade-offs in a small passerine.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24B3D07C" w14:textId="77777777" w:rsidR="00733618" w:rsidRPr="006F5607" w:rsidRDefault="00733618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</w:t>
      </w:r>
      <w:r w:rsidR="005C5AFA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4522A0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Jenna Carlson, MS. Thesis title: The effects of mercury exposure on flight performance and molt of European starlings.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2151E7CF" w14:textId="77777777" w:rsidR="00585D60" w:rsidRPr="006F5607" w:rsidRDefault="00585D60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2009-</w:t>
      </w:r>
      <w:r w:rsidR="00057C86"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057C86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>Catherine Lew</w:t>
      </w:r>
      <w:r w:rsidR="00946A97" w:rsidRPr="006F5607">
        <w:rPr>
          <w:rFonts w:asciiTheme="minorHAnsi" w:hAnsiTheme="minorHAnsi" w:cs="Arial"/>
          <w:sz w:val="22"/>
          <w:szCs w:val="22"/>
        </w:rPr>
        <w:t>i</w:t>
      </w:r>
      <w:r w:rsidRPr="006F5607">
        <w:rPr>
          <w:rFonts w:asciiTheme="minorHAnsi" w:hAnsiTheme="minorHAnsi" w:cs="Arial"/>
          <w:sz w:val="22"/>
          <w:szCs w:val="22"/>
        </w:rPr>
        <w:t>s, MS. Thesis title: Immune responses of zebra finches to low-dose mercury exposure.</w:t>
      </w:r>
    </w:p>
    <w:p w14:paraId="5E36C3F8" w14:textId="77777777" w:rsidR="00344972" w:rsidRPr="006F5607" w:rsidRDefault="00344972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</w:t>
      </w:r>
      <w:r w:rsidR="00585D60" w:rsidRPr="006F5607">
        <w:rPr>
          <w:rFonts w:asciiTheme="minorHAnsi" w:hAnsiTheme="minorHAnsi" w:cs="Arial"/>
          <w:sz w:val="22"/>
          <w:szCs w:val="22"/>
        </w:rPr>
        <w:t>2010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Leah Wilson, MS. </w:t>
      </w:r>
      <w:r w:rsidR="00526DD4" w:rsidRPr="006F5607">
        <w:rPr>
          <w:rFonts w:asciiTheme="minorHAnsi" w:hAnsiTheme="minorHAnsi" w:cs="Arial"/>
          <w:sz w:val="22"/>
          <w:szCs w:val="22"/>
        </w:rPr>
        <w:t>Thesis title:</w:t>
      </w:r>
      <w:r w:rsidR="00E46EF6" w:rsidRPr="006F5607">
        <w:rPr>
          <w:rFonts w:asciiTheme="minorHAnsi" w:hAnsiTheme="minorHAnsi" w:cs="Arial"/>
          <w:sz w:val="22"/>
          <w:szCs w:val="22"/>
        </w:rPr>
        <w:t xml:space="preserve"> Testing male and female fitness trade-offs associated with mate guarding by zebra finches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7608DDC7" w14:textId="77777777" w:rsidR="00344972" w:rsidRPr="006F5607" w:rsidRDefault="00344972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</w:t>
      </w:r>
      <w:r w:rsidR="00585D60" w:rsidRPr="006F5607">
        <w:rPr>
          <w:rFonts w:asciiTheme="minorHAnsi" w:hAnsiTheme="minorHAnsi" w:cs="Arial"/>
          <w:sz w:val="22"/>
          <w:szCs w:val="22"/>
        </w:rPr>
        <w:t>2010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Marie Pitts, MS. </w:t>
      </w:r>
      <w:r w:rsidR="00526DD4" w:rsidRPr="006F5607">
        <w:rPr>
          <w:rFonts w:asciiTheme="minorHAnsi" w:hAnsiTheme="minorHAnsi" w:cs="Arial"/>
          <w:sz w:val="22"/>
          <w:szCs w:val="22"/>
        </w:rPr>
        <w:t xml:space="preserve">Thesis title: </w:t>
      </w:r>
      <w:r w:rsidR="00E46EF6" w:rsidRPr="006F5607">
        <w:rPr>
          <w:rFonts w:asciiTheme="minorHAnsi" w:hAnsiTheme="minorHAnsi" w:cs="Arial"/>
          <w:sz w:val="22"/>
          <w:szCs w:val="22"/>
        </w:rPr>
        <w:t>The influence of habitat spatial scale on the breeding success of eastern bluebirds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4D310F95" w14:textId="77777777" w:rsidR="00344972" w:rsidRPr="006F5607" w:rsidRDefault="005A5D41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</w:t>
      </w:r>
      <w:r w:rsidR="00274A49" w:rsidRPr="006F5607">
        <w:rPr>
          <w:rFonts w:asciiTheme="minorHAnsi" w:hAnsiTheme="minorHAnsi" w:cs="Arial"/>
          <w:sz w:val="22"/>
          <w:szCs w:val="22"/>
        </w:rPr>
        <w:t>2009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Diana </w:t>
      </w:r>
      <w:proofErr w:type="spellStart"/>
      <w:r w:rsidR="00F7406B" w:rsidRPr="006F5607">
        <w:rPr>
          <w:rFonts w:asciiTheme="minorHAnsi" w:hAnsiTheme="minorHAnsi" w:cs="Arial"/>
          <w:sz w:val="22"/>
          <w:szCs w:val="22"/>
        </w:rPr>
        <w:t>Soteropoulos</w:t>
      </w:r>
      <w:proofErr w:type="spellEnd"/>
      <w:r w:rsidR="00344972" w:rsidRPr="006F5607">
        <w:rPr>
          <w:rFonts w:asciiTheme="minorHAnsi" w:hAnsiTheme="minorHAnsi" w:cs="Arial"/>
          <w:sz w:val="22"/>
          <w:szCs w:val="22"/>
        </w:rPr>
        <w:t>, MS</w:t>
      </w:r>
      <w:r w:rsidR="00CE27FC" w:rsidRPr="006F5607">
        <w:rPr>
          <w:rFonts w:asciiTheme="minorHAnsi" w:hAnsiTheme="minorHAnsi" w:cs="Arial"/>
          <w:sz w:val="22"/>
          <w:szCs w:val="22"/>
        </w:rPr>
        <w:t xml:space="preserve"> program</w:t>
      </w:r>
      <w:r w:rsidR="00344972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526DD4" w:rsidRPr="006F5607">
        <w:rPr>
          <w:rFonts w:asciiTheme="minorHAnsi" w:hAnsiTheme="minorHAnsi" w:cs="Arial"/>
          <w:sz w:val="22"/>
          <w:szCs w:val="22"/>
        </w:rPr>
        <w:t xml:space="preserve">Thesis </w:t>
      </w:r>
      <w:r w:rsidR="002038AF" w:rsidRPr="006F5607">
        <w:rPr>
          <w:rFonts w:asciiTheme="minorHAnsi" w:hAnsiTheme="minorHAnsi" w:cs="Arial"/>
          <w:sz w:val="22"/>
          <w:szCs w:val="22"/>
        </w:rPr>
        <w:t>topic</w:t>
      </w:r>
      <w:r w:rsidR="00526DD4" w:rsidRPr="006F5607">
        <w:rPr>
          <w:rFonts w:asciiTheme="minorHAnsi" w:hAnsiTheme="minorHAnsi" w:cs="Arial"/>
          <w:sz w:val="22"/>
          <w:szCs w:val="22"/>
        </w:rPr>
        <w:t xml:space="preserve">: The effect of </w:t>
      </w:r>
      <w:proofErr w:type="spellStart"/>
      <w:r w:rsidR="00526DD4" w:rsidRPr="006F5607">
        <w:rPr>
          <w:rFonts w:asciiTheme="minorHAnsi" w:hAnsiTheme="minorHAnsi" w:cs="Arial"/>
          <w:sz w:val="22"/>
          <w:szCs w:val="22"/>
        </w:rPr>
        <w:t>sublethal</w:t>
      </w:r>
      <w:proofErr w:type="spellEnd"/>
      <w:r w:rsidR="00526DD4" w:rsidRPr="006F5607">
        <w:rPr>
          <w:rFonts w:asciiTheme="minorHAnsi" w:hAnsiTheme="minorHAnsi" w:cs="Arial"/>
          <w:sz w:val="22"/>
          <w:szCs w:val="22"/>
        </w:rPr>
        <w:t xml:space="preserve"> mercury contamination on the behavioral ecology of passerines.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6E2F9D5E" w14:textId="77777777" w:rsidR="00AF2E2C" w:rsidRPr="006F5607" w:rsidRDefault="00AF2E2C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2007-</w:t>
      </w:r>
      <w:r w:rsidR="0093123F" w:rsidRPr="006F5607">
        <w:rPr>
          <w:rFonts w:asciiTheme="minorHAnsi" w:hAnsiTheme="minorHAnsi" w:cs="Arial"/>
          <w:sz w:val="22"/>
          <w:szCs w:val="22"/>
        </w:rPr>
        <w:t>2008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Nicole Combs, MS. Thesis </w:t>
      </w:r>
      <w:r w:rsidR="002038AF" w:rsidRPr="006F5607">
        <w:rPr>
          <w:rFonts w:asciiTheme="minorHAnsi" w:hAnsiTheme="minorHAnsi" w:cs="Arial"/>
          <w:sz w:val="22"/>
          <w:szCs w:val="22"/>
        </w:rPr>
        <w:t>topic</w:t>
      </w:r>
      <w:r w:rsidRPr="006F5607">
        <w:rPr>
          <w:rFonts w:asciiTheme="minorHAnsi" w:hAnsiTheme="minorHAnsi" w:cs="Arial"/>
          <w:sz w:val="22"/>
          <w:szCs w:val="22"/>
        </w:rPr>
        <w:t>: Explaining fitness variation in eastern bluebirds by spatial distribution of landscape and pesticide variables.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33B521F9" w14:textId="77777777" w:rsidR="00A258E4" w:rsidRPr="006F5607" w:rsidRDefault="00A258E4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</w:t>
      </w:r>
      <w:r w:rsidR="0093123F" w:rsidRPr="006F5607">
        <w:rPr>
          <w:rFonts w:asciiTheme="minorHAnsi" w:hAnsiTheme="minorHAnsi" w:cs="Arial"/>
          <w:sz w:val="22"/>
          <w:szCs w:val="22"/>
        </w:rPr>
        <w:t>2008</w:t>
      </w:r>
      <w:r w:rsidRPr="006F5607">
        <w:rPr>
          <w:rFonts w:asciiTheme="minorHAnsi" w:hAnsiTheme="minorHAnsi" w:cs="Arial"/>
          <w:sz w:val="22"/>
          <w:szCs w:val="22"/>
        </w:rPr>
        <w:tab/>
        <w:t>Kelly Minton, MS. Thesis title: The influence of past experience on future mate choice in zebra finches.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46E52CFE" w14:textId="77777777" w:rsidR="00A258E4" w:rsidRPr="006F5607" w:rsidRDefault="00A258E4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</w:t>
      </w:r>
      <w:r w:rsidR="0093123F" w:rsidRPr="006F5607">
        <w:rPr>
          <w:rFonts w:asciiTheme="minorHAnsi" w:hAnsiTheme="minorHAnsi" w:cs="Arial"/>
          <w:sz w:val="22"/>
          <w:szCs w:val="22"/>
        </w:rPr>
        <w:t>2008</w:t>
      </w:r>
      <w:r w:rsidRPr="006F5607">
        <w:rPr>
          <w:rFonts w:asciiTheme="minorHAnsi" w:hAnsiTheme="minorHAnsi" w:cs="Arial"/>
          <w:sz w:val="22"/>
          <w:szCs w:val="22"/>
        </w:rPr>
        <w:tab/>
        <w:t>Joanna Hubbard, MS. Thesis title: Mutual mate choice in eastern bluebirds</w:t>
      </w:r>
      <w:r w:rsidR="00AF2E2C" w:rsidRPr="006F5607">
        <w:rPr>
          <w:rFonts w:asciiTheme="minorHAnsi" w:hAnsiTheme="minorHAnsi" w:cs="Arial"/>
          <w:sz w:val="22"/>
          <w:szCs w:val="22"/>
        </w:rPr>
        <w:t>.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60FBD673" w14:textId="77777777" w:rsidR="00A258E4" w:rsidRPr="006F5607" w:rsidRDefault="00A258E4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</w:t>
      </w:r>
      <w:r w:rsidR="00585D60" w:rsidRPr="006F5607">
        <w:rPr>
          <w:rFonts w:asciiTheme="minorHAnsi" w:hAnsiTheme="minorHAnsi" w:cs="Arial"/>
          <w:sz w:val="22"/>
          <w:szCs w:val="22"/>
        </w:rPr>
        <w:t>2010</w:t>
      </w:r>
      <w:r w:rsidR="002F3BE1" w:rsidRPr="006F5607">
        <w:rPr>
          <w:rFonts w:asciiTheme="minorHAnsi" w:hAnsiTheme="minorHAnsi" w:cs="Arial"/>
          <w:sz w:val="22"/>
          <w:szCs w:val="22"/>
        </w:rPr>
        <w:tab/>
        <w:t>Rebecca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McKeel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>, MS</w:t>
      </w:r>
      <w:r w:rsidR="00C0495D" w:rsidRPr="006F5607">
        <w:rPr>
          <w:rFonts w:asciiTheme="minorHAnsi" w:hAnsiTheme="minorHAnsi" w:cs="Arial"/>
          <w:sz w:val="22"/>
          <w:szCs w:val="22"/>
        </w:rPr>
        <w:t xml:space="preserve"> program</w:t>
      </w:r>
      <w:r w:rsidRPr="006F5607">
        <w:rPr>
          <w:rFonts w:asciiTheme="minorHAnsi" w:hAnsiTheme="minorHAnsi" w:cs="Arial"/>
          <w:sz w:val="22"/>
          <w:szCs w:val="22"/>
        </w:rPr>
        <w:t xml:space="preserve">. Thesis </w:t>
      </w:r>
      <w:r w:rsidR="002038AF" w:rsidRPr="006F5607">
        <w:rPr>
          <w:rFonts w:asciiTheme="minorHAnsi" w:hAnsiTheme="minorHAnsi" w:cs="Arial"/>
          <w:sz w:val="22"/>
          <w:szCs w:val="22"/>
        </w:rPr>
        <w:t>topic</w:t>
      </w:r>
      <w:r w:rsidRPr="006F5607">
        <w:rPr>
          <w:rFonts w:asciiTheme="minorHAnsi" w:hAnsiTheme="minorHAnsi" w:cs="Arial"/>
          <w:sz w:val="22"/>
          <w:szCs w:val="22"/>
        </w:rPr>
        <w:t xml:space="preserve">: Comparisons of grey wolf cub introductions in wild and captive situations—designing rehabilitation and management practices.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385EF33D" w14:textId="77777777" w:rsidR="007077F2" w:rsidRPr="006F5607" w:rsidRDefault="007077F2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</w:t>
      </w:r>
      <w:r w:rsidR="00CD31DD" w:rsidRPr="006F5607">
        <w:rPr>
          <w:rFonts w:asciiTheme="minorHAnsi" w:hAnsiTheme="minorHAnsi" w:cs="Arial"/>
          <w:sz w:val="22"/>
          <w:szCs w:val="22"/>
        </w:rPr>
        <w:t>2007</w:t>
      </w:r>
      <w:r w:rsidRPr="006F5607">
        <w:rPr>
          <w:rFonts w:asciiTheme="minorHAnsi" w:hAnsiTheme="minorHAnsi" w:cs="Arial"/>
          <w:sz w:val="22"/>
          <w:szCs w:val="22"/>
        </w:rPr>
        <w:tab/>
        <w:t>Amanda Houck, MS. Thesis title: Social and genetic mate preferences in female zebra finches.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2DA62F7F" w14:textId="77777777" w:rsidR="007077F2" w:rsidRPr="006F5607" w:rsidRDefault="007077F2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2005-</w:t>
      </w:r>
      <w:r w:rsidR="005E3F4C" w:rsidRPr="006F5607">
        <w:rPr>
          <w:rFonts w:asciiTheme="minorHAnsi" w:hAnsiTheme="minorHAnsi" w:cs="Arial"/>
          <w:sz w:val="22"/>
          <w:szCs w:val="22"/>
        </w:rPr>
        <w:t>2007</w:t>
      </w:r>
      <w:r w:rsidRPr="006F5607">
        <w:rPr>
          <w:rFonts w:asciiTheme="minorHAnsi" w:hAnsiTheme="minorHAnsi" w:cs="Arial"/>
          <w:sz w:val="22"/>
          <w:szCs w:val="22"/>
        </w:rPr>
        <w:tab/>
        <w:t>Alex Gunderson, MS. Thesis title: Avian adaptations to feather-degrading bacteria.</w:t>
      </w:r>
      <w:r w:rsidR="0090533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05338" w:rsidRPr="006F5607">
        <w:rPr>
          <w:rFonts w:asciiTheme="minorHAnsi" w:hAnsiTheme="minorHAnsi" w:cs="Arial"/>
          <w:sz w:val="22"/>
          <w:szCs w:val="22"/>
        </w:rPr>
        <w:t>.</w:t>
      </w:r>
    </w:p>
    <w:p w14:paraId="5B78E7C9" w14:textId="77777777" w:rsidR="007C170B" w:rsidRPr="006F5607" w:rsidRDefault="007C170B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</w:t>
      </w:r>
      <w:r w:rsidR="00D41E3B" w:rsidRPr="006F5607">
        <w:rPr>
          <w:rFonts w:asciiTheme="minorHAnsi" w:hAnsiTheme="minorHAnsi" w:cs="Arial"/>
          <w:sz w:val="22"/>
          <w:szCs w:val="22"/>
        </w:rPr>
        <w:t>2005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sz w:val="22"/>
          <w:szCs w:val="22"/>
        </w:rPr>
        <w:tab/>
        <w:t>Holly Lang, MS</w:t>
      </w:r>
      <w:r w:rsidR="00723BEE" w:rsidRPr="006F5607">
        <w:rPr>
          <w:rFonts w:asciiTheme="minorHAnsi" w:hAnsiTheme="minorHAnsi" w:cs="Arial"/>
          <w:sz w:val="22"/>
          <w:szCs w:val="22"/>
        </w:rPr>
        <w:t xml:space="preserve"> program</w:t>
      </w:r>
      <w:r w:rsidRPr="006F5607">
        <w:rPr>
          <w:rFonts w:asciiTheme="minorHAnsi" w:hAnsiTheme="minorHAnsi" w:cs="Arial"/>
          <w:sz w:val="22"/>
          <w:szCs w:val="22"/>
        </w:rPr>
        <w:t xml:space="preserve">. Thesis </w:t>
      </w:r>
      <w:r w:rsidR="00723BEE" w:rsidRPr="006F5607">
        <w:rPr>
          <w:rFonts w:asciiTheme="minorHAnsi" w:hAnsiTheme="minorHAnsi" w:cs="Arial"/>
          <w:sz w:val="22"/>
          <w:szCs w:val="22"/>
        </w:rPr>
        <w:t>topic</w:t>
      </w:r>
      <w:r w:rsidRPr="006F5607">
        <w:rPr>
          <w:rFonts w:asciiTheme="minorHAnsi" w:hAnsiTheme="minorHAnsi" w:cs="Arial"/>
          <w:sz w:val="22"/>
          <w:szCs w:val="22"/>
        </w:rPr>
        <w:t xml:space="preserve">: The costs of molt-breeding overlap in eastern bluebirds.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48610341" w14:textId="77777777" w:rsidR="007C170B" w:rsidRPr="006F5607" w:rsidRDefault="007C170B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2003-</w:t>
      </w:r>
      <w:r w:rsidR="00D41E3B" w:rsidRPr="006F5607">
        <w:rPr>
          <w:rFonts w:asciiTheme="minorHAnsi" w:hAnsiTheme="minorHAnsi" w:cs="Arial"/>
          <w:sz w:val="22"/>
          <w:szCs w:val="22"/>
        </w:rPr>
        <w:t>2005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Caitlin Kight, MS. Thesis title: Effects of anthropogenic disturbance on the behavior and fitness of eastern bluebirds.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4CC6AA68" w14:textId="77777777" w:rsidR="007C170B" w:rsidRPr="006F5607" w:rsidRDefault="007C170B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2002-2004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Ryan Crabtree, MS. Thesis title: Costs of mate choice and the evolution of mate preferences in zebra finches.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7C8430CB" w14:textId="77777777" w:rsidR="007C170B" w:rsidRPr="006F5607" w:rsidRDefault="007C170B" w:rsidP="00F45729">
      <w:pPr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2001-2003</w:t>
      </w:r>
      <w:r w:rsidRPr="006F5607">
        <w:rPr>
          <w:rFonts w:asciiTheme="minorHAnsi" w:hAnsiTheme="minorHAnsi" w:cs="Arial"/>
          <w:sz w:val="22"/>
          <w:szCs w:val="22"/>
        </w:rPr>
        <w:tab/>
        <w:t>Melissa Kennedy, MS</w:t>
      </w:r>
      <w:r w:rsidR="00962047" w:rsidRPr="006F5607">
        <w:rPr>
          <w:rFonts w:asciiTheme="minorHAnsi" w:hAnsiTheme="minorHAnsi" w:cs="Arial"/>
          <w:sz w:val="22"/>
          <w:szCs w:val="22"/>
        </w:rPr>
        <w:t xml:space="preserve"> program</w:t>
      </w:r>
      <w:r w:rsidRPr="006F5607">
        <w:rPr>
          <w:rFonts w:asciiTheme="minorHAnsi" w:hAnsiTheme="minorHAnsi" w:cs="Arial"/>
          <w:sz w:val="22"/>
          <w:szCs w:val="22"/>
        </w:rPr>
        <w:t>. Thesis t</w:t>
      </w:r>
      <w:r w:rsidR="002038AF" w:rsidRPr="006F5607">
        <w:rPr>
          <w:rFonts w:asciiTheme="minorHAnsi" w:hAnsiTheme="minorHAnsi" w:cs="Arial"/>
          <w:sz w:val="22"/>
          <w:szCs w:val="22"/>
        </w:rPr>
        <w:t>opic</w:t>
      </w:r>
      <w:r w:rsidRPr="006F5607">
        <w:rPr>
          <w:rFonts w:asciiTheme="minorHAnsi" w:hAnsiTheme="minorHAnsi" w:cs="Arial"/>
          <w:sz w:val="22"/>
          <w:szCs w:val="22"/>
        </w:rPr>
        <w:t xml:space="preserve">: Developmental stability in a shrew hybrid zone.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7650D3DA" w14:textId="77777777" w:rsidR="007C170B" w:rsidRPr="006F5607" w:rsidRDefault="007C170B" w:rsidP="00A11CE3">
      <w:pPr>
        <w:ind w:right="-45"/>
        <w:rPr>
          <w:rFonts w:asciiTheme="minorHAnsi" w:hAnsiTheme="minorHAnsi" w:cs="Arial"/>
          <w:sz w:val="22"/>
          <w:szCs w:val="22"/>
        </w:rPr>
      </w:pPr>
    </w:p>
    <w:p w14:paraId="15DC58FF" w14:textId="77777777" w:rsidR="00BB6B69" w:rsidRPr="006F5607" w:rsidRDefault="00BB6B69" w:rsidP="00BB6B69">
      <w:pPr>
        <w:ind w:left="1440" w:right="-45" w:hanging="1440"/>
        <w:jc w:val="both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Professional Presentations</w:t>
      </w:r>
    </w:p>
    <w:p w14:paraId="414ED96C" w14:textId="725CC864" w:rsidR="00665E4D" w:rsidRPr="006F5607" w:rsidRDefault="00137020" w:rsidP="00665E4D">
      <w:pPr>
        <w:tabs>
          <w:tab w:val="left" w:pos="270"/>
          <w:tab w:val="left" w:pos="1440"/>
        </w:tabs>
        <w:autoSpaceDE w:val="0"/>
        <w:autoSpaceDN w:val="0"/>
        <w:adjustRightInd w:val="0"/>
        <w:ind w:left="1440" w:hanging="1440"/>
        <w:rPr>
          <w:rFonts w:asciiTheme="minorHAnsi" w:hAnsiTheme="minorHAnsi" w:cs="Arial"/>
          <w:b/>
          <w:sz w:val="22"/>
          <w:szCs w:val="22"/>
          <w:u w:val="single"/>
        </w:rPr>
      </w:pPr>
      <w:r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Invited </w:t>
      </w:r>
      <w:r w:rsidR="00EC5F9D">
        <w:rPr>
          <w:rFonts w:asciiTheme="minorHAnsi" w:hAnsiTheme="minorHAnsi" w:cs="Arial"/>
          <w:b/>
          <w:sz w:val="22"/>
          <w:szCs w:val="22"/>
          <w:u w:val="single"/>
        </w:rPr>
        <w:t xml:space="preserve">talks, </w:t>
      </w:r>
      <w:r w:rsidR="00051773" w:rsidRPr="006F5607">
        <w:rPr>
          <w:rFonts w:asciiTheme="minorHAnsi" w:hAnsiTheme="minorHAnsi" w:cs="Arial"/>
          <w:b/>
          <w:sz w:val="22"/>
          <w:szCs w:val="22"/>
          <w:u w:val="single"/>
        </w:rPr>
        <w:t>seminars</w:t>
      </w:r>
      <w:r w:rsidR="00EC5F9D">
        <w:rPr>
          <w:rFonts w:asciiTheme="minorHAnsi" w:hAnsiTheme="minorHAnsi" w:cs="Arial"/>
          <w:b/>
          <w:sz w:val="22"/>
          <w:szCs w:val="22"/>
          <w:u w:val="single"/>
        </w:rPr>
        <w:t>,</w:t>
      </w:r>
      <w:r w:rsidR="00051773"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8C1F2B"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and plenaries </w:t>
      </w:r>
      <w:r w:rsidR="000E5ADD" w:rsidRPr="006F5607">
        <w:rPr>
          <w:rFonts w:asciiTheme="minorHAnsi" w:hAnsiTheme="minorHAnsi" w:cs="Arial"/>
          <w:b/>
          <w:sz w:val="22"/>
          <w:szCs w:val="22"/>
          <w:u w:val="single"/>
        </w:rPr>
        <w:t>presented</w:t>
      </w:r>
      <w:r w:rsidR="00283908"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 by me</w:t>
      </w:r>
    </w:p>
    <w:p w14:paraId="13264C8A" w14:textId="4987CC88" w:rsidR="00CD6321" w:rsidRDefault="00CD6321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2019. </w:t>
      </w:r>
      <w:r w:rsidRPr="0061792F">
        <w:rPr>
          <w:rFonts w:asciiTheme="minorHAnsi" w:hAnsiTheme="minorHAnsi" w:cstheme="minorHAnsi"/>
          <w:i/>
          <w:sz w:val="22"/>
          <w:szCs w:val="22"/>
          <w:lang w:val="en-GB"/>
        </w:rPr>
        <w:t>Promoting animal behaviour to tackle global ch</w:t>
      </w:r>
      <w:r w:rsidR="00987A83" w:rsidRPr="0061792F">
        <w:rPr>
          <w:rFonts w:asciiTheme="minorHAnsi" w:hAnsiTheme="minorHAnsi" w:cstheme="minorHAnsi"/>
          <w:i/>
          <w:sz w:val="22"/>
          <w:szCs w:val="22"/>
          <w:lang w:val="en-GB"/>
        </w:rPr>
        <w:t>allenges</w:t>
      </w:r>
      <w:r w:rsidR="00987A83">
        <w:rPr>
          <w:rFonts w:asciiTheme="minorHAnsi" w:hAnsiTheme="minorHAnsi" w:cstheme="minorHAnsi"/>
          <w:sz w:val="22"/>
          <w:szCs w:val="22"/>
          <w:lang w:val="en-GB"/>
        </w:rPr>
        <w:t>. Invited Presidential p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lenary talk, </w:t>
      </w:r>
      <w:r w:rsidR="00661A67" w:rsidRPr="006F5607">
        <w:rPr>
          <w:rFonts w:asciiTheme="minorHAnsi" w:hAnsiTheme="minorHAnsi" w:cs="Arial"/>
          <w:sz w:val="22"/>
          <w:szCs w:val="22"/>
          <w:lang w:val="en-GB"/>
        </w:rPr>
        <w:t>Animal Behavior Society and International Ethological Society Joint Meeting</w:t>
      </w:r>
      <w:r w:rsidR="00987A83">
        <w:rPr>
          <w:rFonts w:asciiTheme="minorHAnsi" w:hAnsiTheme="minorHAnsi" w:cstheme="minorHAnsi"/>
          <w:sz w:val="22"/>
          <w:szCs w:val="22"/>
          <w:lang w:val="en-GB"/>
        </w:rPr>
        <w:t>, Chicago, Illinois.</w:t>
      </w:r>
    </w:p>
    <w:p w14:paraId="41D96092" w14:textId="7EB57A6B" w:rsidR="00666217" w:rsidRPr="00666217" w:rsidRDefault="00666217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theme="minorHAnsi"/>
          <w:sz w:val="22"/>
          <w:szCs w:val="22"/>
          <w:lang w:val="en-GB"/>
        </w:rPr>
      </w:pPr>
      <w:r w:rsidRPr="00666217">
        <w:rPr>
          <w:rFonts w:asciiTheme="minorHAnsi" w:hAnsiTheme="minorHAnsi" w:cstheme="minorHAnsi"/>
          <w:sz w:val="22"/>
          <w:szCs w:val="22"/>
          <w:lang w:val="en-GB"/>
        </w:rPr>
        <w:t xml:space="preserve">2019. </w:t>
      </w:r>
      <w:r w:rsidRPr="009C0B18">
        <w:rPr>
          <w:rFonts w:asciiTheme="minorHAnsi" w:hAnsiTheme="minorHAnsi" w:cs="Arial"/>
          <w:i/>
          <w:sz w:val="22"/>
          <w:szCs w:val="22"/>
          <w:lang w:val="en-GB"/>
        </w:rPr>
        <w:t>Applications of sensory ecology to reduce conflict between birds and humans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="Arial"/>
          <w:sz w:val="22"/>
          <w:szCs w:val="22"/>
          <w:lang w:val="en-GB"/>
        </w:rPr>
        <w:t>Invited seminar, Biology Department, Colorado State University at Pueblo, Colorado.</w:t>
      </w:r>
    </w:p>
    <w:p w14:paraId="1291E713" w14:textId="5FE3D118" w:rsidR="00EC5F9D" w:rsidRDefault="00EC5F9D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2019. </w:t>
      </w:r>
      <w:r w:rsidRPr="00EC5F9D">
        <w:rPr>
          <w:rFonts w:asciiTheme="minorHAnsi" w:hAnsiTheme="minorHAnsi" w:cs="Arial"/>
          <w:i/>
          <w:sz w:val="22"/>
          <w:szCs w:val="22"/>
          <w:lang w:val="en-GB"/>
        </w:rPr>
        <w:t>William &amp; Mary and renewable energy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Virginia Higher Education Powering the Renewable Energy Workforce. Virginia Renewable Energy Reliance LEAD-Series Conference and discussion panel. Norfolk, Virginia. </w:t>
      </w:r>
    </w:p>
    <w:p w14:paraId="32DAF827" w14:textId="5EADDDE5" w:rsidR="008C0E1D" w:rsidRDefault="008C0E1D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 w:rsidRPr="008C0E1D">
        <w:rPr>
          <w:rFonts w:asciiTheme="minorHAnsi" w:hAnsiTheme="minorHAnsi" w:cs="Arial"/>
          <w:i/>
          <w:sz w:val="22"/>
          <w:szCs w:val="22"/>
          <w:lang w:val="en-GB"/>
        </w:rPr>
        <w:t>The integration of technology into conservation research and teaching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proofErr w:type="spellStart"/>
      <w:r>
        <w:rPr>
          <w:rFonts w:asciiTheme="minorHAnsi" w:hAnsiTheme="minorHAnsi" w:cs="Arial"/>
          <w:sz w:val="22"/>
          <w:szCs w:val="22"/>
          <w:lang w:val="en-GB"/>
        </w:rPr>
        <w:t>ConservationXLabs</w:t>
      </w:r>
      <w:proofErr w:type="spellEnd"/>
      <w:r>
        <w:rPr>
          <w:rFonts w:asciiTheme="minorHAnsi" w:hAnsiTheme="minorHAnsi" w:cs="Arial"/>
          <w:sz w:val="22"/>
          <w:szCs w:val="22"/>
          <w:lang w:val="en-GB"/>
        </w:rPr>
        <w:t xml:space="preserve"> workshop on the next generation of conservation curricula. Washington, DC</w:t>
      </w:r>
      <w:r w:rsidR="00EC5F9D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2FF9E7D0" w14:textId="798EE47A" w:rsidR="00CF6FC5" w:rsidRDefault="00CF6FC5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 w:rsidRPr="00CF6FC5">
        <w:rPr>
          <w:rFonts w:asciiTheme="minorHAnsi" w:hAnsiTheme="minorHAnsi" w:cs="Arial"/>
          <w:i/>
          <w:sz w:val="22"/>
          <w:szCs w:val="22"/>
          <w:lang w:val="en-GB"/>
        </w:rPr>
        <w:t>Using sound to design long-term solutions to bird-human conflicts: applications in aviation, agriculture, and wind energy</w:t>
      </w:r>
      <w:r>
        <w:rPr>
          <w:rFonts w:asciiTheme="minorHAnsi" w:hAnsiTheme="minorHAnsi" w:cs="Arial"/>
          <w:sz w:val="22"/>
          <w:szCs w:val="22"/>
          <w:lang w:val="en-GB"/>
        </w:rPr>
        <w:t>. National Wildlife Control Operators Association Meeting, Richmond, Virginia.</w:t>
      </w:r>
    </w:p>
    <w:p w14:paraId="59FD96FF" w14:textId="5ACDE252" w:rsidR="00420566" w:rsidRDefault="00420566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>
        <w:rPr>
          <w:rFonts w:asciiTheme="minorHAnsi" w:hAnsiTheme="minorHAnsi" w:cs="Arial"/>
          <w:i/>
          <w:sz w:val="22"/>
          <w:szCs w:val="22"/>
          <w:lang w:val="en-GB"/>
        </w:rPr>
        <w:t>How understanding bird behaviour helps minimize crop loss and bird-aircraft collisions</w:t>
      </w:r>
      <w:r>
        <w:rPr>
          <w:rFonts w:asciiTheme="minorHAnsi" w:hAnsiTheme="minorHAnsi" w:cs="Arial"/>
          <w:sz w:val="22"/>
          <w:szCs w:val="22"/>
          <w:lang w:val="en-GB"/>
        </w:rPr>
        <w:t>. Invited symposium talk, American Association for the Advancement of Science Annual Meeting, Austin, Texas.</w:t>
      </w:r>
    </w:p>
    <w:p w14:paraId="08F7D336" w14:textId="41D4F794" w:rsidR="00B92079" w:rsidRDefault="009C0B18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9C0B18">
        <w:rPr>
          <w:rFonts w:asciiTheme="minorHAnsi" w:hAnsiTheme="minorHAnsi" w:cs="Arial"/>
          <w:i/>
          <w:sz w:val="22"/>
          <w:szCs w:val="22"/>
          <w:lang w:val="en-GB"/>
        </w:rPr>
        <w:t>Using targeted noise deterrents to reduce human-avian conflicts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Invited talk, Zoological Society of </w:t>
      </w:r>
      <w:r w:rsidR="00B92079">
        <w:rPr>
          <w:rFonts w:asciiTheme="minorHAnsi" w:hAnsiTheme="minorHAnsi" w:cs="Arial"/>
          <w:sz w:val="22"/>
          <w:szCs w:val="22"/>
          <w:lang w:val="en-GB"/>
        </w:rPr>
        <w:t xml:space="preserve">London Sensory Ecology </w:t>
      </w:r>
      <w:r>
        <w:rPr>
          <w:rFonts w:asciiTheme="minorHAnsi" w:hAnsiTheme="minorHAnsi" w:cs="Arial"/>
          <w:sz w:val="22"/>
          <w:szCs w:val="22"/>
          <w:lang w:val="en-GB"/>
        </w:rPr>
        <w:t>W</w:t>
      </w:r>
      <w:r w:rsidR="00B92079">
        <w:rPr>
          <w:rFonts w:asciiTheme="minorHAnsi" w:hAnsiTheme="minorHAnsi" w:cs="Arial"/>
          <w:sz w:val="22"/>
          <w:szCs w:val="22"/>
          <w:lang w:val="en-GB"/>
        </w:rPr>
        <w:t>orkshop</w:t>
      </w:r>
      <w:r>
        <w:rPr>
          <w:rFonts w:asciiTheme="minorHAnsi" w:hAnsiTheme="minorHAnsi" w:cs="Arial"/>
          <w:sz w:val="22"/>
          <w:szCs w:val="22"/>
          <w:lang w:val="en-GB"/>
        </w:rPr>
        <w:t>, London, UK.</w:t>
      </w:r>
    </w:p>
    <w:p w14:paraId="266E8354" w14:textId="0D15C926" w:rsidR="00B92079" w:rsidRDefault="001318CA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9C0B18">
        <w:rPr>
          <w:rFonts w:asciiTheme="minorHAnsi" w:hAnsiTheme="minorHAnsi" w:cs="Arial"/>
          <w:i/>
          <w:sz w:val="22"/>
          <w:szCs w:val="22"/>
          <w:lang w:val="en-GB"/>
        </w:rPr>
        <w:t>Appl</w:t>
      </w:r>
      <w:r w:rsidR="009C0B18" w:rsidRPr="009C0B18">
        <w:rPr>
          <w:rFonts w:asciiTheme="minorHAnsi" w:hAnsiTheme="minorHAnsi" w:cs="Arial"/>
          <w:i/>
          <w:sz w:val="22"/>
          <w:szCs w:val="22"/>
          <w:lang w:val="en-GB"/>
        </w:rPr>
        <w:t>i</w:t>
      </w:r>
      <w:r w:rsidRPr="009C0B18">
        <w:rPr>
          <w:rFonts w:asciiTheme="minorHAnsi" w:hAnsiTheme="minorHAnsi" w:cs="Arial"/>
          <w:i/>
          <w:sz w:val="22"/>
          <w:szCs w:val="22"/>
          <w:lang w:val="en-GB"/>
        </w:rPr>
        <w:t>cations of sensory ecology to reduce conflict between birds and humans</w:t>
      </w:r>
      <w:r>
        <w:rPr>
          <w:rFonts w:asciiTheme="minorHAnsi" w:hAnsiTheme="minorHAnsi" w:cs="Arial"/>
          <w:sz w:val="22"/>
          <w:szCs w:val="22"/>
          <w:lang w:val="en-GB"/>
        </w:rPr>
        <w:t>. Invited seminar, Biology Department, North Dakota State University</w:t>
      </w:r>
      <w:r w:rsidR="009C0B18">
        <w:rPr>
          <w:rFonts w:asciiTheme="minorHAnsi" w:hAnsiTheme="minorHAnsi" w:cs="Arial"/>
          <w:sz w:val="22"/>
          <w:szCs w:val="22"/>
          <w:lang w:val="en-GB"/>
        </w:rPr>
        <w:t>, North Dakota.</w:t>
      </w:r>
    </w:p>
    <w:p w14:paraId="78B0F6A4" w14:textId="3348F980" w:rsidR="00B92079" w:rsidRDefault="009C0B18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9C0B18">
        <w:rPr>
          <w:rFonts w:asciiTheme="minorHAnsi" w:hAnsiTheme="minorHAnsi" w:cs="Arial"/>
          <w:i/>
          <w:sz w:val="22"/>
          <w:szCs w:val="22"/>
          <w:lang w:val="en-GB"/>
        </w:rPr>
        <w:t>The potential for using a Sonic Net to reduce damage by birds to sweet corn</w:t>
      </w:r>
      <w:r>
        <w:rPr>
          <w:rFonts w:asciiTheme="minorHAnsi" w:hAnsiTheme="minorHAnsi" w:cs="Arial"/>
          <w:sz w:val="22"/>
          <w:szCs w:val="22"/>
          <w:lang w:val="en-GB"/>
        </w:rPr>
        <w:t>. Invited talk, New England Vegetable and Fruit Conference, Manchester, New Hampshire.</w:t>
      </w:r>
    </w:p>
    <w:p w14:paraId="4CB628AD" w14:textId="0A00D129" w:rsidR="009C0B18" w:rsidRDefault="009C0B18" w:rsidP="009C0B18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>
        <w:rPr>
          <w:rFonts w:asciiTheme="minorHAnsi" w:hAnsiTheme="minorHAnsi" w:cs="Arial"/>
          <w:i/>
          <w:sz w:val="22"/>
          <w:szCs w:val="22"/>
          <w:lang w:val="en-GB"/>
        </w:rPr>
        <w:t>Using</w:t>
      </w:r>
      <w:r w:rsidRPr="009C0B18">
        <w:rPr>
          <w:rFonts w:asciiTheme="minorHAnsi" w:hAnsiTheme="minorHAnsi" w:cs="Arial"/>
          <w:i/>
          <w:sz w:val="22"/>
          <w:szCs w:val="22"/>
          <w:lang w:val="en-GB"/>
        </w:rPr>
        <w:t xml:space="preserve"> a Sonic Net to </w:t>
      </w:r>
      <w:r>
        <w:rPr>
          <w:rFonts w:asciiTheme="minorHAnsi" w:hAnsiTheme="minorHAnsi" w:cs="Arial"/>
          <w:i/>
          <w:sz w:val="22"/>
          <w:szCs w:val="22"/>
          <w:lang w:val="en-GB"/>
        </w:rPr>
        <w:t>deter wildlife: a potential long-term solution to reducing crop losses</w:t>
      </w:r>
      <w:r>
        <w:rPr>
          <w:rFonts w:asciiTheme="minorHAnsi" w:hAnsiTheme="minorHAnsi" w:cs="Arial"/>
          <w:sz w:val="22"/>
          <w:szCs w:val="22"/>
          <w:lang w:val="en-GB"/>
        </w:rPr>
        <w:t>. Invited talk, New England Vegetable and Fruit Conference, Manchester, New Hampshire.</w:t>
      </w:r>
    </w:p>
    <w:p w14:paraId="37F2FC92" w14:textId="77777777" w:rsidR="00C539A8" w:rsidRPr="006F5607" w:rsidRDefault="00C539A8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Biology Department, Arizona State University, Arizona.</w:t>
      </w:r>
    </w:p>
    <w:p w14:paraId="7FD044C7" w14:textId="77777777" w:rsidR="00552EB3" w:rsidRPr="006F5607" w:rsidRDefault="00552EB3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="00B27B13" w:rsidRPr="006F5607">
        <w:rPr>
          <w:rFonts w:asciiTheme="minorHAnsi" w:hAnsiTheme="minorHAnsi" w:cs="Arial"/>
          <w:i/>
          <w:sz w:val="22"/>
          <w:szCs w:val="22"/>
          <w:lang w:val="en-GB"/>
        </w:rPr>
        <w:t>Animal communication and species interactions in a changing world: consequences of noise pollution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symposium speaker, Society of Integrative and Comparative Biology Annual Meeting, New Orleans, Louisiana. </w:t>
      </w:r>
    </w:p>
    <w:p w14:paraId="73EB7B07" w14:textId="77777777" w:rsidR="00E67B07" w:rsidRPr="006F5607" w:rsidRDefault="00E67B07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2016.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ecotoxicology: how studying environmental toxins can enrich our understanding of behaviour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symposium speaker, Animal Behavior Society Annual Meeting, Columbia, Missouri.</w:t>
      </w:r>
    </w:p>
    <w:p w14:paraId="2BDBBBBF" w14:textId="77777777" w:rsidR="00767E7E" w:rsidRPr="006F5607" w:rsidRDefault="00767E7E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2016.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Centre for Biological Diversity, University of St Andrews, UK</w:t>
      </w:r>
    </w:p>
    <w:p w14:paraId="27BE6023" w14:textId="77777777" w:rsidR="00767E7E" w:rsidRPr="006F5607" w:rsidRDefault="00767E7E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School of Biological Sciences, University of Bristol, UK</w:t>
      </w:r>
    </w:p>
    <w:p w14:paraId="4D7AD8B5" w14:textId="77777777" w:rsidR="00E976DC" w:rsidRPr="006F5607" w:rsidRDefault="00E976DC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Zoology, University of Cambridge, UK.</w:t>
      </w:r>
    </w:p>
    <w:p w14:paraId="7CD88838" w14:textId="77777777" w:rsidR="00E976DC" w:rsidRPr="006F5607" w:rsidRDefault="00E976DC" w:rsidP="00E976DC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Genetic, Ecology, and Evolution, University College London, UK.</w:t>
      </w:r>
    </w:p>
    <w:p w14:paraId="19EEBED6" w14:textId="77777777" w:rsidR="00C93567" w:rsidRPr="006F5607" w:rsidRDefault="00C9356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College of Life and Environmental Sciences, University of Exeter, UK.</w:t>
      </w:r>
    </w:p>
    <w:p w14:paraId="771BE032" w14:textId="77777777" w:rsidR="00C93567" w:rsidRPr="006F5607" w:rsidRDefault="00C9356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Edward Grey Institute of Ornithology, University of Oxford, UK.</w:t>
      </w:r>
    </w:p>
    <w:p w14:paraId="0374D0CF" w14:textId="77777777" w:rsidR="0025151D" w:rsidRPr="006F5607" w:rsidRDefault="0025151D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Integrative Biology, University of Texas, Austin, Texas.</w:t>
      </w:r>
    </w:p>
    <w:p w14:paraId="337B4561" w14:textId="77777777" w:rsidR="00F30D2C" w:rsidRPr="006F5607" w:rsidRDefault="00F30D2C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 noise annoys. Perhaps enough to save lives</w:t>
      </w:r>
      <w:r w:rsidR="00634A0B" w:rsidRPr="006F5607">
        <w:rPr>
          <w:rFonts w:asciiTheme="minorHAnsi" w:hAnsiTheme="minorHAnsi" w:cs="Arial"/>
          <w:sz w:val="22"/>
          <w:szCs w:val="22"/>
          <w:lang w:val="en-GB"/>
        </w:rPr>
        <w:t>. Invited talk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at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TEDx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Williamsburg, Williamsburg, Virginia.</w:t>
      </w:r>
    </w:p>
    <w:p w14:paraId="1B216C36" w14:textId="77777777" w:rsidR="00AA6763" w:rsidRPr="006F5607" w:rsidRDefault="00AA6763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2015.</w:t>
      </w:r>
      <w:r w:rsidR="00B325A1"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325A1" w:rsidRPr="006F5607">
        <w:rPr>
          <w:rFonts w:asciiTheme="minorHAnsi" w:hAnsiTheme="minorHAnsi" w:cs="Arial"/>
          <w:i/>
          <w:sz w:val="22"/>
          <w:szCs w:val="22"/>
          <w:lang w:val="en-GB"/>
        </w:rPr>
        <w:t>Noise pollution and understanding song in anthropogenic environments</w:t>
      </w:r>
      <w:r w:rsidR="00B325A1" w:rsidRPr="006F5607">
        <w:rPr>
          <w:rFonts w:asciiTheme="minorHAnsi" w:hAnsiTheme="minorHAnsi" w:cs="Arial"/>
          <w:sz w:val="22"/>
          <w:szCs w:val="22"/>
          <w:lang w:val="en-GB"/>
        </w:rPr>
        <w:t>. Invited symposium talk, Society for Integrative Biology</w:t>
      </w:r>
      <w:r w:rsidR="00883FB5" w:rsidRPr="006F5607">
        <w:rPr>
          <w:rFonts w:asciiTheme="minorHAnsi" w:hAnsiTheme="minorHAnsi" w:cs="Arial"/>
          <w:sz w:val="22"/>
          <w:szCs w:val="22"/>
          <w:lang w:val="en-GB"/>
        </w:rPr>
        <w:t xml:space="preserve"> annual meeting, West Palm Beach, Florida.</w:t>
      </w:r>
      <w:r w:rsidR="00B325A1"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6C412284" w14:textId="77777777" w:rsidR="00DE64AA" w:rsidRPr="006F5607" w:rsidRDefault="00DE64AA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Taking ideas from the bench to patented technology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Monroe Scholars program, W&amp;M.</w:t>
      </w:r>
    </w:p>
    <w:p w14:paraId="19D6060F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Do World Bank development projects benefit biodiversity conservation?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Invited plenary conference talk,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AidData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Research Consortium Convening, Williamsburg, </w:t>
      </w:r>
      <w:r w:rsidR="00C9590C" w:rsidRPr="006F5607">
        <w:rPr>
          <w:rFonts w:asciiTheme="minorHAnsi" w:hAnsiTheme="minorHAnsi" w:cs="Arial"/>
          <w:sz w:val="22"/>
          <w:szCs w:val="22"/>
          <w:lang w:val="en-GB"/>
        </w:rPr>
        <w:t>Virginia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42B33AB3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Far from the deafening crowd: The effects of noise pollution on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Department of Biology, Virginia Tech, Blacksburg, </w:t>
      </w:r>
      <w:r w:rsidR="00DB6139" w:rsidRPr="006F5607">
        <w:rPr>
          <w:rFonts w:asciiTheme="minorHAnsi" w:hAnsiTheme="minorHAnsi" w:cs="Arial"/>
          <w:sz w:val="22"/>
          <w:szCs w:val="22"/>
          <w:lang w:val="en-GB"/>
        </w:rPr>
        <w:t>Virginia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70DFC947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 sound net can persistently exclude European starlings from a food source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Bill and Melinda Gates Foundation Grand Challenges Explorations joint meeting between Global Health and Sustainable Agriculture, Seattle, </w:t>
      </w:r>
      <w:r w:rsidR="00874ACA" w:rsidRPr="006F5607">
        <w:rPr>
          <w:rFonts w:asciiTheme="minorHAnsi" w:hAnsiTheme="minorHAnsi" w:cs="Arial"/>
          <w:sz w:val="22"/>
          <w:szCs w:val="22"/>
          <w:lang w:val="en-GB"/>
        </w:rPr>
        <w:t>Washington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5439AA58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bCs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Increased bird diversity is associated with lower incidence of West Nile Virus infections in humans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. Invited conference talk, Wilson Ornithological Society Conference, Williamsburg, Virginia.</w:t>
      </w:r>
    </w:p>
    <w:p w14:paraId="4348CE0E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Does conserving bird diversity give us public health benefits? A case study with West Nile virus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Department of Biology, Old Dominion University, Norfolk, </w:t>
      </w:r>
      <w:r w:rsidR="00DB6139" w:rsidRPr="006F5607">
        <w:rPr>
          <w:rFonts w:asciiTheme="minorHAnsi" w:hAnsiTheme="minorHAnsi" w:cs="Arial"/>
          <w:sz w:val="22"/>
          <w:szCs w:val="22"/>
          <w:lang w:val="en-GB"/>
        </w:rPr>
        <w:t>Virginia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5B15D1FD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Not Just for the Birds: How Ecological Land Management Could Keep Us from Getting Sick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 for William and Mary Alumni Association’s Homecoming Sundial Series</w:t>
      </w:r>
      <w:r w:rsidR="00DB6139" w:rsidRPr="006F560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DB6139" w:rsidRPr="006F5607">
        <w:rPr>
          <w:rFonts w:asciiTheme="minorHAnsi" w:hAnsiTheme="minorHAnsi" w:cs="Arial"/>
          <w:bCs/>
          <w:sz w:val="22"/>
          <w:szCs w:val="22"/>
          <w:lang w:val="en-GB"/>
        </w:rPr>
        <w:t>Williamsburg, Virginia.</w:t>
      </w:r>
    </w:p>
    <w:p w14:paraId="6F25CE1E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Not Just for the Birds: How Ecological Land Management Could Keep Us from Getting Sick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137020" w:rsidRPr="006F5607">
        <w:rPr>
          <w:rFonts w:asciiTheme="minorHAnsi" w:hAnsiTheme="minorHAnsi" w:cs="Arial"/>
          <w:sz w:val="22"/>
          <w:szCs w:val="22"/>
          <w:lang w:val="en-GB"/>
        </w:rPr>
        <w:t>Invited i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naugural Provost’s Faculty Lecture Series Talk. </w:t>
      </w:r>
      <w:r w:rsidR="00D00DE3" w:rsidRPr="006F5607">
        <w:rPr>
          <w:rFonts w:asciiTheme="minorHAnsi" w:hAnsiTheme="minorHAnsi" w:cs="Arial"/>
          <w:sz w:val="22"/>
          <w:szCs w:val="22"/>
          <w:lang w:val="en-GB"/>
        </w:rPr>
        <w:t>W&amp;M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186154BB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Putting the environment at the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center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of academic living and learning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Bucknell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University, Lewisburg, PA.</w:t>
      </w:r>
    </w:p>
    <w:p w14:paraId="68FC38E9" w14:textId="77777777" w:rsidR="004B68F2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How noise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neighbors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influence mating: Environmental mechanisms in sexual selection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Ecology and Evolution, University of Colorado at Boulder. CO.</w:t>
      </w:r>
    </w:p>
    <w:p w14:paraId="2F203E94" w14:textId="77777777" w:rsidR="004B68F2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The consequences of ambient noise and mating and reproductive success of songbirds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Invited symposium presentation, American Ornithological Union Annual Meeting, Portland OR. </w:t>
      </w:r>
    </w:p>
    <w:p w14:paraId="030D77E1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Can avian biodiversity help protect people from West Nile virus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? Invited seminar, Ecology and Evolution group, University of California Riverside. </w:t>
      </w:r>
    </w:p>
    <w:p w14:paraId="36BCAA7C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How noise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neighbors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change mate preferences: environmental mechanisms in sexual selection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Biology, University of California Riverside.</w:t>
      </w:r>
    </w:p>
    <w:p w14:paraId="7EE53648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Urbanization, mate preference, and public health: the effects of development on avian and human societies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University of California Santa Barbara, National Center for Ecological Analysis and Synthesis seminar. </w:t>
      </w:r>
    </w:p>
    <w:p w14:paraId="3A6053D4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How noise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neighbors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influence mate preferences in song 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Animal Behavior Graduate Group, University of California Davis.</w:t>
      </w:r>
    </w:p>
    <w:p w14:paraId="1C7CC69B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How noise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neighbors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influence mate preferences in song 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Ecology and Evolution Department, University of California Los Angeles.</w:t>
      </w:r>
    </w:p>
    <w:p w14:paraId="79DBF2EF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Noisy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neighbors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and avian mating systems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Biology Department, Oberlin College, Ohio. </w:t>
      </w:r>
    </w:p>
    <w:p w14:paraId="0603B7BC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i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An evolutionary approach to conservation: fitness consequences along an anthropogenic gradient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Queens University, Kingston, Ontario, Canada. </w:t>
      </w:r>
    </w:p>
    <w:p w14:paraId="57AC52FB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Avian diversity and West Nile virus risks to humans in the US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DE64AA" w:rsidRPr="006F5607">
        <w:rPr>
          <w:rFonts w:asciiTheme="minorHAnsi" w:hAnsiTheme="minorHAnsi" w:cs="Arial"/>
          <w:sz w:val="22"/>
          <w:szCs w:val="22"/>
          <w:lang w:val="en-GB"/>
        </w:rPr>
        <w:t xml:space="preserve">Invited seminar.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En</w:t>
      </w:r>
      <w:r w:rsidR="00DE64AA" w:rsidRPr="006F5607">
        <w:rPr>
          <w:rFonts w:asciiTheme="minorHAnsi" w:hAnsiTheme="minorHAnsi" w:cs="Arial"/>
          <w:sz w:val="22"/>
          <w:szCs w:val="22"/>
          <w:lang w:val="en-GB"/>
        </w:rPr>
        <w:t>vironmental Science and Policy program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, </w:t>
      </w:r>
      <w:r w:rsidR="00D00DE3" w:rsidRPr="006F5607">
        <w:rPr>
          <w:rFonts w:asciiTheme="minorHAnsi" w:hAnsiTheme="minorHAnsi" w:cs="Arial"/>
          <w:sz w:val="22"/>
          <w:szCs w:val="22"/>
          <w:lang w:val="en-GB"/>
        </w:rPr>
        <w:t>W&amp;M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08F83D0E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Perceptual processes in evolutionary ecology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Imperial College London,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Silwood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Park, UK.</w:t>
      </w:r>
    </w:p>
    <w:p w14:paraId="364AFBB5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Symmetry, psychology, and sexual selection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Eastern Carolina University.</w:t>
      </w:r>
    </w:p>
    <w:p w14:paraId="75A71C60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2004. 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Symmetry and sexual selection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Invited seminar, Virginia Institute of Marine Science Field Station, </w:t>
      </w:r>
      <w:proofErr w:type="spellStart"/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Wachapreague</w:t>
      </w:r>
      <w:proofErr w:type="spellEnd"/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, </w:t>
      </w:r>
      <w:r w:rsidR="00DB6139" w:rsidRPr="006F5607">
        <w:rPr>
          <w:rFonts w:asciiTheme="minorHAnsi" w:hAnsiTheme="minorHAnsi" w:cs="Arial"/>
          <w:bCs/>
          <w:sz w:val="22"/>
          <w:szCs w:val="22"/>
          <w:lang w:val="en-GB"/>
        </w:rPr>
        <w:t>Virginia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.</w:t>
      </w:r>
    </w:p>
    <w:p w14:paraId="26F895F9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2002. </w:t>
      </w:r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Testosterone and male facial attractiveness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Monroe Seminar Series, </w:t>
      </w:r>
      <w:r w:rsidR="00D00DE3" w:rsidRPr="006F5607">
        <w:rPr>
          <w:rFonts w:asciiTheme="minorHAnsi" w:hAnsiTheme="minorHAnsi" w:cs="Arial"/>
          <w:sz w:val="22"/>
          <w:szCs w:val="22"/>
          <w:lang w:val="en-GB"/>
        </w:rPr>
        <w:t>W&amp;M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299E381E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Breeding in Australian Fairy-wrens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Williamsburg Bird Club</w:t>
      </w:r>
      <w:r w:rsidR="00DB6139" w:rsidRPr="006F5607">
        <w:rPr>
          <w:rFonts w:asciiTheme="minorHAnsi" w:hAnsiTheme="minorHAnsi" w:cs="Arial"/>
          <w:sz w:val="22"/>
          <w:szCs w:val="22"/>
          <w:lang w:val="en-GB"/>
        </w:rPr>
        <w:t>, Virginia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35DB9564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Asymmetry, mate choice,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signaling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Biology Department, </w:t>
      </w:r>
      <w:r w:rsidR="00D00DE3" w:rsidRPr="006F5607">
        <w:rPr>
          <w:rFonts w:asciiTheme="minorHAnsi" w:hAnsiTheme="minorHAnsi" w:cs="Arial"/>
          <w:sz w:val="22"/>
          <w:szCs w:val="22"/>
          <w:lang w:val="en-GB"/>
        </w:rPr>
        <w:t>W&amp;M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43FEE389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2000.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Evolution of sexual dimorphism in passerines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C55E52" w:rsidRPr="006F5607">
        <w:rPr>
          <w:rFonts w:asciiTheme="minorHAnsi" w:hAnsiTheme="minorHAnsi" w:cs="Arial"/>
          <w:sz w:val="22"/>
          <w:szCs w:val="22"/>
          <w:lang w:val="en-GB"/>
        </w:rPr>
        <w:t xml:space="preserve">Invited seminar,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University of Bristol Research Centre in Behavioural Biology, Bristol UK.</w:t>
      </w:r>
    </w:p>
    <w:p w14:paraId="246BE02E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Evolution of reversed sexual dimorphism in red-backed fairy-wrens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Biology Department, University of Nottingham UK.</w:t>
      </w:r>
    </w:p>
    <w:p w14:paraId="5983FD48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Is it an advantage to be small down-under?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Invited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seminar, School of Biological Sciences, University of Bristol UK.</w:t>
      </w:r>
    </w:p>
    <w:p w14:paraId="37989251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Symmetry and perception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 xml:space="preserve">Invited seminar,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University of Bristol Research Centre in Behavioural Biology, Bristol UK.</w:t>
      </w:r>
    </w:p>
    <w:p w14:paraId="7331FB20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Aerodynamics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of take-off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molt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in 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Society of Experimental Biology, Invited Presentation for Special Seminar on Biomechanics and Behaviour, Edinburgh, UK.</w:t>
      </w:r>
    </w:p>
    <w:p w14:paraId="5F7BE253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Is fluctuating asymmetry a visual signal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? Invited seminar, Royal Norwegian Society of Science and Letters Foundation 5</w:t>
      </w:r>
      <w:r w:rsidRPr="006F5607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Conference, Trondheim, Norway.</w:t>
      </w:r>
    </w:p>
    <w:p w14:paraId="2EA672FA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Biological asymmetry: origins and applications to human scoliosis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Plenary Speaker and co-Chair, Philip Zorab Symposium, Oxford University UK.</w:t>
      </w:r>
    </w:p>
    <w:p w14:paraId="4295BF15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53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Developmental stability: is asymmetry relevant to evolutionary biology or is it just FA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? Invited seminar, Department of Ecology and Evolution, University of Chicago.</w:t>
      </w:r>
    </w:p>
    <w:p w14:paraId="05D04F71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53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Is asymmetry a biological signal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?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Invited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Seminar, School of Biological Sciences, University of Bristol UK.</w:t>
      </w:r>
    </w:p>
    <w:p w14:paraId="2384481E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53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The biomechanical consequences of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molt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Organismal Biology and Anatomy, University of Chicago.</w:t>
      </w:r>
    </w:p>
    <w:p w14:paraId="24CF64DE" w14:textId="77777777" w:rsidR="0051625A" w:rsidRPr="006F5607" w:rsidRDefault="0051625A" w:rsidP="0051625A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 as an indicator of condition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Joint Ecology Research Initiative Inaugural Conference, Stirling UK.</w:t>
      </w:r>
    </w:p>
    <w:p w14:paraId="435D5471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Developmental stability and human attractiveness: can we take asymmetry studies at face value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? Invited seminar, European Science Foundation Workshop on Developmental Stability,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Gilleleje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Denmark.</w:t>
      </w:r>
    </w:p>
    <w:p w14:paraId="6E7D4AF0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Developmental stability, performance and predation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Invited seminar, European Science Foundation Workshop on Developmental Stability,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Gilleleje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Denmark.</w:t>
      </w:r>
    </w:p>
    <w:p w14:paraId="57B0DBDC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 and mate choice in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Ecological Society of America Annual Meeting, Providence, Rhode Island.</w:t>
      </w:r>
    </w:p>
    <w:p w14:paraId="36EF7EBC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Plumage condition affects flight performance in starlings: implications for developmental homeostasis, abrasion and moult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European Evolutionary Biology Congress, Edinburgh UK.</w:t>
      </w:r>
    </w:p>
    <w:p w14:paraId="1CDDB6C9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  <w:tab w:val="left" w:pos="153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 and mate choice processes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Edward Grey Institute of Ornithology, University of Oxford.</w:t>
      </w:r>
    </w:p>
    <w:p w14:paraId="00B9F140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The role of fluctuating asymmetry in sexual selection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Evolutionary Genetics, University College London UK.</w:t>
      </w:r>
    </w:p>
    <w:p w14:paraId="7868C883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 and sexual selection in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Division of Environmental and Evolutionary Biology, University of Glasgow UK.</w:t>
      </w:r>
    </w:p>
    <w:p w14:paraId="66E1467F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 in evolutionary biology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 xml:space="preserve">Invited seminar,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Workshop in Behavioural Ecology, University of Bristol UK.</w:t>
      </w:r>
    </w:p>
    <w:p w14:paraId="6B5A53B8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Sexual selection and fluctuating asymmetry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Invited seminar, Department of Animal and Plant Sciences, University of Sheffield UK.</w:t>
      </w:r>
    </w:p>
    <w:p w14:paraId="034AB508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Experimental investigations of asymmetry and mate choice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Invited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eminar, School of Biological Sciences, University of Bristol UK.</w:t>
      </w:r>
    </w:p>
    <w:p w14:paraId="640F98B2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Zebra finches choose symmetric mates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Invited seminar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, School of Biological Sciences, University of Bristol UK.</w:t>
      </w:r>
    </w:p>
    <w:p w14:paraId="4561C5A0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Facial attractiveness and asymmetry in humans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Invited seminar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, School of Biological Sciences, University of Bristol UK.</w:t>
      </w:r>
    </w:p>
    <w:p w14:paraId="52E75740" w14:textId="77777777" w:rsidR="00CF7007" w:rsidRPr="006F5607" w:rsidRDefault="00CF7007" w:rsidP="004C7FB2">
      <w:pPr>
        <w:pStyle w:val="ListParagraph"/>
        <w:numPr>
          <w:ilvl w:val="0"/>
          <w:numId w:val="7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Asymmetry and evolutionary biology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B0784C" w:rsidRPr="006F5607">
        <w:rPr>
          <w:rFonts w:asciiTheme="minorHAnsi" w:hAnsiTheme="minorHAnsi" w:cs="Arial"/>
          <w:sz w:val="22"/>
          <w:szCs w:val="22"/>
          <w:lang w:val="en-GB"/>
        </w:rPr>
        <w:t>Invited seminar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, School of Biological Sciences, University of Bristol UK.</w:t>
      </w:r>
    </w:p>
    <w:p w14:paraId="100B2112" w14:textId="77777777" w:rsidR="008C1F2B" w:rsidRPr="006F5607" w:rsidRDefault="008C1F2B">
      <w:pPr>
        <w:rPr>
          <w:rFonts w:asciiTheme="minorHAnsi" w:hAnsiTheme="minorHAnsi" w:cs="Arial"/>
          <w:sz w:val="22"/>
          <w:szCs w:val="22"/>
          <w:lang w:val="en-GB"/>
        </w:rPr>
      </w:pPr>
    </w:p>
    <w:p w14:paraId="16007BD2" w14:textId="77777777" w:rsidR="00A86526" w:rsidRPr="006F5607" w:rsidRDefault="00A86526" w:rsidP="00A86526">
      <w:pPr>
        <w:tabs>
          <w:tab w:val="left" w:pos="270"/>
          <w:tab w:val="left" w:pos="1440"/>
        </w:tabs>
        <w:autoSpaceDE w:val="0"/>
        <w:autoSpaceDN w:val="0"/>
        <w:adjustRightInd w:val="0"/>
        <w:ind w:left="1440" w:hanging="1440"/>
        <w:rPr>
          <w:rFonts w:asciiTheme="minorHAnsi" w:hAnsiTheme="minorHAnsi" w:cs="Arial"/>
          <w:sz w:val="22"/>
          <w:szCs w:val="22"/>
          <w:u w:val="single"/>
          <w:lang w:val="en-GB"/>
        </w:rPr>
      </w:pPr>
      <w:r w:rsidRPr="006F5607">
        <w:rPr>
          <w:rFonts w:asciiTheme="minorHAnsi" w:hAnsiTheme="minorHAnsi" w:cs="Arial"/>
          <w:sz w:val="22"/>
          <w:szCs w:val="22"/>
          <w:u w:val="single"/>
          <w:lang w:val="en-GB"/>
        </w:rPr>
        <w:t>Additional conference presentations by me</w:t>
      </w:r>
    </w:p>
    <w:p w14:paraId="491F5609" w14:textId="19F5B25A" w:rsidR="007A77AB" w:rsidRPr="008B14DF" w:rsidRDefault="007A77AB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8B14DF"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 w:rsidR="008B14DF" w:rsidRPr="008B14DF">
        <w:rPr>
          <w:rFonts w:asciiTheme="minorHAnsi" w:hAnsiTheme="minorHAnsi"/>
          <w:sz w:val="22"/>
          <w:szCs w:val="22"/>
        </w:rPr>
        <w:t>Inaudible noise pollution: environmental ultrasound pollution is prevale</w:t>
      </w:r>
      <w:r w:rsidR="008B14DF">
        <w:rPr>
          <w:rFonts w:asciiTheme="minorHAnsi" w:hAnsiTheme="minorHAnsi"/>
          <w:sz w:val="22"/>
          <w:szCs w:val="22"/>
        </w:rPr>
        <w:t xml:space="preserve">nt and has biological effects. </w:t>
      </w:r>
      <w:r w:rsidR="008B14DF" w:rsidRPr="006F5607">
        <w:rPr>
          <w:rFonts w:asciiTheme="minorHAnsi" w:hAnsiTheme="minorHAnsi" w:cs="Arial"/>
          <w:sz w:val="22"/>
          <w:szCs w:val="22"/>
          <w:lang w:val="en-GB"/>
        </w:rPr>
        <w:t xml:space="preserve">Conference talk, Animal Behavior Society Annual Meeting, </w:t>
      </w:r>
      <w:r w:rsidR="008B14DF">
        <w:rPr>
          <w:rFonts w:asciiTheme="minorHAnsi" w:hAnsiTheme="minorHAnsi" w:cs="Arial"/>
          <w:sz w:val="22"/>
          <w:szCs w:val="22"/>
          <w:lang w:val="en-GB"/>
        </w:rPr>
        <w:t>Milwaukee, Wisconsin</w:t>
      </w:r>
      <w:r w:rsidR="008B14DF" w:rsidRPr="006F560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2B9AD752" w14:textId="77777777" w:rsidR="007069DF" w:rsidRPr="006F5607" w:rsidRDefault="007069DF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2017. Can we use sensory ecology to reduce birds’ collisions with buildings, towers, and turbines? Conference talk, Animal Behavior Society Annual Meeting, Scarborough, Ontario, Canada.</w:t>
      </w:r>
    </w:p>
    <w:p w14:paraId="6E4328D2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Manipulating the acoustic environment displaces problem birds from an airfield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Anchorage, Alaska.</w:t>
      </w:r>
    </w:p>
    <w:p w14:paraId="2181FDCC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2014. </w:t>
      </w:r>
      <w:r w:rsidRPr="006F5607">
        <w:rPr>
          <w:rFonts w:asciiTheme="minorHAnsi" w:hAnsiTheme="minorHAnsi" w:cs="Arial"/>
          <w:sz w:val="22"/>
          <w:szCs w:val="22"/>
        </w:rPr>
        <w:t xml:space="preserve">Mercury exposure changes the "personality" of zebra finches: the bold and not so beautiful. Conference talk,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Animal Behavior Society Annual Meeting, Princeton, New Jersey.</w:t>
      </w:r>
    </w:p>
    <w:p w14:paraId="12F2382E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Using animal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to improve human health and safety: deterring birds from crops and airports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Boulder, Colorado.</w:t>
      </w:r>
    </w:p>
    <w:p w14:paraId="7161F19C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Noise pollution is associated with changes in breeding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and fitness of eastern bluebirds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Albuquerque, NM.</w:t>
      </w:r>
    </w:p>
    <w:p w14:paraId="557ED0A7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Developmental stress as a nestling erodes cognitive performance as an adult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and International Ethological Society Joint Meeting, Bloomington, IN.</w:t>
      </w:r>
    </w:p>
    <w:p w14:paraId="7D176E8E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2009.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Bird diversity dilutes the incidence of West Nile virus in humans: The benefits of birds to public health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American Ornithology Union Annual Meeting, Philadelphia, PA.</w:t>
      </w:r>
    </w:p>
    <w:p w14:paraId="06F94044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Environmental noise erodes pair bonds in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Burlington, Vermont.</w:t>
      </w:r>
    </w:p>
    <w:p w14:paraId="23231BCA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Increased avian diversity is associated with lower incidence of West Nile virus in both human and bird populations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Ecological Society of America Annual Meeting, San Jose, California. </w:t>
      </w:r>
    </w:p>
    <w:p w14:paraId="14EDD8DF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smartTag w:uri="urn:schemas-microsoft-com:office:smarttags" w:element="stockticker">
        <w:r w:rsidRPr="006F5607">
          <w:rPr>
            <w:rFonts w:asciiTheme="minorHAnsi" w:hAnsiTheme="minorHAnsi" w:cs="Arial"/>
            <w:bCs/>
            <w:i/>
            <w:sz w:val="22"/>
            <w:szCs w:val="22"/>
            <w:lang w:val="en-GB"/>
          </w:rPr>
          <w:t>GIS</w:t>
        </w:r>
      </w:smartTag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 xml:space="preserve"> impervious land cover metrics predict fitness variation in a </w:t>
      </w:r>
      <w:proofErr w:type="spellStart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neotropical</w:t>
      </w:r>
      <w:proofErr w:type="spellEnd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 xml:space="preserve"> migrant, the house wren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(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 xml:space="preserve">Troglodytes </w:t>
      </w:r>
      <w:proofErr w:type="spellStart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aedon</w:t>
      </w:r>
      <w:proofErr w:type="spellEnd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 xml:space="preserve">).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Ecological Society of America Annual Meeting, San Jose, California.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</w:p>
    <w:p w14:paraId="03A5973E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 ‘culture’ of mate choice: social inheritance of mate preferences in a monogamous species,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International Society for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Ecology, biennial meeting, Tours, France.</w:t>
      </w:r>
    </w:p>
    <w:p w14:paraId="02A7C9CB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Mate choice copying in a monogamous species: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Snowbird, Utah.</w:t>
      </w:r>
    </w:p>
    <w:p w14:paraId="79F520EC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2004. 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Mate choice copying in zebra finches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Animal Behavior Society Annual Meeting, Oaxaca, Mexico.</w:t>
      </w:r>
    </w:p>
    <w:p w14:paraId="4BFCF612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2003. </w:t>
      </w:r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Symmetry preference as a cognitive by-product in starlings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Boise, Idaho.</w:t>
      </w:r>
    </w:p>
    <w:p w14:paraId="4278F684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2002. </w:t>
      </w:r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Symmetry perception, cues, and signals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Bloomington, Indiana.</w:t>
      </w:r>
    </w:p>
    <w:p w14:paraId="359607F6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Perceptual mechanisms and selection against asymmetry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Society for the Study of Evolution Annual Meeting, Madison, Wisconsin.</w:t>
      </w:r>
    </w:p>
    <w:p w14:paraId="57BC3252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Receiver psychology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signaling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by fluctuating asymmetry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 Congress, Monterey, California.</w:t>
      </w:r>
    </w:p>
    <w:p w14:paraId="69E35857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The kinematics of take-off during moult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Society of Experimental Biology Annual Meeting, Canterbury UK.</w:t>
      </w:r>
    </w:p>
    <w:p w14:paraId="51C0F8AA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1996. The functional costs of moult in the European starling,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Sturnus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vulgaris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Society of Experimental Biology Annual Meeting, Lancaster UK. </w:t>
      </w:r>
    </w:p>
    <w:p w14:paraId="731083A5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asymmetry: female finches choose symmetrical males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International Ornithological Congress, Vienna, Austria.</w:t>
      </w:r>
    </w:p>
    <w:p w14:paraId="5B9754BD" w14:textId="77777777" w:rsidR="00A86526" w:rsidRPr="006F5607" w:rsidRDefault="00A86526" w:rsidP="00A86526">
      <w:pPr>
        <w:pStyle w:val="ListParagraph"/>
        <w:numPr>
          <w:ilvl w:val="0"/>
          <w:numId w:val="10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Food, feathers and fluctuating asymmetry in the starling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International Ethological Conference,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Torremolinos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Spain.</w:t>
      </w:r>
    </w:p>
    <w:p w14:paraId="579AC3FB" w14:textId="77777777" w:rsidR="00A86526" w:rsidRPr="006F5607" w:rsidRDefault="00A86526" w:rsidP="00A86526">
      <w:pPr>
        <w:tabs>
          <w:tab w:val="left" w:pos="270"/>
          <w:tab w:val="left" w:pos="1440"/>
        </w:tabs>
        <w:autoSpaceDE w:val="0"/>
        <w:autoSpaceDN w:val="0"/>
        <w:adjustRightInd w:val="0"/>
        <w:ind w:left="1440" w:hanging="1440"/>
        <w:rPr>
          <w:rFonts w:asciiTheme="minorHAnsi" w:hAnsiTheme="minorHAnsi" w:cs="Arial"/>
          <w:sz w:val="22"/>
          <w:szCs w:val="22"/>
          <w:lang w:val="en-GB"/>
        </w:rPr>
      </w:pPr>
    </w:p>
    <w:p w14:paraId="675D4E8C" w14:textId="77777777" w:rsidR="00A86526" w:rsidRPr="006F5607" w:rsidRDefault="00A86526" w:rsidP="00A86526">
      <w:pPr>
        <w:tabs>
          <w:tab w:val="left" w:pos="270"/>
          <w:tab w:val="left" w:pos="1440"/>
        </w:tabs>
        <w:autoSpaceDE w:val="0"/>
        <w:autoSpaceDN w:val="0"/>
        <w:adjustRightInd w:val="0"/>
        <w:ind w:left="1440" w:hanging="1440"/>
        <w:rPr>
          <w:rFonts w:asciiTheme="minorHAnsi" w:hAnsiTheme="minorHAnsi" w:cs="Arial"/>
          <w:sz w:val="22"/>
          <w:szCs w:val="22"/>
          <w:u w:val="single"/>
        </w:rPr>
      </w:pPr>
      <w:r w:rsidRPr="006F5607">
        <w:rPr>
          <w:rFonts w:asciiTheme="minorHAnsi" w:hAnsiTheme="minorHAnsi" w:cs="Arial"/>
          <w:sz w:val="22"/>
          <w:szCs w:val="22"/>
          <w:u w:val="single"/>
        </w:rPr>
        <w:t>Co-authored presentations by undergraduate, graduate students, and postdocs I mentored</w:t>
      </w:r>
    </w:p>
    <w:p w14:paraId="06DF4157" w14:textId="07FCCFD4" w:rsidR="007D3E36" w:rsidRDefault="007D3E36" w:rsidP="00D21B9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2021. </w:t>
      </w:r>
      <w:r>
        <w:rPr>
          <w:rFonts w:asciiTheme="minorHAnsi" w:hAnsiTheme="minorHAnsi" w:cs="Arial"/>
          <w:i/>
          <w:sz w:val="22"/>
          <w:szCs w:val="22"/>
          <w:lang w:val="en-GB"/>
        </w:rPr>
        <w:t>New approach to mitigate bird-window collisions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Poster presentation, IENE infra Eco Network Europe virtual international conference. </w:t>
      </w:r>
    </w:p>
    <w:p w14:paraId="60ADEAED" w14:textId="380DDCE0" w:rsidR="002F4BFF" w:rsidRDefault="002F4BFF" w:rsidP="00D21B9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2020. </w:t>
      </w:r>
      <w:r>
        <w:rPr>
          <w:rFonts w:asciiTheme="minorHAnsi" w:hAnsiTheme="minorHAnsi" w:cs="Arial"/>
          <w:i/>
          <w:sz w:val="22"/>
          <w:szCs w:val="22"/>
          <w:lang w:val="en-GB"/>
        </w:rPr>
        <w:t>Using acoustic signals to reduce the incidence of avian collisions with human-made structures in open air-space</w:t>
      </w:r>
      <w:r>
        <w:rPr>
          <w:rFonts w:asciiTheme="minorHAnsi" w:hAnsiTheme="minorHAnsi" w:cs="Arial"/>
          <w:sz w:val="22"/>
          <w:szCs w:val="22"/>
          <w:lang w:val="en-GB"/>
        </w:rPr>
        <w:t>. Conference talk, Ecological Society of America Virtual Conference.</w:t>
      </w:r>
    </w:p>
    <w:p w14:paraId="684D3260" w14:textId="19D6CE1D" w:rsidR="001D702D" w:rsidRDefault="001D702D" w:rsidP="00D21B9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2020</w:t>
      </w:r>
      <w:r w:rsidRPr="001D702D">
        <w:rPr>
          <w:rFonts w:asciiTheme="minorHAnsi" w:hAnsiTheme="minorHAnsi" w:cstheme="minorHAnsi"/>
          <w:b/>
          <w:i/>
          <w:sz w:val="22"/>
          <w:szCs w:val="22"/>
          <w:lang w:val="en-GB"/>
        </w:rPr>
        <w:t xml:space="preserve">. </w:t>
      </w:r>
      <w:r w:rsidRPr="001D702D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Using acoustic signals to reduce avian collisions with human-made structures in open air-space.</w:t>
      </w:r>
      <w:r>
        <w:rPr>
          <w:rStyle w:val="Strong"/>
          <w:rFonts w:ascii="Verdana" w:hAnsi="Verdana"/>
          <w:color w:val="4C4C4C"/>
          <w:sz w:val="21"/>
          <w:szCs w:val="21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Conference talk,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Animal Behavior Society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Virtual </w:t>
      </w:r>
      <w:r w:rsidR="00475DE2">
        <w:rPr>
          <w:rFonts w:asciiTheme="minorHAnsi" w:hAnsiTheme="minorHAnsi" w:cs="Arial"/>
          <w:sz w:val="22"/>
          <w:szCs w:val="22"/>
          <w:lang w:val="en-GB"/>
        </w:rPr>
        <w:t>Conference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0B424243" w14:textId="6A8AC892" w:rsidR="001D702D" w:rsidRDefault="001D702D" w:rsidP="00D21B9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2020. </w:t>
      </w:r>
      <w:r w:rsidR="00475DE2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Ultraviolet-r</w:t>
      </w:r>
      <w:r w:rsidRPr="001D702D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 xml:space="preserve">eflective </w:t>
      </w:r>
      <w:r w:rsidR="00475DE2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film reduces the r</w:t>
      </w:r>
      <w:r w:rsidRPr="001D702D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 xml:space="preserve">isk of </w:t>
      </w:r>
      <w:r w:rsidR="00475DE2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b</w:t>
      </w:r>
      <w:r w:rsidRPr="001D702D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ird-</w:t>
      </w:r>
      <w:r w:rsidR="00475DE2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w</w:t>
      </w:r>
      <w:r w:rsidRPr="001D702D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 xml:space="preserve">indow </w:t>
      </w:r>
      <w:r w:rsidR="00475DE2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c</w:t>
      </w:r>
      <w:r w:rsidRPr="001D702D">
        <w:rPr>
          <w:rStyle w:val="Strong"/>
          <w:rFonts w:asciiTheme="minorHAnsi" w:hAnsiTheme="minorHAnsi" w:cstheme="minorHAnsi"/>
          <w:b w:val="0"/>
          <w:i/>
          <w:color w:val="4C4C4C"/>
          <w:sz w:val="22"/>
          <w:szCs w:val="22"/>
        </w:rPr>
        <w:t>ollisions.</w:t>
      </w:r>
      <w:r>
        <w:rPr>
          <w:rStyle w:val="Strong"/>
          <w:rFonts w:ascii="Verdana" w:hAnsi="Verdana"/>
          <w:color w:val="4C4C4C"/>
          <w:sz w:val="21"/>
          <w:szCs w:val="21"/>
        </w:rPr>
        <w:t xml:space="preserve"> 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Conference talk,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Animal Behavior Society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Virtual </w:t>
      </w:r>
      <w:r w:rsidR="00475DE2">
        <w:rPr>
          <w:rFonts w:asciiTheme="minorHAnsi" w:hAnsiTheme="minorHAnsi" w:cs="Arial"/>
          <w:sz w:val="22"/>
          <w:szCs w:val="22"/>
          <w:lang w:val="en-GB"/>
        </w:rPr>
        <w:t>Conference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</w:t>
      </w:r>
    </w:p>
    <w:p w14:paraId="09A1A77E" w14:textId="0387D732" w:rsidR="00475DE2" w:rsidRDefault="00475DE2" w:rsidP="00D21B9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2020. </w:t>
      </w:r>
      <w:r>
        <w:rPr>
          <w:rFonts w:asciiTheme="minorHAnsi" w:hAnsiTheme="minorHAnsi" w:cs="Arial"/>
          <w:i/>
          <w:sz w:val="22"/>
          <w:szCs w:val="22"/>
          <w:lang w:val="en-GB"/>
        </w:rPr>
        <w:t>Personality traits mediate the effect of anthropogenic noise pollution in eastern bluebirds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Conference talk,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Animal Behavior Society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Virtual Conference.</w:t>
      </w:r>
    </w:p>
    <w:p w14:paraId="6783332D" w14:textId="295DB700" w:rsidR="00D21B96" w:rsidRDefault="00D21B96" w:rsidP="00D21B9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2019. </w:t>
      </w:r>
      <w:r w:rsidRPr="001D702D">
        <w:rPr>
          <w:rFonts w:asciiTheme="minorHAnsi" w:hAnsiTheme="minorHAnsi" w:cs="Arial"/>
          <w:i/>
          <w:sz w:val="22"/>
          <w:szCs w:val="22"/>
          <w:lang w:val="en-GB"/>
        </w:rPr>
        <w:t>Using acoustic signals to reduce bird collisions with human-made structures in open airspace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. Conference talk,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Animal Behavior Society and International Ethological Society Joint Meeting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, Chicago, Illinois. </w:t>
      </w:r>
    </w:p>
    <w:p w14:paraId="14A602C3" w14:textId="095D9E01" w:rsidR="00F10EE8" w:rsidRDefault="00F10EE8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2019. Does a “Sonic Net” protect sunflower from damage by blackbirds? Conference talk, American Ornithological Society Annual Meeting, Anchorage, Alaska.</w:t>
      </w:r>
    </w:p>
    <w:p w14:paraId="7476267E" w14:textId="02E13474" w:rsidR="00421F6E" w:rsidRPr="00C56F35" w:rsidRDefault="00421F6E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 w:rsidR="00C56F35" w:rsidRPr="004E3568">
        <w:rPr>
          <w:rFonts w:asciiTheme="minorHAnsi" w:hAnsiTheme="minorHAnsi"/>
          <w:i/>
          <w:sz w:val="22"/>
          <w:szCs w:val="22"/>
        </w:rPr>
        <w:t xml:space="preserve">Conspicuous plumage acquisition and its behavioral correlates during the non-breeding season in the red-backed </w:t>
      </w:r>
      <w:proofErr w:type="spellStart"/>
      <w:r w:rsidR="00C56F35" w:rsidRPr="004E3568">
        <w:rPr>
          <w:rFonts w:asciiTheme="minorHAnsi" w:hAnsiTheme="minorHAnsi"/>
          <w:i/>
          <w:sz w:val="22"/>
          <w:szCs w:val="22"/>
        </w:rPr>
        <w:t>fairywren</w:t>
      </w:r>
      <w:proofErr w:type="spellEnd"/>
      <w:r w:rsidR="00C56F35" w:rsidRPr="00C56F35">
        <w:rPr>
          <w:rFonts w:asciiTheme="minorHAnsi" w:hAnsiTheme="minorHAnsi"/>
          <w:sz w:val="22"/>
          <w:szCs w:val="22"/>
        </w:rPr>
        <w:t>. Poster presentation, American Ornithological Society Annual Meeting, Tucson, Arizona.</w:t>
      </w:r>
      <w:r w:rsidR="00C56F35">
        <w:t xml:space="preserve"> </w:t>
      </w:r>
    </w:p>
    <w:p w14:paraId="6F934C01" w14:textId="1BB6ECC1" w:rsidR="00C56F35" w:rsidRPr="00C56F35" w:rsidRDefault="00C56F35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C56F35">
        <w:rPr>
          <w:rFonts w:asciiTheme="minorHAnsi" w:hAnsiTheme="minorHAnsi"/>
          <w:sz w:val="22"/>
          <w:szCs w:val="22"/>
        </w:rPr>
        <w:t xml:space="preserve">2018. </w:t>
      </w:r>
      <w:r w:rsidRPr="004E3568">
        <w:rPr>
          <w:rFonts w:asciiTheme="minorHAnsi" w:hAnsiTheme="minorHAnsi"/>
          <w:i/>
          <w:sz w:val="22"/>
          <w:szCs w:val="22"/>
        </w:rPr>
        <w:t xml:space="preserve">Bright coloration does not incur predation cost in red-backed </w:t>
      </w:r>
      <w:proofErr w:type="spellStart"/>
      <w:r w:rsidRPr="004E3568">
        <w:rPr>
          <w:rFonts w:asciiTheme="minorHAnsi" w:hAnsiTheme="minorHAnsi"/>
          <w:i/>
          <w:sz w:val="22"/>
          <w:szCs w:val="22"/>
        </w:rPr>
        <w:t>fairywrens</w:t>
      </w:r>
      <w:proofErr w:type="spellEnd"/>
      <w:r w:rsidRPr="00C56F35">
        <w:rPr>
          <w:rFonts w:asciiTheme="minorHAnsi" w:hAnsiTheme="minorHAnsi"/>
          <w:sz w:val="22"/>
          <w:szCs w:val="22"/>
        </w:rPr>
        <w:t>. Poster presentation, American Ornithological Society Annual Meeting, Tucson, Arizona.</w:t>
      </w:r>
    </w:p>
    <w:p w14:paraId="42B69A20" w14:textId="53A560E8" w:rsidR="00C56F35" w:rsidRPr="00C56F35" w:rsidRDefault="00C56F35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C56F35">
        <w:rPr>
          <w:rFonts w:asciiTheme="minorHAnsi" w:hAnsiTheme="minorHAnsi"/>
          <w:sz w:val="22"/>
          <w:szCs w:val="22"/>
        </w:rPr>
        <w:t xml:space="preserve">2018. </w:t>
      </w:r>
      <w:r w:rsidRPr="004E3568">
        <w:rPr>
          <w:rFonts w:asciiTheme="minorHAnsi" w:hAnsiTheme="minorHAnsi"/>
          <w:i/>
          <w:sz w:val="22"/>
          <w:szCs w:val="22"/>
        </w:rPr>
        <w:t xml:space="preserve">The link between social/familial relationships and </w:t>
      </w:r>
      <w:proofErr w:type="spellStart"/>
      <w:r w:rsidRPr="004E3568">
        <w:rPr>
          <w:rFonts w:asciiTheme="minorHAnsi" w:hAnsiTheme="minorHAnsi"/>
          <w:i/>
          <w:sz w:val="22"/>
          <w:szCs w:val="22"/>
        </w:rPr>
        <w:t>ecto</w:t>
      </w:r>
      <w:proofErr w:type="spellEnd"/>
      <w:r w:rsidRPr="004E3568">
        <w:rPr>
          <w:rFonts w:asciiTheme="minorHAnsi" w:hAnsiTheme="minorHAnsi"/>
          <w:i/>
          <w:sz w:val="22"/>
          <w:szCs w:val="22"/>
        </w:rPr>
        <w:t>-parasite infection</w:t>
      </w:r>
      <w:r w:rsidRPr="00C56F35">
        <w:rPr>
          <w:rFonts w:asciiTheme="minorHAnsi" w:hAnsiTheme="minorHAnsi"/>
          <w:sz w:val="22"/>
          <w:szCs w:val="22"/>
        </w:rPr>
        <w:t>. Poster presentation, American Ornithological Society Annual Meeting, Tucson, Arizona.</w:t>
      </w:r>
    </w:p>
    <w:p w14:paraId="33A98DAE" w14:textId="4BB43EE7" w:rsidR="002C7B5B" w:rsidRPr="002C7117" w:rsidRDefault="002C7B5B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2C7117"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 w:rsidR="002C7117" w:rsidRPr="00421F6E">
        <w:rPr>
          <w:rFonts w:asciiTheme="minorHAnsi" w:hAnsiTheme="minorHAnsi" w:cs="Arial"/>
          <w:i/>
          <w:sz w:val="22"/>
          <w:szCs w:val="22"/>
          <w:lang w:val="en-GB"/>
        </w:rPr>
        <w:t>Investigating the effects of anthropogenic noise disturbance on songbird social networks</w:t>
      </w:r>
      <w:r w:rsidR="002C7117" w:rsidRPr="002C7117">
        <w:rPr>
          <w:rFonts w:asciiTheme="minorHAnsi" w:hAnsiTheme="minorHAnsi" w:cs="Arial"/>
          <w:sz w:val="22"/>
          <w:szCs w:val="22"/>
          <w:lang w:val="en-GB"/>
        </w:rPr>
        <w:t xml:space="preserve">. Poster presentation, Society of Integrative and Comparative Biology, San Francisco, California. </w:t>
      </w:r>
    </w:p>
    <w:p w14:paraId="5A08B39F" w14:textId="1AB040D8" w:rsidR="002C7B5B" w:rsidRPr="002C7117" w:rsidRDefault="002C7B5B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2C7117">
        <w:rPr>
          <w:rFonts w:asciiTheme="minorHAnsi" w:hAnsiTheme="minorHAnsi" w:cs="Arial"/>
          <w:sz w:val="22"/>
          <w:szCs w:val="22"/>
          <w:lang w:val="en-GB"/>
        </w:rPr>
        <w:t xml:space="preserve">2018. </w:t>
      </w:r>
      <w:r w:rsidR="00B8445C" w:rsidRPr="00421F6E">
        <w:rPr>
          <w:rFonts w:asciiTheme="minorHAnsi" w:hAnsiTheme="minorHAnsi" w:cs="Arial"/>
          <w:i/>
          <w:sz w:val="22"/>
          <w:szCs w:val="22"/>
          <w:lang w:val="en-GB"/>
        </w:rPr>
        <w:t>Investigating the effects of anthropogenic noise disturbance on songbird social networks</w:t>
      </w:r>
      <w:r w:rsidR="00B8445C" w:rsidRPr="002C7117">
        <w:rPr>
          <w:rFonts w:asciiTheme="minorHAnsi" w:hAnsiTheme="minorHAnsi" w:cs="Arial"/>
          <w:sz w:val="22"/>
          <w:szCs w:val="22"/>
          <w:lang w:val="en-GB"/>
        </w:rPr>
        <w:t>. Poster presentation, Society of Integrative and Comparative Biology, San Francisco, California</w:t>
      </w:r>
      <w:r w:rsidR="002C7117" w:rsidRPr="002C7117">
        <w:rPr>
          <w:rFonts w:asciiTheme="minorHAnsi" w:hAnsiTheme="minorHAnsi" w:cs="Arial"/>
          <w:sz w:val="22"/>
          <w:szCs w:val="22"/>
          <w:lang w:val="en-GB"/>
        </w:rPr>
        <w:t>.</w:t>
      </w:r>
    </w:p>
    <w:p w14:paraId="019B2CF3" w14:textId="77777777" w:rsidR="00A2775B" w:rsidRDefault="00A2775B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421F6E">
        <w:rPr>
          <w:rFonts w:asciiTheme="minorHAnsi" w:hAnsiTheme="minorHAnsi" w:cs="Arial"/>
          <w:i/>
          <w:sz w:val="22"/>
          <w:szCs w:val="22"/>
          <w:lang w:val="en-GB"/>
        </w:rPr>
        <w:t xml:space="preserve">Did sexual selection hinder survival of </w:t>
      </w:r>
      <w:proofErr w:type="spellStart"/>
      <w:r w:rsidRPr="00421F6E">
        <w:rPr>
          <w:rFonts w:asciiTheme="minorHAnsi" w:hAnsiTheme="minorHAnsi" w:cs="Arial"/>
          <w:i/>
          <w:sz w:val="22"/>
          <w:szCs w:val="22"/>
          <w:lang w:val="en-GB"/>
        </w:rPr>
        <w:t>ostracode</w:t>
      </w:r>
      <w:proofErr w:type="spellEnd"/>
      <w:r w:rsidRPr="00421F6E">
        <w:rPr>
          <w:rFonts w:asciiTheme="minorHAnsi" w:hAnsiTheme="minorHAnsi" w:cs="Arial"/>
          <w:i/>
          <w:sz w:val="22"/>
          <w:szCs w:val="22"/>
          <w:lang w:val="en-GB"/>
        </w:rPr>
        <w:t xml:space="preserve"> species through the K/PG mass extinction?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Conference talk, Geological Society of America Annual Meeting, Seattle, Washington. </w:t>
      </w:r>
    </w:p>
    <w:p w14:paraId="391822D2" w14:textId="77777777" w:rsidR="00D53836" w:rsidRDefault="00D5383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="00A2775B" w:rsidRPr="00421F6E">
        <w:rPr>
          <w:rFonts w:asciiTheme="minorHAnsi" w:hAnsiTheme="minorHAnsi" w:cs="Arial"/>
          <w:i/>
          <w:sz w:val="22"/>
          <w:szCs w:val="22"/>
          <w:lang w:val="en-GB"/>
        </w:rPr>
        <w:t xml:space="preserve">Sexual dimorphism is generally stable over the lifetime of fossil </w:t>
      </w:r>
      <w:proofErr w:type="spellStart"/>
      <w:r w:rsidR="00A2775B" w:rsidRPr="00421F6E">
        <w:rPr>
          <w:rFonts w:asciiTheme="minorHAnsi" w:hAnsiTheme="minorHAnsi" w:cs="Arial"/>
          <w:i/>
          <w:sz w:val="22"/>
          <w:szCs w:val="22"/>
          <w:lang w:val="en-GB"/>
        </w:rPr>
        <w:t>ostracode</w:t>
      </w:r>
      <w:proofErr w:type="spellEnd"/>
      <w:r w:rsidR="00A2775B" w:rsidRPr="00421F6E">
        <w:rPr>
          <w:rFonts w:asciiTheme="minorHAnsi" w:hAnsiTheme="minorHAnsi" w:cs="Arial"/>
          <w:i/>
          <w:sz w:val="22"/>
          <w:szCs w:val="22"/>
          <w:lang w:val="en-GB"/>
        </w:rPr>
        <w:t xml:space="preserve"> species</w:t>
      </w:r>
      <w:r w:rsidR="00A2775B">
        <w:rPr>
          <w:rFonts w:asciiTheme="minorHAnsi" w:hAnsiTheme="minorHAnsi" w:cs="Arial"/>
          <w:sz w:val="22"/>
          <w:szCs w:val="22"/>
          <w:lang w:val="en-GB"/>
        </w:rPr>
        <w:t>.</w:t>
      </w:r>
      <w:r>
        <w:rPr>
          <w:rFonts w:asciiTheme="minorHAnsi" w:hAnsiTheme="minorHAnsi" w:cs="Arial"/>
          <w:sz w:val="22"/>
          <w:szCs w:val="22"/>
          <w:lang w:val="en-GB"/>
        </w:rPr>
        <w:t xml:space="preserve"> Conference talk, Geological Society of America Annual Meeting, Seattle, Washington.</w:t>
      </w:r>
    </w:p>
    <w:p w14:paraId="6DFCA323" w14:textId="77777777" w:rsidR="005A5EDB" w:rsidRPr="006F5607" w:rsidRDefault="005A5EDB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Integrative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eco-toxicology (IBET): bringing together fields to establish new insight to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ecology, toxicology, and conservation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SETAC North America 38</w:t>
      </w:r>
      <w:r w:rsidRPr="006F5607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Annual Meeting, Minneapolis, Minnesota. </w:t>
      </w:r>
    </w:p>
    <w:p w14:paraId="100B5AA6" w14:textId="77777777" w:rsidR="001C436C" w:rsidRPr="006F5607" w:rsidRDefault="001C436C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Dietary methylmercury affects cognition and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in a model songbird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D53836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International Conference on Mercury as a Global Pollutant, Providence, Rhode Island.</w:t>
      </w:r>
    </w:p>
    <w:p w14:paraId="1EA13932" w14:textId="77777777" w:rsidR="00584099" w:rsidRPr="006F5607" w:rsidRDefault="00584099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Sexual dimorphism is generally stable over the lifetime of fossil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ostracode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species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Society for the Study of Evolution Annual Meeting, Portland, Oregon.</w:t>
      </w:r>
    </w:p>
    <w:p w14:paraId="2A1BF10E" w14:textId="77777777" w:rsidR="00F95A38" w:rsidRPr="006F5607" w:rsidRDefault="00F95A38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Ornamental plumage in the non-breeding season is associated with behavioural change in a tropical passerine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Society for the Study of Evolution Annual Meeting, Portland, Oregon.</w:t>
      </w:r>
    </w:p>
    <w:p w14:paraId="0CFB8147" w14:textId="77777777" w:rsidR="00584099" w:rsidRPr="006F5607" w:rsidRDefault="00584099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Testing sexual selection as a determinant of species extinction and origination in Late Cretaceous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cytheroid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ostracodes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Society for the Study of Evolution Annual Meeting, Portland, Oregon.</w:t>
      </w:r>
    </w:p>
    <w:p w14:paraId="279B3672" w14:textId="77777777" w:rsidR="00686EE7" w:rsidRPr="006F5607" w:rsidRDefault="00686EE7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/>
          <w:i/>
          <w:sz w:val="22"/>
          <w:szCs w:val="22"/>
        </w:rPr>
        <w:t xml:space="preserve">No relationships between ambient noise and acoustically-related behaviors in Australian </w:t>
      </w:r>
      <w:proofErr w:type="spellStart"/>
      <w:r w:rsidRPr="006F5607">
        <w:rPr>
          <w:rFonts w:asciiTheme="minorHAnsi" w:hAnsiTheme="minorHAnsi"/>
          <w:i/>
          <w:sz w:val="22"/>
          <w:szCs w:val="22"/>
        </w:rPr>
        <w:t>fairywrens</w:t>
      </w:r>
      <w:proofErr w:type="spellEnd"/>
      <w:r w:rsidRPr="006F5607">
        <w:rPr>
          <w:rFonts w:asciiTheme="minorHAnsi" w:hAnsiTheme="minorHAnsi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Poster presentation, Wilson Ornithological Society, Fort Myers, FL.</w:t>
      </w:r>
    </w:p>
    <w:p w14:paraId="088468FE" w14:textId="77777777" w:rsidR="00686EE7" w:rsidRPr="006F5607" w:rsidRDefault="00686EE7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2017. </w:t>
      </w:r>
      <w:r w:rsidRPr="006F5607">
        <w:rPr>
          <w:rFonts w:asciiTheme="minorHAnsi" w:hAnsiTheme="minorHAnsi"/>
          <w:i/>
          <w:sz w:val="22"/>
          <w:szCs w:val="22"/>
        </w:rPr>
        <w:t>Ornamental plumage in the non-breeding season is associated with behavioral change in a tropical passerine</w:t>
      </w:r>
      <w:r w:rsidRPr="006F5607">
        <w:rPr>
          <w:rFonts w:asciiTheme="minorHAnsi" w:hAnsiTheme="minorHAnsi"/>
          <w:sz w:val="22"/>
          <w:szCs w:val="22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Poster presentation, Wilson Ornithological Society, Fort Myers, FL.</w:t>
      </w:r>
    </w:p>
    <w:p w14:paraId="5ABC86E1" w14:textId="77777777" w:rsidR="00487912" w:rsidRPr="006F5607" w:rsidRDefault="00487912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Casting a sonic net: deterring birds from food sources using acoustic ecology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="00757BAA" w:rsidRPr="006F5607">
        <w:rPr>
          <w:rFonts w:asciiTheme="minorHAnsi" w:hAnsiTheme="minorHAnsi" w:cs="Arial"/>
          <w:sz w:val="22"/>
          <w:szCs w:val="22"/>
          <w:lang w:val="en-GB"/>
        </w:rPr>
        <w:t>Conference talk, North American Ornithological Conference, Washington, DC.</w:t>
      </w:r>
    </w:p>
    <w:p w14:paraId="0D8F3ED5" w14:textId="77777777" w:rsidR="00487912" w:rsidRPr="006F5607" w:rsidRDefault="00487912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2016. </w:t>
      </w:r>
      <w:r w:rsidRPr="006F5607">
        <w:rPr>
          <w:rFonts w:asciiTheme="minorHAnsi" w:hAnsiTheme="minorHAnsi"/>
          <w:i/>
          <w:sz w:val="22"/>
          <w:szCs w:val="22"/>
        </w:rPr>
        <w:t>A test of the early stress hypothesis using mercury exposure and spatial memory in Zebra Finches</w:t>
      </w:r>
      <w:r w:rsidRPr="006F5607">
        <w:rPr>
          <w:rFonts w:asciiTheme="minorHAnsi" w:hAnsiTheme="minorHAnsi"/>
          <w:sz w:val="22"/>
          <w:szCs w:val="22"/>
        </w:rPr>
        <w:t xml:space="preserve">. </w:t>
      </w:r>
      <w:r w:rsidR="00757BAA" w:rsidRPr="006F5607">
        <w:rPr>
          <w:rFonts w:asciiTheme="minorHAnsi" w:hAnsiTheme="minorHAnsi"/>
          <w:sz w:val="22"/>
          <w:szCs w:val="22"/>
        </w:rPr>
        <w:t>Poster presentation</w:t>
      </w:r>
      <w:r w:rsidR="00757BAA" w:rsidRPr="006F5607">
        <w:rPr>
          <w:rFonts w:asciiTheme="minorHAnsi" w:hAnsiTheme="minorHAnsi" w:cs="Arial"/>
          <w:sz w:val="22"/>
          <w:szCs w:val="22"/>
          <w:lang w:val="en-GB"/>
        </w:rPr>
        <w:t>, North American Ornithological Conference, Washington, DC.</w:t>
      </w:r>
    </w:p>
    <w:p w14:paraId="4B6A23BB" w14:textId="77777777" w:rsidR="00757BAA" w:rsidRPr="006F5607" w:rsidRDefault="00757BAA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/>
          <w:sz w:val="22"/>
          <w:szCs w:val="22"/>
        </w:rPr>
        <w:t xml:space="preserve">2016. </w:t>
      </w:r>
      <w:r w:rsidRPr="006F5607">
        <w:rPr>
          <w:rFonts w:asciiTheme="minorHAnsi" w:hAnsiTheme="minorHAnsi"/>
          <w:i/>
          <w:sz w:val="22"/>
          <w:szCs w:val="22"/>
        </w:rPr>
        <w:t>The effect of mercury exposure on mate choice in birds</w:t>
      </w:r>
      <w:r w:rsidRPr="006F5607">
        <w:rPr>
          <w:rFonts w:asciiTheme="minorHAnsi" w:hAnsiTheme="minorHAnsi"/>
          <w:sz w:val="22"/>
          <w:szCs w:val="22"/>
        </w:rPr>
        <w:t>. Poster presentation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, North American Ornithological Conference, Washington, DC.</w:t>
      </w:r>
    </w:p>
    <w:p w14:paraId="41E9992C" w14:textId="77777777" w:rsidR="00757BAA" w:rsidRPr="006F5607" w:rsidRDefault="00757BAA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/>
          <w:sz w:val="22"/>
          <w:szCs w:val="22"/>
        </w:rPr>
        <w:t xml:space="preserve">2016. </w:t>
      </w:r>
      <w:r w:rsidRPr="006F5607">
        <w:rPr>
          <w:rFonts w:asciiTheme="minorHAnsi" w:hAnsiTheme="minorHAnsi"/>
          <w:i/>
          <w:sz w:val="22"/>
          <w:szCs w:val="22"/>
        </w:rPr>
        <w:t>Keeping birds away from food using sonic technology: a potential for protecting crops</w:t>
      </w:r>
      <w:r w:rsidRPr="006F5607">
        <w:rPr>
          <w:rFonts w:asciiTheme="minorHAnsi" w:hAnsiTheme="minorHAnsi"/>
          <w:sz w:val="22"/>
          <w:szCs w:val="22"/>
        </w:rPr>
        <w:t>. Poster presentation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, North American Ornithological Conference, Washington, DC.</w:t>
      </w:r>
    </w:p>
    <w:p w14:paraId="39A5F777" w14:textId="77777777" w:rsidR="00757BAA" w:rsidRPr="006F5607" w:rsidRDefault="00757BAA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/>
          <w:sz w:val="22"/>
          <w:szCs w:val="22"/>
        </w:rPr>
        <w:lastRenderedPageBreak/>
        <w:t xml:space="preserve">2016. </w:t>
      </w:r>
      <w:r w:rsidR="00A4351C" w:rsidRPr="006F5607">
        <w:rPr>
          <w:rFonts w:asciiTheme="minorHAnsi" w:hAnsiTheme="minorHAnsi"/>
          <w:i/>
          <w:sz w:val="22"/>
          <w:szCs w:val="22"/>
        </w:rPr>
        <w:t>Color association in m</w:t>
      </w:r>
      <w:r w:rsidRPr="006F5607">
        <w:rPr>
          <w:rFonts w:asciiTheme="minorHAnsi" w:hAnsiTheme="minorHAnsi"/>
          <w:i/>
          <w:sz w:val="22"/>
          <w:szCs w:val="22"/>
        </w:rPr>
        <w:t>ercury-dosed Zebra Finches</w:t>
      </w:r>
      <w:r w:rsidRPr="006F5607">
        <w:rPr>
          <w:rFonts w:asciiTheme="minorHAnsi" w:hAnsiTheme="minorHAnsi"/>
          <w:sz w:val="22"/>
          <w:szCs w:val="22"/>
        </w:rPr>
        <w:t>. Conference talk,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North American Ornithological Conference, Washington, DC.</w:t>
      </w:r>
    </w:p>
    <w:p w14:paraId="2F1358D6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Correlation between soft and hard parts in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Cyprideis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(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Ostracoda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): Implications for the analysis of sexual selection in the fossil record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Geological Society of America Annual Meeting, Baltimore, Maryland. </w:t>
      </w:r>
    </w:p>
    <w:p w14:paraId="1443E3F5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Sexual dimorphism as a proxy for sexual selection in Cretaceous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ostracodes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from the US Gulf Coastal Plain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Geological Society of America Annual Meeting, Baltimore, Maryland.</w:t>
      </w:r>
    </w:p>
    <w:p w14:paraId="0B8CFC28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How do fire regimes and an invasive grass affect habitat occupancy of an Australian songbird?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Poster presentation, Ecological Society of America annual meeting, Baltimore, Maryland.</w:t>
      </w:r>
    </w:p>
    <w:p w14:paraId="3AB24F51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Using sound to prevent birds from flying in to objects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Wilson Ornithological Society Conference, Acadia University,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Wolfville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Nova Scotia, Canada.</w:t>
      </w:r>
    </w:p>
    <w:p w14:paraId="6599A686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Environmental contaminants and sexual selection: does mercury have an effect on mate choice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Poster presentation, Wilson Ornithological Society Conference, Acadia University,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Wolfville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Nova Scotia, Canada.</w:t>
      </w:r>
    </w:p>
    <w:p w14:paraId="52964330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Using auditory brainstem response testing to investigate the potential effects of mercury exposure on hearing in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Wilson Ornithological Society Conference, Acadia University,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Wolfville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Nova Scotia, Canada.</w:t>
      </w:r>
    </w:p>
    <w:p w14:paraId="699C607A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Does methylmercury exposure impact song learning or song production in the zebra finch?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Conference talk, Animal Behavior Society Annual Meeting, Anchorage, Alaska.</w:t>
      </w:r>
    </w:p>
    <w:p w14:paraId="2F2E1292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Risk-taking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in zebra finches affected by mercury exposure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Conference talk, Animal Behavior Society Annual Meeting, Anchorage, Alaska.</w:t>
      </w:r>
    </w:p>
    <w:p w14:paraId="158B343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Fluctuating asymmetry as a measure of developmental stress in mercury-dosed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Conference talk, Wilson Ornithological Society Conference, Salve Regina University, Newport, Rhode Island.</w:t>
      </w:r>
    </w:p>
    <w:p w14:paraId="18601A20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Do social and environmental factors influence vigilance in two Australian songbirds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?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Poster presentation, Wilson Ornithological Society Conference, Salve Regina University, Newport, Rhode Island.</w:t>
      </w:r>
    </w:p>
    <w:p w14:paraId="39D6EAC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2014.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The influence of environmental heterogeneity on winter ranging in the red-backed fairy-wren,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Malurus</w:t>
      </w:r>
      <w:proofErr w:type="spellEnd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melanocephalus</w:t>
      </w:r>
      <w:proofErr w:type="spellEnd"/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. Poster presentation, Wilson Ornithological Society Conference, Salve Regina University, Newport, Rhode Island.</w:t>
      </w:r>
    </w:p>
    <w:p w14:paraId="04FACEFC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2014.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Evidence for rapid adaptation to an environmental contaminant in a model songbird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Evolution annual meeting, University of North Carolina, Raleigh, North Carolina.</w:t>
      </w:r>
    </w:p>
    <w:p w14:paraId="24E34D79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Effectiveness of a “sonic net” at displacing European starlings from food patches in an outdoor aviary: implications for reduced aircraft bird strikes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Bird Strike North America Conference, Milwaukee, Wisconsin.</w:t>
      </w:r>
    </w:p>
    <w:p w14:paraId="3F1FF013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Benign exclusion of birds using acoustic parametric arrays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Acoustical Society of America, Montreal, Quebec, Canada. </w:t>
      </w:r>
    </w:p>
    <w:p w14:paraId="4749EFE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bCs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Genetic variation in the effects of mercury on reproduction in zebra finches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Conference talk, Wilson Ornithological Society Conference, Williamsburg, Virginia. </w:t>
      </w:r>
    </w:p>
    <w:p w14:paraId="7A864DE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bCs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Habitat preference of a tropical passerine in a fire-prone environment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Poster presentation, Wilson Ornithological Society Conference, Williamsburg, Virginia. </w:t>
      </w:r>
    </w:p>
    <w:p w14:paraId="0D68A6D0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bCs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Can we use a sound net to block vocal communication and persistently exclude European Starlings from food sources?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 Poster presentation, Wilson Ornithological Society Conference, Williamsburg, Virginia.</w:t>
      </w:r>
    </w:p>
    <w:p w14:paraId="02D43D14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bCs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lastRenderedPageBreak/>
        <w:t xml:space="preserve">2013.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Fire history and invasive grasses change the acoustic environment of Red-backed Fairy-wren's (</w:t>
      </w:r>
      <w:proofErr w:type="spellStart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Malurus</w:t>
      </w:r>
      <w:proofErr w:type="spellEnd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melanocephalus</w:t>
      </w:r>
      <w:proofErr w:type="spellEnd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 xml:space="preserve">) implications for vocal </w:t>
      </w:r>
      <w:proofErr w:type="spellStart"/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signaling</w:t>
      </w:r>
      <w:proofErr w:type="spellEnd"/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. Poster presentation, Wilson Ornithological Society Conference, Williamsburg, Virginia.</w:t>
      </w:r>
    </w:p>
    <w:p w14:paraId="2337CEA2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bCs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iCs/>
          <w:sz w:val="22"/>
          <w:szCs w:val="22"/>
          <w:lang w:val="en-GB"/>
        </w:rPr>
        <w:t xml:space="preserve">2013.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Mercury exposure results in hyperactivity and decreased neophobia in zebra finches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. Poster presentation, Wilson Ornithological Society Conference, Williamsburg, Virginia.</w:t>
      </w:r>
    </w:p>
    <w:p w14:paraId="2EFED055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Methylmercury affects the trade-off between starvation and predation risk in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North American Ornithological Conference, Vancouver, Canada. </w:t>
      </w:r>
    </w:p>
    <w:p w14:paraId="008B0F32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Heritability for blood mercury levels in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North American Ornithological Conference, Vancouver, Canada.</w:t>
      </w:r>
    </w:p>
    <w:p w14:paraId="71D29B1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Genetic variation in the plasticity of responses to methylmercury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Animal Behavior Society Annual Meeting, Albuquerque, NM. </w:t>
      </w:r>
    </w:p>
    <w:p w14:paraId="3795E9AD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2012.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Developmental mercury exposure alters song in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Animal Behavior Society Annual Meeting, Albuquerque, NM. </w:t>
      </w:r>
    </w:p>
    <w:p w14:paraId="0D326924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Repeatable among individual variation in bioaccumulation of mercury-dosed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Society of Environmental Toxicology and Chemistry North America 32</w:t>
      </w:r>
      <w:r w:rsidRPr="006F5607">
        <w:rPr>
          <w:rFonts w:asciiTheme="minorHAnsi" w:hAnsiTheme="minorHAnsi" w:cs="Arial"/>
          <w:sz w:val="22"/>
          <w:szCs w:val="22"/>
          <w:vertAlign w:val="superscript"/>
          <w:lang w:val="en-GB"/>
        </w:rPr>
        <w:t>nd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Annual Meeting, Boston, MA.</w:t>
      </w:r>
    </w:p>
    <w:p w14:paraId="61F85501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Effects of environmentally relevant levels of methylmercury on flight performance in European starlings (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Sturnus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vulgaris)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Society of Environmental Toxicology and Chemistry North America 32</w:t>
      </w:r>
      <w:r w:rsidRPr="006F5607">
        <w:rPr>
          <w:rFonts w:asciiTheme="minorHAnsi" w:hAnsiTheme="minorHAnsi" w:cs="Arial"/>
          <w:sz w:val="22"/>
          <w:szCs w:val="22"/>
          <w:vertAlign w:val="superscript"/>
          <w:lang w:val="en-GB"/>
        </w:rPr>
        <w:t>nd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Annual Meeting, Boston, MA.</w:t>
      </w:r>
    </w:p>
    <w:p w14:paraId="0EE1F9C8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Form of methylmercury present in diet does not affect bioaccumulation in various tissues in the zebra finch (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Taeniopygia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guttata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)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Society of Environmental Toxicology and Chemistry North America 32</w:t>
      </w:r>
      <w:r w:rsidRPr="006F5607">
        <w:rPr>
          <w:rFonts w:asciiTheme="minorHAnsi" w:hAnsiTheme="minorHAnsi" w:cs="Arial"/>
          <w:sz w:val="22"/>
          <w:szCs w:val="22"/>
          <w:vertAlign w:val="superscript"/>
          <w:lang w:val="en-GB"/>
        </w:rPr>
        <w:t>nd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Annual Meeting, Boston, MA.</w:t>
      </w:r>
    </w:p>
    <w:p w14:paraId="0E382F26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 xml:space="preserve">A new approach to offsetting: the W&amp;M Carbon Offset Program.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Conference talk, Association for the Advancement of Sustainability in Higher Education Annual Meeting,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Pittsburgh, PA. </w:t>
      </w:r>
    </w:p>
    <w:p w14:paraId="1C756ED8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An evaluation of effective structures for campus sustainability programs at institutions of higher</w:t>
      </w:r>
      <w:r w:rsidRPr="006F5607">
        <w:rPr>
          <w:rFonts w:asciiTheme="minorHAnsi" w:hAnsiTheme="minorHAnsi" w:cs="Arial"/>
          <w:b/>
          <w:bCs/>
          <w:sz w:val="22"/>
          <w:szCs w:val="22"/>
          <w:lang w:val="en-GB"/>
        </w:rPr>
        <w:t xml:space="preserve">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education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Conference talk, Association for the Advancement of Sustainability in Higher Education Annual Meeting,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Pittsburgh, PA.</w:t>
      </w:r>
    </w:p>
    <w:p w14:paraId="602A041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Sublethal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effects of mercury on the songbird immune response: an experimental study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American Ornithology Union Annual Meeting, Jacksonville, FL.</w:t>
      </w:r>
    </w:p>
    <w:p w14:paraId="46ED072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Reproductive success of eastern bluebirds on suburban golf courses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American Ornithology Union Annual Meeting, Jacksonville, FL. </w:t>
      </w:r>
    </w:p>
    <w:p w14:paraId="0E395B76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Repeatable among-individual variation in bioaccumulation of mercury-dosed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American Ornithology Union Annual Meeting, Jacksonville, FL.</w:t>
      </w:r>
    </w:p>
    <w:p w14:paraId="497678FC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Methylmercury exposure alters pitch and complexity of learned songs in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The 10</w:t>
      </w:r>
      <w:r w:rsidRPr="006F5607">
        <w:rPr>
          <w:rFonts w:asciiTheme="minorHAnsi" w:hAnsiTheme="minorHAnsi" w:cs="Arial"/>
          <w:sz w:val="22"/>
          <w:szCs w:val="22"/>
          <w:vertAlign w:val="superscript"/>
          <w:lang w:val="en-GB"/>
        </w:rPr>
        <w:t>th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International conference on Mercury as a Global Pollutant, Hamilton, Nova Scotia, Canada.</w:t>
      </w:r>
    </w:p>
    <w:p w14:paraId="610C4173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Does sexual selection predict extinction threat in African birds?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Conference talk, Animal Behavior Society and International Ethological Society Joint Meeting, Bloomington, IN.</w:t>
      </w:r>
    </w:p>
    <w:p w14:paraId="2E37B3D1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Mercury’s effect on spatial memory in zebra finch,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Taeniopygia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guttata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Animal Behavior Society and International Ethological Society Joint Meeting, Bloomington, IN.</w:t>
      </w:r>
    </w:p>
    <w:p w14:paraId="29FA2701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2011.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The effect of mercury on parental care in captive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Animal Behavior Society and International Ethological Society Joint Meeting, Bloomington, IN.</w:t>
      </w:r>
    </w:p>
    <w:p w14:paraId="7CB70F2D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2010.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Why mate guard? Missing opportunities to cheat may be more important than risk of cuckoldry in the zebra finch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Animal Behavior Society Annual Meeting, Williamsburg, VA. </w:t>
      </w:r>
    </w:p>
    <w:p w14:paraId="15CE2BE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2010.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 captive dosing study on zebra finch to determine the effects of methylmercury on reproduction and stress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Animal Behavior Society Annual Meeting, Williamsburg, VA. </w:t>
      </w:r>
    </w:p>
    <w:p w14:paraId="21782999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2010.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Manipulating the paternity threat: is mate guarding flexible in the Australian zebra finch?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Poster presentation, American Ornithology Union Annual Meeting, San Diego, CA.</w:t>
      </w:r>
    </w:p>
    <w:p w14:paraId="19E087C9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Ejaculate quality, plumage coloration and reproductive phenotype in the red-backed fairy-wren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American Ornithology Union Annual Meeting, Philadelphia, PA. </w:t>
      </w:r>
    </w:p>
    <w:p w14:paraId="55C5DC25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He’s just not that into you: variation in female coloration is not driven by male mate choice in eastern bluebirds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American Ornithology Union Annual Meeting, Philadelphia, PA.</w:t>
      </w:r>
    </w:p>
    <w:p w14:paraId="229B6523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Fledging success and nestling sex ratio of eastern bluebirds breeding in golf course landscapes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American Ornithology Union Annual Meeting, Philadelphia, PA.</w:t>
      </w:r>
    </w:p>
    <w:p w14:paraId="3E83C68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2009.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Does anthropogenic noise decrease fitness of breeding male birds? Molecular &amp;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analyses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Animal Behavior Society Annual Meeting,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Pirenopolis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Brazil.</w:t>
      </w:r>
    </w:p>
    <w:p w14:paraId="6065236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Social interaction and mate preference plasticity in female zebra finches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(</w:t>
      </w:r>
      <w:proofErr w:type="spellStart"/>
      <w:r w:rsidRPr="006F5607">
        <w:rPr>
          <w:rStyle w:val="Emphasis"/>
          <w:rFonts w:asciiTheme="minorHAnsi" w:hAnsiTheme="minorHAnsi" w:cs="Arial"/>
          <w:sz w:val="22"/>
          <w:szCs w:val="22"/>
          <w:lang w:val="en-GB"/>
        </w:rPr>
        <w:t>Taeniopygia</w:t>
      </w:r>
      <w:proofErr w:type="spellEnd"/>
      <w:r w:rsidRPr="006F5607">
        <w:rPr>
          <w:rStyle w:val="Emphasis"/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6F5607">
        <w:rPr>
          <w:rStyle w:val="Emphasis"/>
          <w:rFonts w:asciiTheme="minorHAnsi" w:hAnsiTheme="minorHAnsi" w:cs="Arial"/>
          <w:sz w:val="22"/>
          <w:szCs w:val="22"/>
          <w:lang w:val="en-GB"/>
        </w:rPr>
        <w:t>guttata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). Conference talk, International Society for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Ecology, biennial meeting, Cornell University. </w:t>
      </w:r>
    </w:p>
    <w:p w14:paraId="230D17B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Eastern bluebirds (</w:t>
      </w:r>
      <w:proofErr w:type="spellStart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Sialia</w:t>
      </w:r>
      <w:proofErr w:type="spellEnd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sialis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) adjust multiple song characteristics in response to anthropogenic noise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International Society for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Ecology, biennial meeting, Cornell University. </w:t>
      </w:r>
    </w:p>
    <w:p w14:paraId="48549343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Fancy females: the function of female coloration in eastern bluebirds, </w:t>
      </w:r>
      <w:proofErr w:type="spellStart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Sialia</w:t>
      </w:r>
      <w:proofErr w:type="spellEnd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sialis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International Society for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Ecology, biennial meeting, Cornell University. </w:t>
      </w:r>
    </w:p>
    <w:p w14:paraId="6FA256DD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Bluebirds on the fairway: golf courses as replacement habitats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American Ornithological Union Annual Meeting, Portland OR.</w:t>
      </w:r>
    </w:p>
    <w:p w14:paraId="41EB6135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2008.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Evidence that feather-degrading bacteria differentially affect male and female 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Society for the Study of Evolution Annual Meeting, University of Minnesota.</w:t>
      </w:r>
    </w:p>
    <w:p w14:paraId="7DFD1115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  <w:tab w:val="left" w:pos="14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Does historical exposure to humans affect current responses to anthropogenic disturbance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? Conference talk, Animal Behavior Society Annual Meeting, Burlington, Vermont.</w:t>
      </w:r>
    </w:p>
    <w:p w14:paraId="708542D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Phenotypic costs associated with mating in Eastern bluebirds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Burlington, Vermont.</w:t>
      </w:r>
    </w:p>
    <w:p w14:paraId="436342BF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Female coloration, sexual selection, and male mate choice in eastern bluebirds,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Sialia</w:t>
      </w:r>
      <w:proofErr w:type="spellEnd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iCs/>
          <w:sz w:val="22"/>
          <w:szCs w:val="22"/>
          <w:lang w:val="en-GB"/>
        </w:rPr>
        <w:t>sialis</w:t>
      </w:r>
      <w:proofErr w:type="spellEnd"/>
      <w:r w:rsidRPr="006F5607">
        <w:rPr>
          <w:rFonts w:asciiTheme="minorHAnsi" w:hAnsiTheme="minorHAnsi" w:cs="Arial"/>
          <w:i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Poster presentation, Animal Behavior Society Annual Meeting, Burlington, Vermont.</w:t>
      </w:r>
    </w:p>
    <w:p w14:paraId="52047C37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Male mate choice based on sexually selected traits in female Eastern Bluebirds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</w:t>
      </w:r>
      <w:r w:rsidRPr="006F5607">
        <w:rPr>
          <w:rFonts w:asciiTheme="minorHAnsi" w:hAnsiTheme="minorHAnsi" w:cs="Arial"/>
          <w:iCs/>
          <w:sz w:val="22"/>
          <w:szCs w:val="22"/>
          <w:lang w:val="en-GB"/>
        </w:rPr>
        <w:t xml:space="preserve">American Ornithological Union Annual Meeting,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Laramie, Wyoming.</w:t>
      </w:r>
    </w:p>
    <w:p w14:paraId="111E3A3A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autoSpaceDE w:val="0"/>
        <w:autoSpaceDN w:val="0"/>
        <w:adjustRightInd w:val="0"/>
        <w:ind w:left="540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Autoclave sterilization may confound the observed effect of feather degrading bacteria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</w:t>
      </w:r>
      <w:r w:rsidRPr="006F5607">
        <w:rPr>
          <w:rFonts w:asciiTheme="minorHAnsi" w:hAnsiTheme="minorHAnsi" w:cs="Arial"/>
          <w:iCs/>
          <w:sz w:val="22"/>
          <w:szCs w:val="22"/>
          <w:lang w:val="en-GB"/>
        </w:rPr>
        <w:t xml:space="preserve">American Ornithological Union Annual Meeting,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Laramie, Wyoming.</w:t>
      </w:r>
    </w:p>
    <w:p w14:paraId="4FAC7A4B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2007. </w:t>
      </w:r>
      <w:r w:rsidRPr="006F5607">
        <w:rPr>
          <w:rFonts w:asciiTheme="minorHAnsi" w:hAnsiTheme="minorHAnsi" w:cs="Arial"/>
          <w:bCs/>
          <w:i/>
          <w:sz w:val="22"/>
          <w:szCs w:val="22"/>
          <w:lang w:val="en-GB"/>
        </w:rPr>
        <w:t>Impervious land cover predicts anthropogenic disturbance and variation in fitness of nesting house wrens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 (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 xml:space="preserve">Troglodytes </w:t>
      </w:r>
      <w:proofErr w:type="spellStart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aedon</w:t>
      </w:r>
      <w:proofErr w:type="spellEnd"/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).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Evolutionary Change in Human Altered Environments: An International Summit. Los Angeles, California.</w:t>
      </w:r>
    </w:p>
    <w:p w14:paraId="26DC6411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Melanin resistance to bacterial degradation of feathers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American Ornithological Union meeting, Mexico.</w:t>
      </w:r>
    </w:p>
    <w:p w14:paraId="6FF7AB54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Effects of human disturbance on the breeding success of eastern bluebirds (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Sialia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 xml:space="preserve"> </w:t>
      </w:r>
      <w:proofErr w:type="spellStart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sialis</w:t>
      </w:r>
      <w:proofErr w:type="spellEnd"/>
      <w:r w:rsidRPr="006F5607">
        <w:rPr>
          <w:rFonts w:asciiTheme="minorHAnsi" w:hAnsiTheme="minorHAnsi" w:cs="Arial"/>
          <w:i/>
          <w:sz w:val="22"/>
          <w:szCs w:val="22"/>
          <w:lang w:val="en-GB"/>
        </w:rPr>
        <w:t>)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International Society for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Ecology, biennial meeting, Tours, France.</w:t>
      </w:r>
    </w:p>
    <w:p w14:paraId="0B74967A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lastRenderedPageBreak/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Repeatability of primary mate choice and the strength of mate choice copying in female zebra finches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Poster presentation, International Society for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Ecology, biennial meeting, Tours, France.</w:t>
      </w:r>
    </w:p>
    <w:p w14:paraId="12BD7B99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2006.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Gender differences in neural processing of facial cues of gonadal steroid status in humans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Society for Neuroscience Annual Meeting, Atlanta, Georgia</w:t>
      </w:r>
    </w:p>
    <w:p w14:paraId="0A3B55AE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Interdisciplinary watershed studies provides science-society link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Poster presentation, American Geophysical Union meeting, San Francisco, California.</w:t>
      </w:r>
    </w:p>
    <w:p w14:paraId="2152B76C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2005.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The effects of human disturbance on the breeding success of Eastern bluebirds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. Conference talk, Animal Behavior Society Annual Meeting, Snowbird, Utah.</w:t>
      </w:r>
    </w:p>
    <w:p w14:paraId="7D538173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2004. 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 xml:space="preserve">Homes for bluebirds: correlating </w:t>
      </w:r>
      <w:proofErr w:type="spellStart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nestbox</w:t>
      </w:r>
      <w:proofErr w:type="spellEnd"/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 xml:space="preserve"> and environmental variables with fitness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Animal Behavior Society Annual Meeting, Oaxaca, Mexico.</w:t>
      </w:r>
    </w:p>
    <w:p w14:paraId="079A031B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2004. 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Zebra finches and video-taped stimuli in mate choice trials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Poster presentation, 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>Animal Behavior Society Annual Meeting, Oaxaca, Mexico.</w:t>
      </w:r>
    </w:p>
    <w:p w14:paraId="3A75CCB2" w14:textId="77777777" w:rsidR="00A86526" w:rsidRPr="006F5607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2003. </w:t>
      </w:r>
      <w:r w:rsidRPr="006F5607">
        <w:rPr>
          <w:rFonts w:asciiTheme="minorHAnsi" w:hAnsiTheme="minorHAnsi" w:cs="Arial"/>
          <w:bCs/>
          <w:i/>
          <w:iCs/>
          <w:sz w:val="22"/>
          <w:szCs w:val="22"/>
          <w:lang w:val="en-GB"/>
        </w:rPr>
        <w:t>A lack of ‘culture’ in zebra finch mate preference</w:t>
      </w:r>
      <w:r w:rsidRPr="006F5607">
        <w:rPr>
          <w:rFonts w:asciiTheme="minorHAnsi" w:hAnsiTheme="minorHAnsi" w:cs="Arial"/>
          <w:bCs/>
          <w:sz w:val="22"/>
          <w:szCs w:val="22"/>
          <w:lang w:val="en-GB"/>
        </w:rPr>
        <w:t xml:space="preserve">.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>Poster presentation, Animal Behavior Society Annual Meeting, Boise, Idaho.</w:t>
      </w:r>
    </w:p>
    <w:p w14:paraId="543A90BF" w14:textId="77777777" w:rsidR="00A86526" w:rsidRDefault="00A86526" w:rsidP="00A86526">
      <w:pPr>
        <w:pStyle w:val="ListParagraph"/>
        <w:numPr>
          <w:ilvl w:val="0"/>
          <w:numId w:val="8"/>
        </w:numPr>
        <w:tabs>
          <w:tab w:val="left" w:pos="540"/>
        </w:tabs>
        <w:ind w:left="540" w:right="-45" w:hanging="540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1993. </w:t>
      </w:r>
      <w:r w:rsidRPr="006F5607">
        <w:rPr>
          <w:rFonts w:asciiTheme="minorHAnsi" w:hAnsiTheme="minorHAnsi" w:cs="Arial"/>
          <w:i/>
          <w:sz w:val="22"/>
          <w:szCs w:val="22"/>
          <w:lang w:val="en-GB"/>
        </w:rPr>
        <w:t>Social dominance and avian mass regulation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. Conference talk, International Ethological Conference,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Torremolinos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>, Spain.</w:t>
      </w:r>
    </w:p>
    <w:p w14:paraId="03425580" w14:textId="77777777" w:rsidR="0097189D" w:rsidRDefault="0097189D" w:rsidP="0097189D">
      <w:pPr>
        <w:tabs>
          <w:tab w:val="left" w:pos="540"/>
        </w:tabs>
        <w:ind w:right="-45"/>
        <w:rPr>
          <w:rFonts w:asciiTheme="minorHAnsi" w:hAnsiTheme="minorHAnsi" w:cs="Arial"/>
          <w:sz w:val="22"/>
          <w:szCs w:val="22"/>
          <w:lang w:val="en-GB"/>
        </w:rPr>
      </w:pPr>
    </w:p>
    <w:p w14:paraId="6DE65912" w14:textId="4B75B949" w:rsidR="00981B7D" w:rsidRPr="006F5607" w:rsidRDefault="00981B7D" w:rsidP="00A11CE3">
      <w:pPr>
        <w:ind w:right="-45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Professional Societies</w:t>
      </w:r>
    </w:p>
    <w:p w14:paraId="38F3F011" w14:textId="56DFC96A" w:rsidR="000D1656" w:rsidRPr="006F5607" w:rsidRDefault="0097189D" w:rsidP="000D1656">
      <w:pPr>
        <w:pStyle w:val="Heading1"/>
        <w:ind w:right="-45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American Association for the Advancement of Science; </w:t>
      </w:r>
      <w:r w:rsidR="00163D36" w:rsidRPr="006F5607">
        <w:rPr>
          <w:rFonts w:asciiTheme="minorHAnsi" w:hAnsiTheme="minorHAnsi" w:cs="Arial"/>
          <w:sz w:val="22"/>
          <w:szCs w:val="22"/>
        </w:rPr>
        <w:t>Animal Behavior Society</w:t>
      </w:r>
      <w:r w:rsidR="00060761" w:rsidRPr="006F5607">
        <w:rPr>
          <w:rFonts w:asciiTheme="minorHAnsi" w:hAnsiTheme="minorHAnsi" w:cs="Arial"/>
          <w:sz w:val="22"/>
          <w:szCs w:val="22"/>
        </w:rPr>
        <w:t xml:space="preserve">; </w:t>
      </w:r>
      <w:r w:rsidR="009A5FFF" w:rsidRPr="006F5607">
        <w:rPr>
          <w:rFonts w:asciiTheme="minorHAnsi" w:hAnsiTheme="minorHAnsi" w:cs="Arial"/>
          <w:sz w:val="22"/>
          <w:szCs w:val="22"/>
        </w:rPr>
        <w:t>Ecological Society of America</w:t>
      </w:r>
      <w:r w:rsidR="00060761" w:rsidRPr="006F5607">
        <w:rPr>
          <w:rFonts w:asciiTheme="minorHAnsi" w:hAnsiTheme="minorHAnsi" w:cs="Arial"/>
          <w:sz w:val="22"/>
          <w:szCs w:val="22"/>
        </w:rPr>
        <w:t xml:space="preserve">; </w:t>
      </w:r>
      <w:r w:rsidR="00981B7D" w:rsidRPr="006F5607">
        <w:rPr>
          <w:rFonts w:asciiTheme="minorHAnsi" w:hAnsiTheme="minorHAnsi" w:cs="Arial"/>
          <w:sz w:val="22"/>
          <w:szCs w:val="22"/>
        </w:rPr>
        <w:t>International Society for Behavioral Ecology</w:t>
      </w:r>
      <w:r>
        <w:rPr>
          <w:rFonts w:asciiTheme="minorHAnsi" w:hAnsiTheme="minorHAnsi" w:cs="Arial"/>
          <w:sz w:val="22"/>
          <w:szCs w:val="22"/>
        </w:rPr>
        <w:t>; Society for Integrative and Comparative Biology</w:t>
      </w:r>
    </w:p>
    <w:p w14:paraId="014D7EA4" w14:textId="77777777" w:rsidR="00625A09" w:rsidRPr="006F5607" w:rsidRDefault="00625A09" w:rsidP="00625A09">
      <w:pPr>
        <w:rPr>
          <w:rFonts w:asciiTheme="minorHAnsi" w:hAnsiTheme="minorHAnsi"/>
          <w:sz w:val="22"/>
          <w:szCs w:val="22"/>
        </w:rPr>
      </w:pPr>
    </w:p>
    <w:p w14:paraId="1500117A" w14:textId="77777777" w:rsidR="00981B7D" w:rsidRPr="006F5607" w:rsidRDefault="007A59BE" w:rsidP="006616EB">
      <w:pPr>
        <w:ind w:right="-45"/>
        <w:rPr>
          <w:rFonts w:asciiTheme="minorHAnsi" w:hAnsiTheme="minorHAnsi" w:cs="Arial"/>
          <w:b/>
          <w:smallCaps/>
          <w:sz w:val="28"/>
          <w:szCs w:val="28"/>
        </w:rPr>
      </w:pPr>
      <w:r w:rsidRPr="006F5607">
        <w:rPr>
          <w:rFonts w:asciiTheme="minorHAnsi" w:hAnsiTheme="minorHAnsi" w:cs="Arial"/>
          <w:b/>
          <w:smallCaps/>
          <w:sz w:val="28"/>
          <w:szCs w:val="28"/>
        </w:rPr>
        <w:t>Academic Leadership and</w:t>
      </w:r>
      <w:r w:rsidR="00981B7D" w:rsidRPr="006F5607">
        <w:rPr>
          <w:rFonts w:asciiTheme="minorHAnsi" w:hAnsiTheme="minorHAnsi" w:cs="Arial"/>
          <w:b/>
          <w:smallCaps/>
          <w:sz w:val="28"/>
          <w:szCs w:val="28"/>
        </w:rPr>
        <w:t xml:space="preserve"> </w:t>
      </w:r>
      <w:r w:rsidR="000265BF" w:rsidRPr="006F5607">
        <w:rPr>
          <w:rFonts w:asciiTheme="minorHAnsi" w:hAnsiTheme="minorHAnsi" w:cs="Arial"/>
          <w:b/>
          <w:smallCaps/>
          <w:sz w:val="28"/>
          <w:szCs w:val="28"/>
        </w:rPr>
        <w:t xml:space="preserve">Professional </w:t>
      </w:r>
      <w:r w:rsidR="00981B7D" w:rsidRPr="006F5607">
        <w:rPr>
          <w:rFonts w:asciiTheme="minorHAnsi" w:hAnsiTheme="minorHAnsi" w:cs="Arial"/>
          <w:b/>
          <w:smallCaps/>
          <w:sz w:val="28"/>
          <w:szCs w:val="28"/>
        </w:rPr>
        <w:t>Service</w:t>
      </w:r>
    </w:p>
    <w:p w14:paraId="3EAB3C21" w14:textId="77777777" w:rsidR="00981B7D" w:rsidRPr="006F5607" w:rsidRDefault="007A59BE" w:rsidP="00A11CE3">
      <w:pPr>
        <w:pStyle w:val="Heading2"/>
        <w:ind w:right="-45"/>
        <w:rPr>
          <w:rFonts w:asciiTheme="minorHAnsi" w:hAnsiTheme="minorHAnsi" w:cs="Arial"/>
          <w:smallCaps w:val="0"/>
          <w:sz w:val="22"/>
          <w:szCs w:val="22"/>
          <w:u w:val="single"/>
        </w:rPr>
      </w:pPr>
      <w:r w:rsidRPr="006F5607">
        <w:rPr>
          <w:rFonts w:asciiTheme="minorHAnsi" w:hAnsiTheme="minorHAnsi" w:cs="Arial"/>
          <w:smallCaps w:val="0"/>
          <w:sz w:val="22"/>
          <w:szCs w:val="22"/>
          <w:u w:val="single"/>
        </w:rPr>
        <w:t>Academic</w:t>
      </w:r>
      <w:r w:rsidR="00B1210F" w:rsidRPr="006F5607">
        <w:rPr>
          <w:rFonts w:asciiTheme="minorHAnsi" w:hAnsiTheme="minorHAnsi" w:cs="Arial"/>
          <w:smallCaps w:val="0"/>
          <w:sz w:val="22"/>
          <w:szCs w:val="22"/>
          <w:u w:val="single"/>
        </w:rPr>
        <w:t xml:space="preserve"> </w:t>
      </w:r>
      <w:r w:rsidRPr="006F5607">
        <w:rPr>
          <w:rFonts w:asciiTheme="minorHAnsi" w:hAnsiTheme="minorHAnsi" w:cs="Arial"/>
          <w:smallCaps w:val="0"/>
          <w:sz w:val="22"/>
          <w:szCs w:val="22"/>
          <w:u w:val="single"/>
        </w:rPr>
        <w:t>Leadership and Service</w:t>
      </w:r>
    </w:p>
    <w:p w14:paraId="7AEA56AA" w14:textId="4E2B53FE" w:rsidR="00936006" w:rsidRPr="00936006" w:rsidRDefault="00936006" w:rsidP="00EE1BF6">
      <w:pPr>
        <w:pStyle w:val="BodyText2"/>
        <w:ind w:left="1260" w:hanging="1260"/>
        <w:rPr>
          <w:rFonts w:asciiTheme="minorHAnsi" w:hAnsiTheme="minorHAnsi" w:cs="Arial"/>
          <w:i/>
          <w:sz w:val="22"/>
          <w:szCs w:val="22"/>
        </w:rPr>
      </w:pPr>
      <w:r w:rsidRPr="00936006">
        <w:rPr>
          <w:rFonts w:asciiTheme="minorHAnsi" w:hAnsiTheme="minorHAnsi" w:cs="Arial"/>
          <w:i/>
          <w:sz w:val="22"/>
          <w:szCs w:val="22"/>
        </w:rPr>
        <w:t>Current positions and activities</w:t>
      </w:r>
    </w:p>
    <w:p w14:paraId="7EE30B2E" w14:textId="10D1CF28" w:rsidR="00F62B01" w:rsidRDefault="00F62B01" w:rsidP="00007AB7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2021-now</w:t>
      </w:r>
      <w:r>
        <w:rPr>
          <w:rFonts w:asciiTheme="minorHAnsi" w:hAnsiTheme="minorHAnsi" w:cs="Arial"/>
          <w:sz w:val="22"/>
          <w:szCs w:val="22"/>
        </w:rPr>
        <w:tab/>
        <w:t>Member, Design Review Board, all-university committee that oversees planning and construction on all W&amp;M properties</w:t>
      </w:r>
    </w:p>
    <w:p w14:paraId="27483B52" w14:textId="7E00C719" w:rsidR="00007AB7" w:rsidRDefault="00007AB7" w:rsidP="00007AB7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2021-2023</w:t>
      </w:r>
      <w:r>
        <w:rPr>
          <w:rFonts w:asciiTheme="minorHAnsi" w:hAnsiTheme="minorHAnsi" w:cs="Arial"/>
          <w:sz w:val="22"/>
          <w:szCs w:val="22"/>
        </w:rPr>
        <w:tab/>
        <w:t>Appointed member, FWO (</w:t>
      </w:r>
      <w:r w:rsidRPr="00936006">
        <w:rPr>
          <w:rFonts w:asciiTheme="minorHAnsi" w:hAnsiTheme="minorHAnsi" w:cstheme="minorHAnsi"/>
          <w:iCs/>
          <w:color w:val="202122"/>
          <w:sz w:val="22"/>
          <w:szCs w:val="22"/>
          <w:shd w:val="clear" w:color="auto" w:fill="FFFFFF"/>
          <w:lang w:val="nl-NL"/>
        </w:rPr>
        <w:t>Fonds Wetenschappelijk Onderzoek</w:t>
      </w:r>
      <w:r>
        <w:rPr>
          <w:rFonts w:asciiTheme="minorHAnsi" w:hAnsiTheme="minorHAnsi" w:cstheme="minorHAnsi"/>
          <w:iCs/>
          <w:color w:val="202122"/>
          <w:sz w:val="22"/>
          <w:szCs w:val="22"/>
          <w:shd w:val="clear" w:color="auto" w:fill="FFFFFF"/>
          <w:lang w:val="nl-NL"/>
        </w:rPr>
        <w:t xml:space="preserve">, </w:t>
      </w:r>
      <w:r w:rsidRPr="00936006">
        <w:rPr>
          <w:rFonts w:asciiTheme="minorHAnsi" w:hAnsiTheme="minorHAnsi" w:cstheme="minorHAnsi"/>
          <w:sz w:val="22"/>
          <w:szCs w:val="22"/>
        </w:rPr>
        <w:t>Research Foundation—Flanders</w:t>
      </w:r>
      <w:r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="Arial"/>
          <w:sz w:val="22"/>
          <w:szCs w:val="22"/>
        </w:rPr>
        <w:t xml:space="preserve"> Review College. Belgian public research council.</w:t>
      </w:r>
    </w:p>
    <w:p w14:paraId="6D78473B" w14:textId="7C91A816" w:rsidR="00214D4A" w:rsidRDefault="00214D4A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2020-now</w:t>
      </w:r>
      <w:r>
        <w:rPr>
          <w:rFonts w:asciiTheme="minorHAnsi" w:hAnsiTheme="minorHAnsi" w:cs="Arial"/>
          <w:sz w:val="22"/>
          <w:szCs w:val="22"/>
        </w:rPr>
        <w:tab/>
        <w:t>Faculty Director, Institute for Integrative Conservation, W&amp;M</w:t>
      </w:r>
    </w:p>
    <w:p w14:paraId="5FDF3C31" w14:textId="1DDE1FD7" w:rsidR="00214D4A" w:rsidRDefault="00214D4A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2020-now</w:t>
      </w:r>
      <w:r>
        <w:rPr>
          <w:rFonts w:asciiTheme="minorHAnsi" w:hAnsiTheme="minorHAnsi" w:cs="Arial"/>
          <w:sz w:val="22"/>
          <w:szCs w:val="22"/>
        </w:rPr>
        <w:tab/>
        <w:t>Convener and leader, Chairs and Directors Leadership Workshop, W&amp;M</w:t>
      </w:r>
    </w:p>
    <w:p w14:paraId="3E3FAB13" w14:textId="77777777" w:rsidR="00541C45" w:rsidRDefault="00541C45" w:rsidP="00541C45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2020-now</w:t>
      </w:r>
      <w:r>
        <w:rPr>
          <w:rFonts w:asciiTheme="minorHAnsi" w:hAnsiTheme="minorHAnsi" w:cs="Arial"/>
          <w:sz w:val="22"/>
          <w:szCs w:val="22"/>
        </w:rPr>
        <w:tab/>
        <w:t>Member, Prestigious Scholarships review and interview committee, W&amp;M</w:t>
      </w:r>
    </w:p>
    <w:p w14:paraId="2064F96D" w14:textId="5AE44E83" w:rsidR="00007AB7" w:rsidRDefault="00007AB7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2020-2021</w:t>
      </w:r>
      <w:r>
        <w:rPr>
          <w:rFonts w:asciiTheme="minorHAnsi" w:hAnsiTheme="minorHAnsi" w:cs="Arial"/>
          <w:sz w:val="22"/>
          <w:szCs w:val="22"/>
        </w:rPr>
        <w:tab/>
        <w:t>Chair, search committee for Environmental Justice faculty member, Institute for Integrative Conservation, W&amp;M</w:t>
      </w:r>
    </w:p>
    <w:p w14:paraId="547EC203" w14:textId="2982F7B1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2019-now</w:t>
      </w:r>
      <w:r>
        <w:rPr>
          <w:rFonts w:asciiTheme="minorHAnsi" w:hAnsiTheme="minorHAnsi" w:cs="Arial"/>
          <w:sz w:val="22"/>
          <w:szCs w:val="22"/>
        </w:rPr>
        <w:tab/>
        <w:t>co-Chair, Climate Action Plan Committee, W&amp;M</w:t>
      </w:r>
    </w:p>
    <w:p w14:paraId="1DE5CBF4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2019-now</w:t>
      </w:r>
      <w:r>
        <w:rPr>
          <w:rFonts w:asciiTheme="minorHAnsi" w:hAnsiTheme="minorHAnsi" w:cs="Arial"/>
          <w:sz w:val="22"/>
          <w:szCs w:val="22"/>
        </w:rPr>
        <w:tab/>
        <w:t>Member, Green to Gold Steering Committee, W&amp;M</w:t>
      </w:r>
    </w:p>
    <w:p w14:paraId="13CE0179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2019-now</w:t>
      </w:r>
      <w:r>
        <w:rPr>
          <w:rFonts w:asciiTheme="minorHAnsi" w:hAnsiTheme="minorHAnsi" w:cs="Arial"/>
          <w:sz w:val="22"/>
          <w:szCs w:val="22"/>
        </w:rPr>
        <w:tab/>
        <w:t>Biology Department Faculty Liaison to the Honor Council, W&amp;M</w:t>
      </w:r>
    </w:p>
    <w:p w14:paraId="2299C30A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2017-now</w:t>
      </w:r>
      <w:r>
        <w:rPr>
          <w:rFonts w:asciiTheme="minorHAnsi" w:hAnsiTheme="minorHAnsi" w:cs="Arial"/>
          <w:sz w:val="22"/>
          <w:szCs w:val="22"/>
        </w:rPr>
        <w:tab/>
        <w:t xml:space="preserve">Co-Chair, Committee on Sustainability, W&amp;M. All university committee that addresses campus and community sustainability initiatives. </w:t>
      </w:r>
    </w:p>
    <w:p w14:paraId="7FDC2C59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2017-now</w:t>
      </w:r>
      <w:r>
        <w:rPr>
          <w:rFonts w:asciiTheme="minorHAnsi" w:hAnsiTheme="minorHAnsi" w:cs="Arial"/>
          <w:sz w:val="22"/>
          <w:szCs w:val="22"/>
        </w:rPr>
        <w:tab/>
        <w:t>Member, Sustainability Planning Committee, W&amp;M. All university committee setting strategic priorities related to sustainability.</w:t>
      </w:r>
    </w:p>
    <w:p w14:paraId="3C9E4ABE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2017-now</w:t>
      </w:r>
      <w:r>
        <w:rPr>
          <w:rFonts w:asciiTheme="minorHAnsi" w:hAnsiTheme="minorHAnsi" w:cs="Arial"/>
          <w:sz w:val="22"/>
          <w:szCs w:val="22"/>
        </w:rPr>
        <w:tab/>
        <w:t>Member, Executive Committee of Sustainability Planning Committee, W&amp;M</w:t>
      </w:r>
    </w:p>
    <w:p w14:paraId="05B83287" w14:textId="77777777" w:rsidR="00936006" w:rsidRPr="006F5607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2016-now</w:t>
      </w:r>
      <w:r w:rsidRPr="006F5607">
        <w:rPr>
          <w:rFonts w:asciiTheme="minorHAnsi" w:hAnsiTheme="minorHAnsi" w:cs="Arial"/>
          <w:sz w:val="22"/>
          <w:szCs w:val="22"/>
        </w:rPr>
        <w:tab/>
        <w:t>Appointed member, Royal Society of London International Exchanges Panel</w:t>
      </w:r>
    </w:p>
    <w:p w14:paraId="06771108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2016-now</w:t>
      </w:r>
      <w:r>
        <w:rPr>
          <w:rFonts w:asciiTheme="minorHAnsi" w:hAnsiTheme="minorHAnsi" w:cs="Arial"/>
          <w:sz w:val="22"/>
          <w:szCs w:val="22"/>
        </w:rPr>
        <w:tab/>
        <w:t>Member, State Council for Higher Education in Virginia (SCHEV) Outstanding Faculty Award mentoring and review committee, W&amp;M</w:t>
      </w:r>
    </w:p>
    <w:p w14:paraId="0D826B12" w14:textId="77777777" w:rsidR="00007AB7" w:rsidRPr="006F5607" w:rsidRDefault="00007AB7" w:rsidP="00007AB7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2008-now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Pre-majors academic advisor, W&amp;M </w:t>
      </w:r>
    </w:p>
    <w:p w14:paraId="67A53B54" w14:textId="3A1E854E" w:rsidR="00007AB7" w:rsidRDefault="00007AB7" w:rsidP="00007AB7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2005-now</w:t>
      </w:r>
      <w:r w:rsidRPr="006F5607">
        <w:rPr>
          <w:rFonts w:asciiTheme="minorHAnsi" w:hAnsiTheme="minorHAnsi" w:cs="Arial"/>
          <w:sz w:val="22"/>
          <w:szCs w:val="22"/>
        </w:rPr>
        <w:tab/>
        <w:t>Member, Animal Facility Committee, Biology Department, W&amp;M</w:t>
      </w:r>
    </w:p>
    <w:p w14:paraId="2C22B5FA" w14:textId="081B9694" w:rsidR="00EA79D1" w:rsidRDefault="00EA79D1" w:rsidP="00007AB7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2003-now</w:t>
      </w:r>
      <w:r>
        <w:rPr>
          <w:rFonts w:asciiTheme="minorHAnsi" w:hAnsiTheme="minorHAnsi" w:cs="Arial"/>
          <w:sz w:val="22"/>
          <w:szCs w:val="22"/>
        </w:rPr>
        <w:tab/>
        <w:t>Environmental Science &amp; Policy major advisor, W&amp;M</w:t>
      </w:r>
    </w:p>
    <w:p w14:paraId="3FECD482" w14:textId="55DA20A1" w:rsidR="00EA79D1" w:rsidRPr="006F5607" w:rsidRDefault="00EA79D1" w:rsidP="00007AB7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2001-now</w:t>
      </w:r>
      <w:r>
        <w:rPr>
          <w:rFonts w:asciiTheme="minorHAnsi" w:hAnsiTheme="minorHAnsi" w:cs="Arial"/>
          <w:sz w:val="22"/>
          <w:szCs w:val="22"/>
        </w:rPr>
        <w:tab/>
        <w:t>Biology major advisor, W&amp;M</w:t>
      </w:r>
    </w:p>
    <w:p w14:paraId="38CD8202" w14:textId="25CE7DE6" w:rsidR="00936006" w:rsidRDefault="00936006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</w:p>
    <w:p w14:paraId="1A61F8E0" w14:textId="22213B6F" w:rsidR="00936006" w:rsidRPr="00936006" w:rsidRDefault="00936006" w:rsidP="00EE1BF6">
      <w:pPr>
        <w:pStyle w:val="BodyText2"/>
        <w:ind w:left="1260" w:hanging="1260"/>
        <w:rPr>
          <w:rFonts w:asciiTheme="minorHAnsi" w:hAnsiTheme="minorHAnsi" w:cs="Arial"/>
          <w:i/>
          <w:sz w:val="22"/>
          <w:szCs w:val="22"/>
        </w:rPr>
      </w:pPr>
      <w:r w:rsidRPr="00936006">
        <w:rPr>
          <w:rFonts w:asciiTheme="minorHAnsi" w:hAnsiTheme="minorHAnsi" w:cs="Arial"/>
          <w:i/>
          <w:sz w:val="22"/>
          <w:szCs w:val="22"/>
        </w:rPr>
        <w:t>Prior positions and activities</w:t>
      </w:r>
    </w:p>
    <w:p w14:paraId="5942A5D1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>co-Chair, search committee for Program Manager, Institute for Integrative Conservation, W&amp;M</w:t>
      </w:r>
    </w:p>
    <w:p w14:paraId="6CE0345D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>co-Chair, search committee for Administrative Coordinator, Institute for Integrative Conservation, W&amp;M</w:t>
      </w:r>
    </w:p>
    <w:p w14:paraId="7045D422" w14:textId="77777777" w:rsidR="00936006" w:rsidRDefault="00936006" w:rsidP="0093600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>Member, search committee for Visiting Assistant Professor of Biostatistics, Biology Department, W&amp;M</w:t>
      </w:r>
    </w:p>
    <w:p w14:paraId="2AF6B8F8" w14:textId="73D70183" w:rsidR="00BB5FDC" w:rsidRDefault="00BB5FDC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</w:t>
      </w:r>
      <w:r w:rsidR="00214D4A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>Chair, Biology Department, W&amp;M</w:t>
      </w:r>
    </w:p>
    <w:p w14:paraId="1CE79121" w14:textId="6F7BC8B3" w:rsidR="00DB7FCD" w:rsidRDefault="00DB7FCD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</w:t>
      </w:r>
      <w:r w:rsidR="00214D4A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>Member, Teaching and Learning working group, Strategic Planning Steering Committee, W&amp;M</w:t>
      </w:r>
    </w:p>
    <w:p w14:paraId="79092339" w14:textId="3D4CC308" w:rsidR="00DB7FCD" w:rsidRDefault="00DB7FCD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2019-</w:t>
      </w:r>
      <w:r w:rsidR="00214D4A">
        <w:rPr>
          <w:rFonts w:asciiTheme="minorHAnsi" w:hAnsiTheme="minorHAnsi" w:cs="Arial"/>
          <w:sz w:val="22"/>
          <w:szCs w:val="22"/>
        </w:rPr>
        <w:t>2020</w:t>
      </w:r>
      <w:r>
        <w:rPr>
          <w:rFonts w:asciiTheme="minorHAnsi" w:hAnsiTheme="minorHAnsi" w:cs="Arial"/>
          <w:sz w:val="22"/>
          <w:szCs w:val="22"/>
        </w:rPr>
        <w:tab/>
        <w:t xml:space="preserve">Member, search committee for </w:t>
      </w:r>
      <w:r w:rsidR="00767FEF">
        <w:rPr>
          <w:rFonts w:asciiTheme="minorHAnsi" w:hAnsiTheme="minorHAnsi" w:cs="Arial"/>
          <w:sz w:val="22"/>
          <w:szCs w:val="22"/>
        </w:rPr>
        <w:t xml:space="preserve">Senior </w:t>
      </w:r>
      <w:r>
        <w:rPr>
          <w:rFonts w:asciiTheme="minorHAnsi" w:hAnsiTheme="minorHAnsi" w:cs="Arial"/>
          <w:sz w:val="22"/>
          <w:szCs w:val="22"/>
        </w:rPr>
        <w:t>Associate Provost</w:t>
      </w:r>
      <w:r w:rsidR="00767FEF">
        <w:rPr>
          <w:rFonts w:asciiTheme="minorHAnsi" w:hAnsiTheme="minorHAnsi" w:cs="Arial"/>
          <w:sz w:val="22"/>
          <w:szCs w:val="22"/>
        </w:rPr>
        <w:t xml:space="preserve"> for Planning and New Ventures</w:t>
      </w:r>
      <w:r>
        <w:rPr>
          <w:rFonts w:asciiTheme="minorHAnsi" w:hAnsiTheme="minorHAnsi" w:cs="Arial"/>
          <w:sz w:val="22"/>
          <w:szCs w:val="22"/>
        </w:rPr>
        <w:t>, W&amp;M</w:t>
      </w:r>
    </w:p>
    <w:p w14:paraId="47B78F10" w14:textId="409396B3" w:rsidR="00496B11" w:rsidRDefault="00496B11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ab/>
        <w:t>Member, interview committee for Director of Operations and Maintenance, Facilities Management, W&amp;M</w:t>
      </w:r>
    </w:p>
    <w:p w14:paraId="584CB926" w14:textId="0D065A01" w:rsidR="00EE1BF6" w:rsidRDefault="00EE1BF6" w:rsidP="00EE1BF6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</w:t>
      </w:r>
      <w:r w:rsidR="0082403A">
        <w:rPr>
          <w:rFonts w:asciiTheme="minorHAnsi" w:hAnsiTheme="minorHAnsi" w:cs="Arial"/>
          <w:sz w:val="22"/>
          <w:szCs w:val="22"/>
        </w:rPr>
        <w:t>-2019</w:t>
      </w:r>
      <w:r>
        <w:rPr>
          <w:rFonts w:asciiTheme="minorHAnsi" w:hAnsiTheme="minorHAnsi" w:cs="Arial"/>
          <w:sz w:val="22"/>
          <w:szCs w:val="22"/>
        </w:rPr>
        <w:tab/>
        <w:t xml:space="preserve">Chair, </w:t>
      </w:r>
      <w:r w:rsidR="0082403A">
        <w:rPr>
          <w:rFonts w:asciiTheme="minorHAnsi" w:hAnsiTheme="minorHAnsi" w:cs="Arial"/>
          <w:sz w:val="22"/>
          <w:szCs w:val="22"/>
        </w:rPr>
        <w:t>Lecturer</w:t>
      </w:r>
      <w:r>
        <w:rPr>
          <w:rFonts w:asciiTheme="minorHAnsi" w:hAnsiTheme="minorHAnsi" w:cs="Arial"/>
          <w:sz w:val="22"/>
          <w:szCs w:val="22"/>
        </w:rPr>
        <w:t xml:space="preserve"> search committee, Biology Department, W&amp;M</w:t>
      </w:r>
    </w:p>
    <w:p w14:paraId="185BFCF2" w14:textId="45C85E6B" w:rsidR="008C0E1D" w:rsidRDefault="008C0E1D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</w:t>
      </w:r>
      <w:r>
        <w:rPr>
          <w:rFonts w:asciiTheme="minorHAnsi" w:hAnsiTheme="minorHAnsi" w:cs="Arial"/>
          <w:sz w:val="22"/>
          <w:szCs w:val="22"/>
        </w:rPr>
        <w:tab/>
        <w:t xml:space="preserve">Member and invited speaker, </w:t>
      </w:r>
      <w:proofErr w:type="spellStart"/>
      <w:r>
        <w:rPr>
          <w:rFonts w:asciiTheme="minorHAnsi" w:hAnsiTheme="minorHAnsi" w:cs="Arial"/>
          <w:sz w:val="22"/>
          <w:szCs w:val="22"/>
        </w:rPr>
        <w:t>ConservationXLabs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workshop to form the next generation of conservation curricula</w:t>
      </w:r>
    </w:p>
    <w:p w14:paraId="26B5C10B" w14:textId="2C7A8D41" w:rsidR="00141A52" w:rsidRDefault="00141A52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8C0E1D">
        <w:rPr>
          <w:rFonts w:asciiTheme="minorHAnsi" w:hAnsiTheme="minorHAnsi" w:cs="Arial"/>
          <w:sz w:val="22"/>
          <w:szCs w:val="22"/>
        </w:rPr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 xml:space="preserve">NSF panel review of </w:t>
      </w:r>
      <w:r>
        <w:rPr>
          <w:rFonts w:asciiTheme="minorHAnsi" w:hAnsiTheme="minorHAnsi" w:cs="Arial"/>
          <w:sz w:val="22"/>
          <w:szCs w:val="22"/>
        </w:rPr>
        <w:t>Career</w:t>
      </w:r>
      <w:r w:rsidRPr="006F5607">
        <w:rPr>
          <w:rFonts w:asciiTheme="minorHAnsi" w:hAnsiTheme="minorHAnsi" w:cs="Arial"/>
          <w:sz w:val="22"/>
          <w:szCs w:val="22"/>
        </w:rPr>
        <w:t xml:space="preserve"> Grants, </w:t>
      </w:r>
      <w:r>
        <w:rPr>
          <w:rFonts w:asciiTheme="minorHAnsi" w:hAnsiTheme="minorHAnsi" w:cs="Arial"/>
          <w:sz w:val="22"/>
          <w:szCs w:val="22"/>
        </w:rPr>
        <w:t>Integrative Organismal Systems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4A2E95EB" w14:textId="45A9483A" w:rsidR="00295A78" w:rsidRDefault="00295A78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2017-</w:t>
      </w:r>
      <w:r w:rsidR="003B5E68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ab/>
        <w:t>Associate Chair, Biology Department, W&amp;M</w:t>
      </w:r>
    </w:p>
    <w:p w14:paraId="702DECAC" w14:textId="2CDD7B6C" w:rsidR="00EE1BF6" w:rsidRDefault="00EE1BF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2017</w:t>
      </w:r>
      <w:r>
        <w:rPr>
          <w:rFonts w:asciiTheme="minorHAnsi" w:hAnsiTheme="minorHAnsi" w:cs="Arial"/>
          <w:sz w:val="22"/>
          <w:szCs w:val="22"/>
        </w:rPr>
        <w:tab/>
        <w:t>Member, NTE search committee, Biology Department, W&amp;M</w:t>
      </w:r>
    </w:p>
    <w:p w14:paraId="7832A0B2" w14:textId="77777777" w:rsidR="00CB16B6" w:rsidRPr="006F5607" w:rsidRDefault="00CB16B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2016-2020</w:t>
      </w:r>
      <w:r w:rsidRPr="006F5607">
        <w:rPr>
          <w:rFonts w:asciiTheme="minorHAnsi" w:hAnsiTheme="minorHAnsi" w:cs="Arial"/>
          <w:sz w:val="22"/>
          <w:szCs w:val="22"/>
        </w:rPr>
        <w:tab/>
        <w:t>Elected as President of Animal Behavior Society</w:t>
      </w:r>
      <w:r w:rsidR="00D66D50" w:rsidRPr="006F5607">
        <w:rPr>
          <w:rFonts w:asciiTheme="minorHAnsi" w:hAnsiTheme="minorHAnsi" w:cs="Arial"/>
          <w:sz w:val="22"/>
          <w:szCs w:val="22"/>
        </w:rPr>
        <w:t xml:space="preserve"> (my primary academic society)</w:t>
      </w:r>
    </w:p>
    <w:p w14:paraId="7CDC885C" w14:textId="5BC5572A" w:rsidR="0033409E" w:rsidRPr="006F5607" w:rsidRDefault="0033409E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</w:t>
      </w:r>
      <w:r w:rsidR="00C84348">
        <w:rPr>
          <w:rFonts w:asciiTheme="minorHAnsi" w:hAnsiTheme="minorHAnsi" w:cs="Arial"/>
          <w:sz w:val="22"/>
          <w:szCs w:val="22"/>
        </w:rPr>
        <w:t>2019</w:t>
      </w:r>
      <w:r w:rsidRPr="006F5607">
        <w:rPr>
          <w:rFonts w:asciiTheme="minorHAnsi" w:hAnsiTheme="minorHAnsi" w:cs="Arial"/>
          <w:sz w:val="22"/>
          <w:szCs w:val="22"/>
        </w:rPr>
        <w:tab/>
        <w:t>Member, Faculty Research Committee,</w:t>
      </w:r>
      <w:r w:rsidR="00902B3D" w:rsidRPr="006F5607">
        <w:rPr>
          <w:rFonts w:asciiTheme="minorHAnsi" w:hAnsiTheme="minorHAnsi" w:cs="Arial"/>
          <w:sz w:val="22"/>
          <w:szCs w:val="22"/>
        </w:rPr>
        <w:t xml:space="preserve"> university-level committee,</w:t>
      </w:r>
      <w:r w:rsidR="00A45602">
        <w:rPr>
          <w:rFonts w:asciiTheme="minorHAnsi" w:hAnsiTheme="minorHAnsi" w:cs="Arial"/>
          <w:sz w:val="22"/>
          <w:szCs w:val="22"/>
        </w:rPr>
        <w:t xml:space="preserve"> W&amp;M</w:t>
      </w:r>
    </w:p>
    <w:p w14:paraId="336826C3" w14:textId="4C19B3A8" w:rsidR="00E50C53" w:rsidRPr="006F5607" w:rsidRDefault="00295A78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2016-</w:t>
      </w:r>
      <w:r w:rsidR="00D92C43">
        <w:rPr>
          <w:rFonts w:asciiTheme="minorHAnsi" w:hAnsiTheme="minorHAnsi" w:cs="Arial"/>
          <w:sz w:val="22"/>
          <w:szCs w:val="22"/>
        </w:rPr>
        <w:t>20</w:t>
      </w:r>
      <w:r>
        <w:rPr>
          <w:rFonts w:asciiTheme="minorHAnsi" w:hAnsiTheme="minorHAnsi" w:cs="Arial"/>
          <w:sz w:val="22"/>
          <w:szCs w:val="22"/>
        </w:rPr>
        <w:t>17</w:t>
      </w:r>
      <w:r w:rsidR="00E50C53" w:rsidRPr="006F5607">
        <w:rPr>
          <w:rFonts w:asciiTheme="minorHAnsi" w:hAnsiTheme="minorHAnsi" w:cs="Arial"/>
          <w:sz w:val="22"/>
          <w:szCs w:val="22"/>
        </w:rPr>
        <w:tab/>
        <w:t xml:space="preserve">Chair, </w:t>
      </w:r>
      <w:r w:rsidR="00294C0B" w:rsidRPr="006F5607">
        <w:rPr>
          <w:rFonts w:asciiTheme="minorHAnsi" w:hAnsiTheme="minorHAnsi" w:cs="Arial"/>
          <w:sz w:val="22"/>
          <w:szCs w:val="22"/>
        </w:rPr>
        <w:t>Undergraduate Studies Committee, Biology Department, W&amp;M</w:t>
      </w:r>
    </w:p>
    <w:p w14:paraId="56B5E8F1" w14:textId="303059EE" w:rsidR="00D92CE6" w:rsidRDefault="00D92CE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2016-</w:t>
      </w:r>
      <w:r w:rsidR="003B5E68">
        <w:rPr>
          <w:rFonts w:asciiTheme="minorHAnsi" w:hAnsiTheme="minorHAnsi" w:cs="Arial"/>
          <w:sz w:val="22"/>
          <w:szCs w:val="22"/>
        </w:rPr>
        <w:t>2019</w:t>
      </w:r>
      <w:r>
        <w:rPr>
          <w:rFonts w:asciiTheme="minorHAnsi" w:hAnsiTheme="minorHAnsi" w:cs="Arial"/>
          <w:sz w:val="22"/>
          <w:szCs w:val="22"/>
        </w:rPr>
        <w:tab/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>Undergraduate Studies Committee, Biology Department, W&amp;M</w:t>
      </w:r>
    </w:p>
    <w:p w14:paraId="3DA3CBB3" w14:textId="0559D119" w:rsidR="004F669B" w:rsidRPr="006F5607" w:rsidRDefault="004F669B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</w:t>
      </w:r>
      <w:r w:rsidR="005C155C">
        <w:rPr>
          <w:rFonts w:asciiTheme="minorHAnsi" w:hAnsiTheme="minorHAnsi" w:cs="Arial"/>
          <w:sz w:val="22"/>
          <w:szCs w:val="22"/>
        </w:rPr>
        <w:t>2017</w:t>
      </w:r>
      <w:r w:rsidRPr="006F5607">
        <w:rPr>
          <w:rFonts w:asciiTheme="minorHAnsi" w:hAnsiTheme="minorHAnsi" w:cs="Arial"/>
          <w:sz w:val="22"/>
          <w:szCs w:val="22"/>
        </w:rPr>
        <w:tab/>
        <w:t>Member, Animal Care Supervisor search committee, W&amp;M</w:t>
      </w:r>
    </w:p>
    <w:p w14:paraId="4FCA6918" w14:textId="77777777" w:rsidR="004F669B" w:rsidRPr="006F5607" w:rsidRDefault="004F669B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2016-</w:t>
      </w:r>
      <w:r w:rsidR="00747B12" w:rsidRPr="006F5607">
        <w:rPr>
          <w:rFonts w:asciiTheme="minorHAnsi" w:hAnsiTheme="minorHAnsi" w:cs="Arial"/>
          <w:sz w:val="22"/>
          <w:szCs w:val="22"/>
        </w:rPr>
        <w:t>2017</w:t>
      </w:r>
      <w:r w:rsidRPr="006F5607">
        <w:rPr>
          <w:rFonts w:asciiTheme="minorHAnsi" w:hAnsiTheme="minorHAnsi" w:cs="Arial"/>
          <w:sz w:val="22"/>
          <w:szCs w:val="22"/>
        </w:rPr>
        <w:tab/>
        <w:t>Member, Biostatistics faculty search committee, W&amp;M</w:t>
      </w:r>
    </w:p>
    <w:p w14:paraId="232E9A1B" w14:textId="78EDCB4F" w:rsidR="00376AB3" w:rsidRPr="006F5607" w:rsidRDefault="00376AB3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2015-</w:t>
      </w:r>
      <w:r w:rsidR="00240259">
        <w:rPr>
          <w:rFonts w:asciiTheme="minorHAnsi" w:hAnsiTheme="minorHAnsi" w:cs="Arial"/>
          <w:sz w:val="22"/>
          <w:szCs w:val="22"/>
        </w:rPr>
        <w:t>2018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E50C53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>Animal Behavior Society Strategic Planning Committee</w:t>
      </w:r>
    </w:p>
    <w:p w14:paraId="4DDAD639" w14:textId="77777777" w:rsidR="00B73197" w:rsidRPr="006F5607" w:rsidRDefault="006D2B40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2013-2015</w:t>
      </w:r>
      <w:r w:rsidR="00B73197" w:rsidRPr="006F5607">
        <w:rPr>
          <w:rFonts w:asciiTheme="minorHAnsi" w:hAnsiTheme="minorHAnsi" w:cs="Arial"/>
          <w:sz w:val="22"/>
          <w:szCs w:val="22"/>
        </w:rPr>
        <w:tab/>
      </w:r>
      <w:r w:rsidR="00E50C53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="00B73197" w:rsidRPr="006F5607">
        <w:rPr>
          <w:rFonts w:asciiTheme="minorHAnsi" w:hAnsiTheme="minorHAnsi" w:cs="Arial"/>
          <w:sz w:val="22"/>
          <w:szCs w:val="22"/>
        </w:rPr>
        <w:t xml:space="preserve">Graduate Studies </w:t>
      </w:r>
      <w:r w:rsidR="00294C0B" w:rsidRPr="006F5607">
        <w:rPr>
          <w:rFonts w:asciiTheme="minorHAnsi" w:hAnsiTheme="minorHAnsi" w:cs="Arial"/>
          <w:sz w:val="22"/>
          <w:szCs w:val="22"/>
        </w:rPr>
        <w:t>Committee,</w:t>
      </w:r>
      <w:r w:rsidR="00B73197"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5F592F6F" w14:textId="496F87B4" w:rsidR="004D7123" w:rsidRPr="006F5607" w:rsidRDefault="004D7123" w:rsidP="004D7123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2013-</w:t>
      </w:r>
      <w:r w:rsidR="00D92CE6">
        <w:rPr>
          <w:rFonts w:asciiTheme="minorHAnsi" w:hAnsiTheme="minorHAnsi" w:cs="Arial"/>
          <w:sz w:val="22"/>
          <w:szCs w:val="22"/>
        </w:rPr>
        <w:t>2017</w:t>
      </w:r>
      <w:r w:rsidRPr="006F5607">
        <w:rPr>
          <w:rFonts w:asciiTheme="minorHAnsi" w:hAnsiTheme="minorHAnsi" w:cs="Arial"/>
          <w:sz w:val="22"/>
          <w:szCs w:val="22"/>
        </w:rPr>
        <w:tab/>
        <w:t>Judge, Animal Behavior Society Film Festival</w:t>
      </w:r>
    </w:p>
    <w:p w14:paraId="7B7D9049" w14:textId="197A2A7F" w:rsidR="00225A8D" w:rsidRPr="006F5607" w:rsidRDefault="00225A8D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2013</w:t>
      </w:r>
      <w:r w:rsidR="00A45602">
        <w:rPr>
          <w:rFonts w:asciiTheme="minorHAnsi" w:hAnsiTheme="minorHAnsi" w:cs="Arial"/>
          <w:sz w:val="22"/>
          <w:szCs w:val="22"/>
        </w:rPr>
        <w:t>-</w:t>
      </w:r>
      <w:r w:rsidR="00007AB7">
        <w:rPr>
          <w:rFonts w:asciiTheme="minorHAnsi" w:hAnsiTheme="minorHAnsi" w:cs="Arial"/>
          <w:sz w:val="22"/>
          <w:szCs w:val="22"/>
        </w:rPr>
        <w:t>2018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Internal interviewer for Fulbright </w:t>
      </w:r>
      <w:r w:rsidR="00A45602">
        <w:rPr>
          <w:rFonts w:asciiTheme="minorHAnsi" w:hAnsiTheme="minorHAnsi" w:cs="Arial"/>
          <w:sz w:val="22"/>
          <w:szCs w:val="22"/>
        </w:rPr>
        <w:t xml:space="preserve">and other international academic fellowships and </w:t>
      </w:r>
      <w:r w:rsidRPr="006F5607">
        <w:rPr>
          <w:rFonts w:asciiTheme="minorHAnsi" w:hAnsiTheme="minorHAnsi" w:cs="Arial"/>
          <w:sz w:val="22"/>
          <w:szCs w:val="22"/>
        </w:rPr>
        <w:t>awards</w:t>
      </w:r>
      <w:r w:rsidR="00294C0B" w:rsidRPr="006F5607">
        <w:rPr>
          <w:rFonts w:asciiTheme="minorHAnsi" w:hAnsiTheme="minorHAnsi" w:cs="Arial"/>
          <w:sz w:val="22"/>
          <w:szCs w:val="22"/>
        </w:rPr>
        <w:t>, W&amp;M</w:t>
      </w:r>
    </w:p>
    <w:p w14:paraId="1B152DFE" w14:textId="77777777" w:rsidR="000D1656" w:rsidRPr="006F5607" w:rsidRDefault="00F63CB2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</w:t>
      </w:r>
      <w:r w:rsidR="000D1656" w:rsidRPr="006F5607">
        <w:rPr>
          <w:rFonts w:asciiTheme="minorHAnsi" w:hAnsiTheme="minorHAnsi" w:cs="Arial"/>
          <w:sz w:val="22"/>
          <w:szCs w:val="22"/>
        </w:rPr>
        <w:t>-</w:t>
      </w:r>
      <w:r w:rsidR="006D2B40" w:rsidRPr="006F5607">
        <w:rPr>
          <w:rFonts w:asciiTheme="minorHAnsi" w:hAnsiTheme="minorHAnsi" w:cs="Arial"/>
          <w:sz w:val="22"/>
          <w:szCs w:val="22"/>
        </w:rPr>
        <w:t>2015</w:t>
      </w:r>
      <w:r w:rsidR="000D1656" w:rsidRPr="006F5607">
        <w:rPr>
          <w:rFonts w:asciiTheme="minorHAnsi" w:hAnsiTheme="minorHAnsi" w:cs="Arial"/>
          <w:sz w:val="22"/>
          <w:szCs w:val="22"/>
        </w:rPr>
        <w:tab/>
        <w:t xml:space="preserve">Chair, </w:t>
      </w:r>
      <w:r w:rsidR="00B73197" w:rsidRPr="006F5607">
        <w:rPr>
          <w:rFonts w:asciiTheme="minorHAnsi" w:hAnsiTheme="minorHAnsi" w:cs="Arial"/>
          <w:sz w:val="22"/>
          <w:szCs w:val="22"/>
        </w:rPr>
        <w:t>“Leading Liberal Arts University”</w:t>
      </w:r>
      <w:r w:rsidR="000D1656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841B31" w:rsidRPr="006F5607">
        <w:rPr>
          <w:rFonts w:asciiTheme="minorHAnsi" w:hAnsiTheme="minorHAnsi" w:cs="Arial"/>
          <w:sz w:val="22"/>
          <w:szCs w:val="22"/>
        </w:rPr>
        <w:t xml:space="preserve">Strategic </w:t>
      </w:r>
      <w:r w:rsidR="000D1656" w:rsidRPr="006F5607">
        <w:rPr>
          <w:rFonts w:asciiTheme="minorHAnsi" w:hAnsiTheme="minorHAnsi" w:cs="Arial"/>
          <w:sz w:val="22"/>
          <w:szCs w:val="22"/>
        </w:rPr>
        <w:t xml:space="preserve">Planning </w:t>
      </w:r>
      <w:r w:rsidR="00B73197" w:rsidRPr="006F5607">
        <w:rPr>
          <w:rFonts w:asciiTheme="minorHAnsi" w:hAnsiTheme="minorHAnsi" w:cs="Arial"/>
          <w:sz w:val="22"/>
          <w:szCs w:val="22"/>
        </w:rPr>
        <w:t>Subc</w:t>
      </w:r>
      <w:r w:rsidR="000D1656" w:rsidRPr="006F5607">
        <w:rPr>
          <w:rFonts w:asciiTheme="minorHAnsi" w:hAnsiTheme="minorHAnsi" w:cs="Arial"/>
          <w:sz w:val="22"/>
          <w:szCs w:val="22"/>
        </w:rPr>
        <w:t xml:space="preserve">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0D1656" w:rsidRPr="006F5607">
        <w:rPr>
          <w:rFonts w:asciiTheme="minorHAnsi" w:hAnsiTheme="minorHAnsi" w:cs="Arial"/>
          <w:sz w:val="22"/>
          <w:szCs w:val="22"/>
        </w:rPr>
        <w:t xml:space="preserve">. Addressing the largest over-arching goal of </w:t>
      </w:r>
      <w:r w:rsidR="00F11534" w:rsidRPr="006F5607">
        <w:rPr>
          <w:rFonts w:asciiTheme="minorHAnsi" w:hAnsiTheme="minorHAnsi" w:cs="Arial"/>
          <w:sz w:val="22"/>
          <w:szCs w:val="22"/>
        </w:rPr>
        <w:t>university</w:t>
      </w:r>
      <w:r w:rsidR="000D1656" w:rsidRPr="006F5607">
        <w:rPr>
          <w:rFonts w:asciiTheme="minorHAnsi" w:hAnsiTheme="minorHAnsi" w:cs="Arial"/>
          <w:sz w:val="22"/>
          <w:szCs w:val="22"/>
        </w:rPr>
        <w:t xml:space="preserve">’s strategic plan.  </w:t>
      </w:r>
    </w:p>
    <w:p w14:paraId="16922B4A" w14:textId="77777777" w:rsidR="00C7073D" w:rsidRPr="006F5607" w:rsidRDefault="00C7073D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</w:t>
      </w:r>
      <w:r w:rsidR="006D2B40" w:rsidRPr="006F5607">
        <w:rPr>
          <w:rFonts w:asciiTheme="minorHAnsi" w:hAnsiTheme="minorHAnsi" w:cs="Arial"/>
          <w:sz w:val="22"/>
          <w:szCs w:val="22"/>
        </w:rPr>
        <w:t>2015</w:t>
      </w:r>
      <w:r w:rsidRPr="006F5607">
        <w:rPr>
          <w:rFonts w:asciiTheme="minorHAnsi" w:hAnsiTheme="minorHAnsi" w:cs="Arial"/>
          <w:sz w:val="22"/>
          <w:szCs w:val="22"/>
        </w:rPr>
        <w:tab/>
        <w:t>Elected Member-at-Large, Animal Behavior Society Executive Committee.</w:t>
      </w:r>
      <w:r w:rsidR="005C1B8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263557" w:rsidRPr="006F5607">
        <w:rPr>
          <w:rFonts w:asciiTheme="minorHAnsi" w:hAnsiTheme="minorHAnsi" w:cs="Arial"/>
          <w:sz w:val="22"/>
          <w:szCs w:val="22"/>
        </w:rPr>
        <w:t>In charge of student research grant program, and travel awards for minority scientists.</w:t>
      </w:r>
    </w:p>
    <w:p w14:paraId="00936A56" w14:textId="77777777" w:rsidR="00935B4A" w:rsidRPr="006F5607" w:rsidRDefault="00935B4A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</w:t>
      </w:r>
      <w:r w:rsidR="004D6945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ad hoc committee to expand English as a Second/Other Language programs,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32631E6A" w14:textId="77777777" w:rsidR="002B0CC1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</w:t>
      </w:r>
      <w:r w:rsidR="004D6945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Swem library academic study assignment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1F9292B1" w14:textId="77777777" w:rsidR="002B0CC1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Dean of Graduate Studies and Research, Arts and Sciences,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55124889" w14:textId="77777777" w:rsidR="002B0CC1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Chair, Committee on Graduate Studies,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397582C1" w14:textId="77777777" w:rsidR="00F63CB2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="00F63CB2" w:rsidRPr="006F5607">
        <w:rPr>
          <w:rFonts w:asciiTheme="minorHAnsi" w:hAnsiTheme="minorHAnsi" w:cs="Arial"/>
          <w:sz w:val="22"/>
          <w:szCs w:val="22"/>
        </w:rPr>
        <w:tab/>
      </w:r>
      <w:r w:rsidR="00D14D1A" w:rsidRPr="006F5607">
        <w:rPr>
          <w:rFonts w:asciiTheme="minorHAnsi" w:hAnsiTheme="minorHAnsi" w:cs="Arial"/>
          <w:sz w:val="22"/>
          <w:szCs w:val="22"/>
        </w:rPr>
        <w:t xml:space="preserve">W&amp;M </w:t>
      </w:r>
      <w:r w:rsidR="00F63CB2" w:rsidRPr="006F5607">
        <w:rPr>
          <w:rFonts w:asciiTheme="minorHAnsi" w:hAnsiTheme="minorHAnsi" w:cs="Arial"/>
          <w:sz w:val="22"/>
          <w:szCs w:val="22"/>
        </w:rPr>
        <w:t>representative on Virginia Microelectronics</w:t>
      </w:r>
      <w:r w:rsidR="00B21C0C" w:rsidRPr="006F5607">
        <w:rPr>
          <w:rFonts w:asciiTheme="minorHAnsi" w:hAnsiTheme="minorHAnsi" w:cs="Arial"/>
          <w:sz w:val="22"/>
          <w:szCs w:val="22"/>
        </w:rPr>
        <w:t xml:space="preserve"> Consortium Executive Committee</w:t>
      </w:r>
    </w:p>
    <w:p w14:paraId="6C25F323" w14:textId="77777777" w:rsidR="00F63CB2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="00F63CB2" w:rsidRPr="006F5607">
        <w:rPr>
          <w:rFonts w:asciiTheme="minorHAnsi" w:hAnsiTheme="minorHAnsi" w:cs="Arial"/>
          <w:sz w:val="22"/>
          <w:szCs w:val="22"/>
        </w:rPr>
        <w:tab/>
      </w:r>
      <w:r w:rsidR="00D14D1A" w:rsidRPr="006F5607">
        <w:rPr>
          <w:rFonts w:asciiTheme="minorHAnsi" w:hAnsiTheme="minorHAnsi" w:cs="Arial"/>
          <w:sz w:val="22"/>
          <w:szCs w:val="22"/>
        </w:rPr>
        <w:t xml:space="preserve">W&amp;M </w:t>
      </w:r>
      <w:r w:rsidR="00F63CB2" w:rsidRPr="006F5607">
        <w:rPr>
          <w:rFonts w:asciiTheme="minorHAnsi" w:hAnsiTheme="minorHAnsi" w:cs="Arial"/>
          <w:sz w:val="22"/>
          <w:szCs w:val="22"/>
        </w:rPr>
        <w:t>representative on Virgi</w:t>
      </w:r>
      <w:r w:rsidR="007A59BE" w:rsidRPr="006F5607">
        <w:rPr>
          <w:rFonts w:asciiTheme="minorHAnsi" w:hAnsiTheme="minorHAnsi" w:cs="Arial"/>
          <w:sz w:val="22"/>
          <w:szCs w:val="22"/>
        </w:rPr>
        <w:t>nia Council of Graduate Schools</w:t>
      </w:r>
    </w:p>
    <w:p w14:paraId="06ED7B6E" w14:textId="77777777" w:rsidR="00F63CB2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="00F63CB2" w:rsidRPr="006F5607">
        <w:rPr>
          <w:rFonts w:asciiTheme="minorHAnsi" w:hAnsiTheme="minorHAnsi" w:cs="Arial"/>
          <w:sz w:val="22"/>
          <w:szCs w:val="22"/>
        </w:rPr>
        <w:tab/>
      </w:r>
      <w:r w:rsidR="00D14D1A" w:rsidRPr="006F5607">
        <w:rPr>
          <w:rFonts w:asciiTheme="minorHAnsi" w:hAnsiTheme="minorHAnsi" w:cs="Arial"/>
          <w:sz w:val="22"/>
          <w:szCs w:val="22"/>
        </w:rPr>
        <w:t xml:space="preserve">W&amp;M </w:t>
      </w:r>
      <w:r w:rsidR="00F63CB2" w:rsidRPr="006F5607">
        <w:rPr>
          <w:rFonts w:asciiTheme="minorHAnsi" w:hAnsiTheme="minorHAnsi" w:cs="Arial"/>
          <w:sz w:val="22"/>
          <w:szCs w:val="22"/>
        </w:rPr>
        <w:t xml:space="preserve">representative on </w:t>
      </w:r>
      <w:r w:rsidR="007A59BE" w:rsidRPr="006F5607">
        <w:rPr>
          <w:rFonts w:asciiTheme="minorHAnsi" w:hAnsiTheme="minorHAnsi" w:cs="Arial"/>
          <w:sz w:val="22"/>
          <w:szCs w:val="22"/>
        </w:rPr>
        <w:t>Virginia Space Grant Consortium</w:t>
      </w:r>
    </w:p>
    <w:p w14:paraId="5FA4EC39" w14:textId="77777777" w:rsidR="005C5AFA" w:rsidRPr="006F5607" w:rsidRDefault="002B0CC1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2012-2013</w:t>
      </w:r>
      <w:r w:rsidR="005C5AFA" w:rsidRPr="006F5607">
        <w:rPr>
          <w:rFonts w:asciiTheme="minorHAnsi" w:hAnsiTheme="minorHAnsi" w:cs="Arial"/>
          <w:sz w:val="22"/>
          <w:szCs w:val="22"/>
        </w:rPr>
        <w:tab/>
      </w:r>
      <w:r w:rsidR="00D14D1A" w:rsidRPr="006F5607">
        <w:rPr>
          <w:rFonts w:asciiTheme="minorHAnsi" w:hAnsiTheme="minorHAnsi" w:cs="Arial"/>
          <w:sz w:val="22"/>
          <w:szCs w:val="22"/>
        </w:rPr>
        <w:t xml:space="preserve">W&amp;M </w:t>
      </w:r>
      <w:r w:rsidR="005C5AFA" w:rsidRPr="006F5607">
        <w:rPr>
          <w:rFonts w:asciiTheme="minorHAnsi" w:hAnsiTheme="minorHAnsi" w:cs="Arial"/>
          <w:sz w:val="22"/>
          <w:szCs w:val="22"/>
        </w:rPr>
        <w:t>represent</w:t>
      </w:r>
      <w:r w:rsidR="007A59BE" w:rsidRPr="006F5607">
        <w:rPr>
          <w:rFonts w:asciiTheme="minorHAnsi" w:hAnsiTheme="minorHAnsi" w:cs="Arial"/>
          <w:sz w:val="22"/>
          <w:szCs w:val="22"/>
        </w:rPr>
        <w:t>ative to Academic Common Market</w:t>
      </w:r>
    </w:p>
    <w:p w14:paraId="55072890" w14:textId="77777777" w:rsidR="00427792" w:rsidRPr="006F5607" w:rsidRDefault="00427792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</w:t>
      </w:r>
      <w:r w:rsidR="002B0CC1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International Advisory Committee,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Reves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Center,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797386" w:rsidRPr="006F5607">
        <w:rPr>
          <w:rFonts w:asciiTheme="minorHAnsi" w:hAnsiTheme="minorHAnsi" w:cs="Arial"/>
          <w:sz w:val="22"/>
          <w:szCs w:val="22"/>
        </w:rPr>
        <w:t>Steering committee for university’s international initiatives</w:t>
      </w:r>
    </w:p>
    <w:p w14:paraId="0EABFEB2" w14:textId="77777777" w:rsidR="00F63CB2" w:rsidRPr="006F5607" w:rsidRDefault="00F63CB2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7A59BE" w:rsidRPr="006F5607">
        <w:rPr>
          <w:rFonts w:asciiTheme="minorHAnsi" w:hAnsiTheme="minorHAnsi" w:cs="Arial"/>
          <w:sz w:val="22"/>
          <w:szCs w:val="22"/>
        </w:rPr>
        <w:t>Completed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F14B16" w:rsidRPr="006F5607">
        <w:rPr>
          <w:rFonts w:asciiTheme="minorHAnsi" w:hAnsiTheme="minorHAnsi" w:cs="Arial"/>
          <w:sz w:val="22"/>
          <w:szCs w:val="22"/>
        </w:rPr>
        <w:t xml:space="preserve">inaugural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Leadership forum</w:t>
      </w:r>
    </w:p>
    <w:p w14:paraId="7756B918" w14:textId="77777777" w:rsidR="00E11804" w:rsidRPr="006F5607" w:rsidRDefault="00E11804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2012-2013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Provost’s </w:t>
      </w:r>
      <w:r w:rsidR="004A0DA6" w:rsidRPr="006F5607">
        <w:rPr>
          <w:rFonts w:asciiTheme="minorHAnsi" w:hAnsiTheme="minorHAnsi" w:cs="Arial"/>
          <w:sz w:val="22"/>
          <w:szCs w:val="22"/>
        </w:rPr>
        <w:t xml:space="preserve">Digital Educational Technology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5507C408" w14:textId="77777777" w:rsidR="00C7073D" w:rsidRPr="006F5607" w:rsidRDefault="00C7073D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Panelist, Maximizing Research Publications. Provost’s workshop on professional development,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25F8398E" w14:textId="77777777" w:rsidR="00F44974" w:rsidRPr="006F5607" w:rsidRDefault="00F44974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ad hoc </w:t>
      </w:r>
      <w:r w:rsidR="00B21C0C" w:rsidRPr="006F5607">
        <w:rPr>
          <w:rFonts w:asciiTheme="minorHAnsi" w:hAnsiTheme="minorHAnsi" w:cs="Arial"/>
          <w:sz w:val="22"/>
          <w:szCs w:val="22"/>
        </w:rPr>
        <w:t>committee that defined W&amp;M vision statement</w:t>
      </w:r>
    </w:p>
    <w:p w14:paraId="3EC4BD79" w14:textId="77777777" w:rsidR="00AC48D6" w:rsidRPr="006F5607" w:rsidRDefault="00AC48D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</w:t>
      </w:r>
      <w:r w:rsidR="000D1656" w:rsidRPr="006F5607">
        <w:rPr>
          <w:rFonts w:asciiTheme="minorHAnsi" w:hAnsiTheme="minorHAnsi" w:cs="Arial"/>
          <w:sz w:val="22"/>
          <w:szCs w:val="22"/>
        </w:rPr>
        <w:t>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co-Chair, Chairs and Program Directors’ Training Workshop,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 Year-long training pr</w:t>
      </w:r>
      <w:r w:rsidR="00B21C0C" w:rsidRPr="006F5607">
        <w:rPr>
          <w:rFonts w:asciiTheme="minorHAnsi" w:hAnsiTheme="minorHAnsi" w:cs="Arial"/>
          <w:sz w:val="22"/>
          <w:szCs w:val="22"/>
        </w:rPr>
        <w:t>ogram for new department Chairs</w:t>
      </w:r>
    </w:p>
    <w:p w14:paraId="1CA5B056" w14:textId="77777777" w:rsidR="00AC48D6" w:rsidRPr="006F5607" w:rsidRDefault="00AC48D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</w:t>
      </w:r>
      <w:r w:rsidR="006D2B40" w:rsidRPr="006F5607">
        <w:rPr>
          <w:rFonts w:asciiTheme="minorHAnsi" w:hAnsiTheme="minorHAnsi" w:cs="Arial"/>
          <w:sz w:val="22"/>
          <w:szCs w:val="22"/>
        </w:rPr>
        <w:t>2015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Planning Steering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All university strategic planning </w:t>
      </w:r>
      <w:r w:rsidR="00F8276F" w:rsidRPr="006F5607">
        <w:rPr>
          <w:rFonts w:asciiTheme="minorHAnsi" w:hAnsiTheme="minorHAnsi" w:cs="Arial"/>
          <w:sz w:val="22"/>
          <w:szCs w:val="22"/>
        </w:rPr>
        <w:t xml:space="preserve">steering </w:t>
      </w:r>
      <w:r w:rsidR="00B21C0C" w:rsidRPr="006F5607">
        <w:rPr>
          <w:rFonts w:asciiTheme="minorHAnsi" w:hAnsiTheme="minorHAnsi" w:cs="Arial"/>
          <w:sz w:val="22"/>
          <w:szCs w:val="22"/>
        </w:rPr>
        <w:t>committee</w:t>
      </w:r>
    </w:p>
    <w:p w14:paraId="1B6AA3DE" w14:textId="77777777" w:rsidR="00AC48D6" w:rsidRPr="006F5607" w:rsidRDefault="00AC48D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</w:t>
      </w:r>
      <w:r w:rsidR="000D1656" w:rsidRPr="006F5607">
        <w:rPr>
          <w:rFonts w:asciiTheme="minorHAnsi" w:hAnsiTheme="minorHAnsi" w:cs="Arial"/>
          <w:sz w:val="22"/>
          <w:szCs w:val="22"/>
        </w:rPr>
        <w:t>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Grand Challenge 1 </w:t>
      </w:r>
      <w:r w:rsidR="00BF6997" w:rsidRPr="006F5607">
        <w:rPr>
          <w:rFonts w:asciiTheme="minorHAnsi" w:hAnsiTheme="minorHAnsi" w:cs="Arial"/>
          <w:sz w:val="22"/>
          <w:szCs w:val="22"/>
        </w:rPr>
        <w:t>Strategic Planning</w:t>
      </w:r>
      <w:r w:rsidRPr="006F5607">
        <w:rPr>
          <w:rFonts w:asciiTheme="minorHAnsi" w:hAnsiTheme="minorHAnsi" w:cs="Arial"/>
          <w:sz w:val="22"/>
          <w:szCs w:val="22"/>
        </w:rPr>
        <w:t xml:space="preserve">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 Addressing the largest over-arching goa</w:t>
      </w:r>
      <w:r w:rsidR="00B21C0C" w:rsidRPr="006F5607">
        <w:rPr>
          <w:rFonts w:asciiTheme="minorHAnsi" w:hAnsiTheme="minorHAnsi" w:cs="Arial"/>
          <w:sz w:val="22"/>
          <w:szCs w:val="22"/>
        </w:rPr>
        <w:t>l of College’s strategic plan</w:t>
      </w:r>
    </w:p>
    <w:p w14:paraId="651D4035" w14:textId="77777777" w:rsidR="004D03EC" w:rsidRPr="006F5607" w:rsidRDefault="004D03EC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2011-2012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Evolutionary Biology Search Committee.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2E3512D0" w14:textId="77777777" w:rsidR="00AC48D6" w:rsidRPr="006F5607" w:rsidRDefault="00AC48D6" w:rsidP="004A4D39">
      <w:pPr>
        <w:pStyle w:val="BodyText2"/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  <w:t>NSF panel member for review of Doctoral Dissertation Improvemen</w:t>
      </w:r>
      <w:r w:rsidR="003A3650" w:rsidRPr="006F5607">
        <w:rPr>
          <w:rFonts w:asciiTheme="minorHAnsi" w:hAnsiTheme="minorHAnsi" w:cs="Arial"/>
          <w:sz w:val="22"/>
          <w:szCs w:val="22"/>
        </w:rPr>
        <w:t>t Grants, Animal Behavior panel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451F7C12" w14:textId="77777777" w:rsidR="002F6517" w:rsidRPr="006F5607" w:rsidRDefault="002F6517" w:rsidP="004A4D39">
      <w:pPr>
        <w:pStyle w:val="BodyText2"/>
        <w:tabs>
          <w:tab w:val="left" w:pos="1440"/>
        </w:tabs>
        <w:ind w:left="1260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Chair, Dean of Libraries Search Committee.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63E79574" w14:textId="77777777" w:rsidR="00E07972" w:rsidRPr="006F5607" w:rsidRDefault="00E07972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Ecology Search Committee.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465D77F4" w14:textId="7438D1A9" w:rsidR="008C6675" w:rsidRPr="006F5607" w:rsidRDefault="008C6675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</w:t>
      </w:r>
      <w:r w:rsidR="00007AB7">
        <w:rPr>
          <w:rFonts w:asciiTheme="minorHAnsi" w:hAnsiTheme="minorHAnsi" w:cs="Arial"/>
          <w:sz w:val="22"/>
          <w:szCs w:val="22"/>
        </w:rPr>
        <w:t>2020</w:t>
      </w:r>
      <w:r w:rsidR="00302079" w:rsidRPr="006F5607">
        <w:rPr>
          <w:rFonts w:asciiTheme="minorHAnsi" w:hAnsiTheme="minorHAnsi" w:cs="Arial"/>
          <w:sz w:val="22"/>
          <w:szCs w:val="22"/>
        </w:rPr>
        <w:tab/>
        <w:t>Mem</w:t>
      </w:r>
      <w:r w:rsidR="00BC18FB" w:rsidRPr="006F5607">
        <w:rPr>
          <w:rFonts w:asciiTheme="minorHAnsi" w:hAnsiTheme="minorHAnsi" w:cs="Arial"/>
          <w:sz w:val="22"/>
          <w:szCs w:val="22"/>
        </w:rPr>
        <w:t>ber, Noyce Scholars and Teaching</w:t>
      </w:r>
      <w:r w:rsidR="00302079" w:rsidRPr="006F5607">
        <w:rPr>
          <w:rFonts w:asciiTheme="minorHAnsi" w:hAnsiTheme="minorHAnsi" w:cs="Arial"/>
          <w:sz w:val="22"/>
          <w:szCs w:val="22"/>
        </w:rPr>
        <w:t xml:space="preserve"> for a </w:t>
      </w:r>
      <w:r w:rsidR="00BC18FB" w:rsidRPr="006F5607">
        <w:rPr>
          <w:rFonts w:asciiTheme="minorHAnsi" w:hAnsiTheme="minorHAnsi" w:cs="Arial"/>
          <w:sz w:val="22"/>
          <w:szCs w:val="22"/>
        </w:rPr>
        <w:t>Competitive</w:t>
      </w:r>
      <w:r w:rsidR="00302079" w:rsidRPr="006F5607">
        <w:rPr>
          <w:rFonts w:asciiTheme="minorHAnsi" w:hAnsiTheme="minorHAnsi" w:cs="Arial"/>
          <w:sz w:val="22"/>
          <w:szCs w:val="22"/>
        </w:rPr>
        <w:t xml:space="preserve"> Tomorrow ST</w:t>
      </w:r>
      <w:r w:rsidRPr="006F5607">
        <w:rPr>
          <w:rFonts w:asciiTheme="minorHAnsi" w:hAnsiTheme="minorHAnsi" w:cs="Arial"/>
          <w:sz w:val="22"/>
          <w:szCs w:val="22"/>
        </w:rPr>
        <w:t xml:space="preserve">EM Education Steering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0ACFAC4D" w14:textId="77777777" w:rsidR="00AF4F3F" w:rsidRPr="006F5607" w:rsidRDefault="00AF4F3F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</w:t>
      </w:r>
      <w:r w:rsidR="00E776B0" w:rsidRPr="006F5607">
        <w:rPr>
          <w:rFonts w:asciiTheme="minorHAnsi" w:hAnsiTheme="minorHAnsi" w:cs="Arial"/>
          <w:sz w:val="22"/>
          <w:szCs w:val="22"/>
        </w:rPr>
        <w:t>2013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Mentor to minority doctoral </w:t>
      </w:r>
      <w:r w:rsidR="00004523" w:rsidRPr="006F5607">
        <w:rPr>
          <w:rFonts w:asciiTheme="minorHAnsi" w:hAnsiTheme="minorHAnsi" w:cs="Arial"/>
          <w:sz w:val="22"/>
          <w:szCs w:val="22"/>
        </w:rPr>
        <w:t>scientists</w:t>
      </w:r>
      <w:r w:rsidRPr="006F5607">
        <w:rPr>
          <w:rFonts w:asciiTheme="minorHAnsi" w:hAnsiTheme="minorHAnsi" w:cs="Arial"/>
          <w:sz w:val="22"/>
          <w:szCs w:val="22"/>
        </w:rPr>
        <w:t xml:space="preserve"> on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MentorNet</w:t>
      </w:r>
      <w:proofErr w:type="spellEnd"/>
    </w:p>
    <w:p w14:paraId="5C11C596" w14:textId="77777777" w:rsidR="002F3BE1" w:rsidRPr="006F5607" w:rsidRDefault="002F3BE1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2010-2011</w:t>
      </w:r>
      <w:r w:rsidRPr="006F5607">
        <w:rPr>
          <w:rFonts w:asciiTheme="minorHAnsi" w:hAnsiTheme="minorHAnsi" w:cs="Arial"/>
          <w:sz w:val="22"/>
          <w:szCs w:val="22"/>
        </w:rPr>
        <w:tab/>
        <w:t>Member, Dean of Arts &amp; Science ad hoc committee to review College sp</w:t>
      </w:r>
      <w:r w:rsidR="003A3650" w:rsidRPr="006F5607">
        <w:rPr>
          <w:rFonts w:asciiTheme="minorHAnsi" w:hAnsiTheme="minorHAnsi" w:cs="Arial"/>
          <w:sz w:val="22"/>
          <w:szCs w:val="22"/>
        </w:rPr>
        <w:t>ending of F&amp;A (indirect) funds.</w:t>
      </w:r>
    </w:p>
    <w:p w14:paraId="30D5ED80" w14:textId="77777777" w:rsidR="006E0692" w:rsidRPr="006F5607" w:rsidRDefault="006E0692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ad hoc committee on </w:t>
      </w:r>
      <w:r w:rsidRPr="006F5607">
        <w:rPr>
          <w:rFonts w:asciiTheme="minorHAnsi" w:hAnsiTheme="minorHAnsi" w:cs="Arial"/>
          <w:i/>
          <w:sz w:val="22"/>
          <w:szCs w:val="22"/>
        </w:rPr>
        <w:t>General Education for a Global Century Project</w:t>
      </w:r>
      <w:r w:rsidR="003A3650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1A051175" w14:textId="77777777" w:rsidR="006E0692" w:rsidRPr="006F5607" w:rsidRDefault="006E0692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2010-</w:t>
      </w:r>
      <w:r w:rsidR="000D1656" w:rsidRPr="006F5607">
        <w:rPr>
          <w:rFonts w:asciiTheme="minorHAnsi" w:hAnsiTheme="minorHAnsi" w:cs="Arial"/>
          <w:sz w:val="22"/>
          <w:szCs w:val="22"/>
        </w:rPr>
        <w:t>2012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Scientific and Technical Advisory Subcommittee of the Committee on Sustainability,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4F7B73B2" w14:textId="77777777" w:rsidR="002F3BE1" w:rsidRPr="006F5607" w:rsidRDefault="002F3BE1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2010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Pew Scholars Program in the Biomedical Sciences, </w:t>
      </w:r>
      <w:r w:rsidR="0049792D" w:rsidRPr="006F5607">
        <w:rPr>
          <w:rFonts w:asciiTheme="minorHAnsi" w:hAnsiTheme="minorHAnsi" w:cs="Arial"/>
          <w:sz w:val="22"/>
          <w:szCs w:val="22"/>
        </w:rPr>
        <w:t>Member of Nominations Committee,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4E12445C" w14:textId="77777777" w:rsidR="00A23CD2" w:rsidRPr="006F5607" w:rsidRDefault="002959BE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2009-2010</w:t>
      </w:r>
      <w:r w:rsidR="00A23CD2" w:rsidRPr="006F5607">
        <w:rPr>
          <w:rFonts w:asciiTheme="minorHAnsi" w:hAnsiTheme="minorHAnsi" w:cs="Arial"/>
          <w:sz w:val="22"/>
          <w:szCs w:val="22"/>
        </w:rPr>
        <w:tab/>
        <w:t xml:space="preserve">Host and Conference Organizer of Animal Behavior Society </w:t>
      </w:r>
      <w:r w:rsidR="00946A97" w:rsidRPr="006F5607">
        <w:rPr>
          <w:rFonts w:asciiTheme="minorHAnsi" w:hAnsiTheme="minorHAnsi" w:cs="Arial"/>
          <w:sz w:val="22"/>
          <w:szCs w:val="22"/>
        </w:rPr>
        <w:t>Annual Meeting</w:t>
      </w:r>
      <w:r w:rsidR="00A23CD2" w:rsidRPr="006F5607">
        <w:rPr>
          <w:rFonts w:asciiTheme="minorHAnsi" w:hAnsiTheme="minorHAnsi" w:cs="Arial"/>
          <w:sz w:val="22"/>
          <w:szCs w:val="22"/>
        </w:rPr>
        <w:t xml:space="preserve"> at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2DD56F50" w14:textId="77777777" w:rsidR="00A23CD2" w:rsidRPr="006F5607" w:rsidRDefault="00A23CD2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</w:t>
      </w:r>
      <w:r w:rsidRPr="006F5607">
        <w:rPr>
          <w:rFonts w:asciiTheme="minorHAnsi" w:hAnsiTheme="minorHAnsi" w:cs="Arial"/>
          <w:sz w:val="22"/>
          <w:szCs w:val="22"/>
        </w:rPr>
        <w:tab/>
        <w:t>Judge of student presentation awards, American Ornithological Union annual meeting, Philadelphia</w:t>
      </w:r>
      <w:r w:rsidR="0049792D" w:rsidRPr="006F5607">
        <w:rPr>
          <w:rFonts w:asciiTheme="minorHAnsi" w:hAnsiTheme="minorHAnsi" w:cs="Arial"/>
          <w:sz w:val="22"/>
          <w:szCs w:val="22"/>
        </w:rPr>
        <w:t>, PA</w:t>
      </w:r>
    </w:p>
    <w:p w14:paraId="701C2D7F" w14:textId="77777777" w:rsidR="002E60F2" w:rsidRPr="006F5607" w:rsidRDefault="002E60F2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FD755B" w:rsidRPr="006F5607">
        <w:rPr>
          <w:rFonts w:asciiTheme="minorHAnsi" w:hAnsiTheme="minorHAnsi" w:cs="Arial"/>
          <w:sz w:val="22"/>
          <w:szCs w:val="22"/>
        </w:rPr>
        <w:t>co-</w:t>
      </w:r>
      <w:r w:rsidRPr="006F5607">
        <w:rPr>
          <w:rFonts w:asciiTheme="minorHAnsi" w:hAnsiTheme="minorHAnsi" w:cs="Arial"/>
          <w:sz w:val="22"/>
          <w:szCs w:val="22"/>
        </w:rPr>
        <w:t>Chair, Behavior and Ecology</w:t>
      </w:r>
      <w:r w:rsidR="00077C3D" w:rsidRPr="006F5607">
        <w:rPr>
          <w:rFonts w:asciiTheme="minorHAnsi" w:hAnsiTheme="minorHAnsi" w:cs="Arial"/>
          <w:sz w:val="22"/>
          <w:szCs w:val="22"/>
        </w:rPr>
        <w:t xml:space="preserve"> Search C</w:t>
      </w:r>
      <w:r w:rsidR="0049792D" w:rsidRPr="006F5607">
        <w:rPr>
          <w:rFonts w:asciiTheme="minorHAnsi" w:hAnsiTheme="minorHAnsi" w:cs="Arial"/>
          <w:sz w:val="22"/>
          <w:szCs w:val="22"/>
        </w:rPr>
        <w:t>ommittee,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077C3D" w:rsidRPr="006F5607">
        <w:rPr>
          <w:rFonts w:asciiTheme="minorHAnsi" w:hAnsiTheme="minorHAnsi" w:cs="Arial"/>
          <w:sz w:val="22"/>
          <w:szCs w:val="22"/>
        </w:rPr>
        <w:t>Biology D</w:t>
      </w:r>
      <w:r w:rsidRPr="006F5607">
        <w:rPr>
          <w:rFonts w:asciiTheme="minorHAnsi" w:hAnsiTheme="minorHAnsi" w:cs="Arial"/>
          <w:sz w:val="22"/>
          <w:szCs w:val="22"/>
        </w:rPr>
        <w:t xml:space="preserve">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040A4E63" w14:textId="77777777" w:rsidR="008E0FE3" w:rsidRPr="006F5607" w:rsidRDefault="00E776B0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2009-2011</w:t>
      </w:r>
      <w:r w:rsidR="008E0FE3" w:rsidRPr="006F5607">
        <w:rPr>
          <w:rFonts w:asciiTheme="minorHAnsi" w:hAnsiTheme="minorHAnsi" w:cs="Arial"/>
          <w:sz w:val="22"/>
          <w:szCs w:val="22"/>
        </w:rPr>
        <w:tab/>
        <w:t>Member, curricular advisory board to Center for Ecological Living and Learning CELL, consortium of</w:t>
      </w:r>
      <w:r w:rsidR="0049792D" w:rsidRPr="006F5607">
        <w:rPr>
          <w:rFonts w:asciiTheme="minorHAnsi" w:hAnsiTheme="minorHAnsi" w:cs="Arial"/>
          <w:sz w:val="22"/>
          <w:szCs w:val="22"/>
        </w:rPr>
        <w:t xml:space="preserve"> Ivy League and R1 institutions</w:t>
      </w:r>
    </w:p>
    <w:p w14:paraId="1A6DD926" w14:textId="77777777" w:rsidR="004D3B06" w:rsidRPr="006F5607" w:rsidRDefault="004D3B06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</w:t>
      </w:r>
      <w:r w:rsidR="00F45A1F" w:rsidRPr="006F5607">
        <w:rPr>
          <w:rFonts w:asciiTheme="minorHAnsi" w:hAnsiTheme="minorHAnsi" w:cs="Arial"/>
          <w:sz w:val="22"/>
          <w:szCs w:val="22"/>
        </w:rPr>
        <w:t>08-2010</w:t>
      </w:r>
      <w:r w:rsidR="00F45A1F" w:rsidRPr="006F5607">
        <w:rPr>
          <w:rFonts w:asciiTheme="minorHAnsi" w:hAnsiTheme="minorHAnsi" w:cs="Arial"/>
          <w:sz w:val="22"/>
          <w:szCs w:val="22"/>
        </w:rPr>
        <w:tab/>
      </w:r>
      <w:r w:rsidRPr="006F5607">
        <w:rPr>
          <w:rFonts w:asciiTheme="minorHAnsi" w:hAnsiTheme="minorHAnsi" w:cs="Arial"/>
          <w:sz w:val="22"/>
          <w:szCs w:val="22"/>
        </w:rPr>
        <w:t xml:space="preserve">Chair, </w:t>
      </w:r>
      <w:r w:rsidR="0074650E" w:rsidRPr="006F5607">
        <w:rPr>
          <w:rFonts w:asciiTheme="minorHAnsi" w:hAnsiTheme="minorHAnsi" w:cs="Arial"/>
          <w:sz w:val="22"/>
          <w:szCs w:val="22"/>
        </w:rPr>
        <w:t>Scientific and Technical Advisory Subc</w:t>
      </w:r>
      <w:r w:rsidRPr="006F5607">
        <w:rPr>
          <w:rFonts w:asciiTheme="minorHAnsi" w:hAnsiTheme="minorHAnsi" w:cs="Arial"/>
          <w:sz w:val="22"/>
          <w:szCs w:val="22"/>
        </w:rPr>
        <w:t xml:space="preserve">ommittee </w:t>
      </w:r>
      <w:r w:rsidR="0074650E" w:rsidRPr="006F5607">
        <w:rPr>
          <w:rFonts w:asciiTheme="minorHAnsi" w:hAnsiTheme="minorHAnsi" w:cs="Arial"/>
          <w:sz w:val="22"/>
          <w:szCs w:val="22"/>
        </w:rPr>
        <w:t>of the Committee on</w:t>
      </w:r>
      <w:r w:rsidRPr="006F5607">
        <w:rPr>
          <w:rFonts w:asciiTheme="minorHAnsi" w:hAnsiTheme="minorHAnsi" w:cs="Arial"/>
          <w:sz w:val="22"/>
          <w:szCs w:val="22"/>
        </w:rPr>
        <w:t xml:space="preserve"> Sustainability</w:t>
      </w:r>
      <w:r w:rsidR="007E42AB" w:rsidRPr="006F5607">
        <w:rPr>
          <w:rFonts w:asciiTheme="minorHAnsi" w:hAnsiTheme="minorHAnsi" w:cs="Arial"/>
          <w:sz w:val="22"/>
          <w:szCs w:val="22"/>
        </w:rPr>
        <w:t xml:space="preserve">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7E42AB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49792D" w:rsidRPr="006F5607">
        <w:rPr>
          <w:rFonts w:asciiTheme="minorHAnsi" w:hAnsiTheme="minorHAnsi" w:cs="Arial"/>
          <w:sz w:val="22"/>
          <w:szCs w:val="22"/>
        </w:rPr>
        <w:t>Led</w:t>
      </w:r>
      <w:r w:rsidR="00813BD6" w:rsidRPr="006F5607">
        <w:rPr>
          <w:rFonts w:asciiTheme="minorHAnsi" w:hAnsiTheme="minorHAnsi" w:cs="Arial"/>
          <w:sz w:val="22"/>
          <w:szCs w:val="22"/>
        </w:rPr>
        <w:t xml:space="preserve"> working groups on green</w:t>
      </w:r>
      <w:r w:rsidR="00317E93" w:rsidRPr="006F5607">
        <w:rPr>
          <w:rFonts w:asciiTheme="minorHAnsi" w:hAnsiTheme="minorHAnsi" w:cs="Arial"/>
          <w:sz w:val="22"/>
          <w:szCs w:val="22"/>
        </w:rPr>
        <w:t xml:space="preserve">house gas emissions, storm water managements, and College procurement. </w:t>
      </w:r>
    </w:p>
    <w:p w14:paraId="03304E97" w14:textId="77777777" w:rsidR="0046604D" w:rsidRPr="006F5607" w:rsidRDefault="00F45A1F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2008-2010</w:t>
      </w:r>
      <w:r w:rsidR="0046604D" w:rsidRPr="006F5607">
        <w:rPr>
          <w:rFonts w:asciiTheme="minorHAnsi" w:hAnsiTheme="minorHAnsi" w:cs="Arial"/>
          <w:sz w:val="22"/>
          <w:szCs w:val="22"/>
        </w:rPr>
        <w:tab/>
      </w:r>
      <w:r w:rsidR="00B73197" w:rsidRPr="006F5607">
        <w:rPr>
          <w:rFonts w:asciiTheme="minorHAnsi" w:hAnsiTheme="minorHAnsi" w:cs="Arial"/>
          <w:sz w:val="22"/>
          <w:szCs w:val="22"/>
        </w:rPr>
        <w:t xml:space="preserve">Founding </w:t>
      </w:r>
      <w:r w:rsidR="0046604D" w:rsidRPr="006F5607">
        <w:rPr>
          <w:rFonts w:asciiTheme="minorHAnsi" w:hAnsiTheme="minorHAnsi" w:cs="Arial"/>
          <w:sz w:val="22"/>
          <w:szCs w:val="22"/>
        </w:rPr>
        <w:t xml:space="preserve">Member, Committee on Sustainability Steering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46604D" w:rsidRPr="006F5607">
        <w:rPr>
          <w:rFonts w:asciiTheme="minorHAnsi" w:hAnsiTheme="minorHAnsi" w:cs="Arial"/>
          <w:sz w:val="22"/>
          <w:szCs w:val="22"/>
        </w:rPr>
        <w:t xml:space="preserve">. </w:t>
      </w:r>
      <w:r w:rsidR="00EA50FF">
        <w:rPr>
          <w:rFonts w:asciiTheme="minorHAnsi" w:hAnsiTheme="minorHAnsi" w:cs="Arial"/>
          <w:sz w:val="22"/>
          <w:szCs w:val="22"/>
        </w:rPr>
        <w:t>University</w:t>
      </w:r>
      <w:r w:rsidR="0046604D" w:rsidRPr="006F5607">
        <w:rPr>
          <w:rFonts w:asciiTheme="minorHAnsi" w:hAnsiTheme="minorHAnsi" w:cs="Arial"/>
          <w:sz w:val="22"/>
          <w:szCs w:val="22"/>
        </w:rPr>
        <w:t xml:space="preserve">-wide committee reporting directly to College President on sustainability issues. </w:t>
      </w:r>
    </w:p>
    <w:p w14:paraId="6F43AAC7" w14:textId="77777777" w:rsidR="00FB0E7E" w:rsidRPr="006F5607" w:rsidRDefault="00E776B0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2008-2011</w:t>
      </w:r>
      <w:r w:rsidR="00FB0E7E" w:rsidRPr="006F5607">
        <w:rPr>
          <w:rFonts w:asciiTheme="minorHAnsi" w:hAnsiTheme="minorHAnsi" w:cs="Arial"/>
          <w:sz w:val="22"/>
          <w:szCs w:val="22"/>
        </w:rPr>
        <w:tab/>
        <w:t xml:space="preserve">Member, Academic Programs Working Group, Committee on Sustainability Steering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11FB8FC8" w14:textId="77777777" w:rsidR="0046604D" w:rsidRPr="006F5607" w:rsidRDefault="0046604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</w:t>
      </w:r>
      <w:r w:rsidR="004D370E"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Member, Center for Geospatial Analysis Steering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56E030A5" w14:textId="77777777" w:rsidR="00667F1C" w:rsidRPr="006F5607" w:rsidRDefault="00667F1C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</w:t>
      </w:r>
      <w:r w:rsidR="007951C8" w:rsidRPr="006F5607">
        <w:rPr>
          <w:rFonts w:asciiTheme="minorHAnsi" w:hAnsiTheme="minorHAnsi" w:cs="Arial"/>
          <w:sz w:val="22"/>
          <w:szCs w:val="22"/>
        </w:rPr>
        <w:t>2010</w:t>
      </w:r>
      <w:r w:rsidRPr="006F5607">
        <w:rPr>
          <w:rFonts w:asciiTheme="minorHAnsi" w:hAnsiTheme="minorHAnsi" w:cs="Arial"/>
          <w:sz w:val="22"/>
          <w:szCs w:val="22"/>
        </w:rPr>
        <w:tab/>
        <w:t>Co-organizer and mentor for Virginia Institute of Marine Science gr</w:t>
      </w:r>
      <w:r w:rsidR="00E92078" w:rsidRPr="006F5607">
        <w:rPr>
          <w:rFonts w:asciiTheme="minorHAnsi" w:hAnsiTheme="minorHAnsi" w:cs="Arial"/>
          <w:sz w:val="22"/>
          <w:szCs w:val="22"/>
        </w:rPr>
        <w:t>aduate teaching fellow program</w:t>
      </w:r>
    </w:p>
    <w:p w14:paraId="71B703C7" w14:textId="77777777" w:rsidR="00A77F30" w:rsidRPr="006F5607" w:rsidRDefault="00A77F30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2008-2009</w:t>
      </w:r>
      <w:r w:rsidRPr="006F5607">
        <w:rPr>
          <w:rFonts w:asciiTheme="minorHAnsi" w:hAnsiTheme="minorHAnsi" w:cs="Arial"/>
          <w:sz w:val="22"/>
          <w:szCs w:val="22"/>
        </w:rPr>
        <w:tab/>
        <w:t>Chair, Conser</w:t>
      </w:r>
      <w:r w:rsidR="00E92078" w:rsidRPr="006F5607">
        <w:rPr>
          <w:rFonts w:asciiTheme="minorHAnsi" w:hAnsiTheme="minorHAnsi" w:cs="Arial"/>
          <w:sz w:val="22"/>
          <w:szCs w:val="22"/>
        </w:rPr>
        <w:t>vation Biology Search Committee,</w:t>
      </w:r>
      <w:r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1518E155" w14:textId="77777777" w:rsidR="007E42AB" w:rsidRPr="006F5607" w:rsidRDefault="007E42AB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lastRenderedPageBreak/>
        <w:t>2008</w:t>
      </w:r>
      <w:r w:rsidRPr="006F5607">
        <w:rPr>
          <w:rFonts w:asciiTheme="minorHAnsi" w:hAnsiTheme="minorHAnsi" w:cs="Arial"/>
          <w:sz w:val="22"/>
          <w:szCs w:val="22"/>
        </w:rPr>
        <w:tab/>
        <w:t>Judge of student presentation</w:t>
      </w:r>
      <w:r w:rsidR="0028525B" w:rsidRPr="006F5607">
        <w:rPr>
          <w:rFonts w:asciiTheme="minorHAnsi" w:hAnsiTheme="minorHAnsi" w:cs="Arial"/>
          <w:sz w:val="22"/>
          <w:szCs w:val="22"/>
        </w:rPr>
        <w:t xml:space="preserve"> awards, American Ornithological</w:t>
      </w:r>
      <w:r w:rsidRPr="006F5607">
        <w:rPr>
          <w:rFonts w:asciiTheme="minorHAnsi" w:hAnsiTheme="minorHAnsi" w:cs="Arial"/>
          <w:sz w:val="22"/>
          <w:szCs w:val="22"/>
        </w:rPr>
        <w:t xml:space="preserve"> Union annual meeting, Portland OR </w:t>
      </w:r>
    </w:p>
    <w:p w14:paraId="76892D0D" w14:textId="77777777" w:rsidR="00825E91" w:rsidRPr="006F5607" w:rsidRDefault="00CE7F48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2008</w:t>
      </w:r>
      <w:r w:rsidRPr="006F5607">
        <w:rPr>
          <w:rFonts w:asciiTheme="minorHAnsi" w:hAnsiTheme="minorHAnsi" w:cs="Arial"/>
          <w:sz w:val="22"/>
          <w:szCs w:val="22"/>
        </w:rPr>
        <w:tab/>
        <w:t>Member</w:t>
      </w:r>
      <w:r w:rsidR="00825E91" w:rsidRPr="006F5607">
        <w:rPr>
          <w:rFonts w:asciiTheme="minorHAnsi" w:hAnsiTheme="minorHAnsi" w:cs="Arial"/>
          <w:sz w:val="22"/>
          <w:szCs w:val="22"/>
        </w:rPr>
        <w:t>, Director of Center for Geosp</w:t>
      </w:r>
      <w:r w:rsidR="00622D6A" w:rsidRPr="006F5607">
        <w:rPr>
          <w:rFonts w:asciiTheme="minorHAnsi" w:hAnsiTheme="minorHAnsi" w:cs="Arial"/>
          <w:sz w:val="22"/>
          <w:szCs w:val="22"/>
        </w:rPr>
        <w:t>atial Analysis Search Committee,</w:t>
      </w:r>
      <w:r w:rsidR="00825E91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825E91"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07924E40" w14:textId="77777777" w:rsidR="00220BE1" w:rsidRPr="006F5607" w:rsidRDefault="00AF4F3F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2007-2011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220BE1" w:rsidRPr="006F5607">
        <w:rPr>
          <w:rFonts w:asciiTheme="minorHAnsi" w:hAnsiTheme="minorHAnsi" w:cs="Arial"/>
          <w:sz w:val="22"/>
          <w:szCs w:val="22"/>
        </w:rPr>
        <w:t xml:space="preserve">Coordinator of Mellon Environmental Postdoctoral Scholar program,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220BE1"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12D0B0EA" w14:textId="77777777" w:rsidR="00BD34D6" w:rsidRPr="006F5607" w:rsidRDefault="00BD34D6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</w:t>
      </w:r>
      <w:r w:rsidR="00AF4F3F"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177551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>Dean of Arts and Science Advisory Committee. College-wide steering and strategy committee</w:t>
      </w:r>
      <w:r w:rsidR="00622D6A" w:rsidRPr="006F5607">
        <w:rPr>
          <w:rFonts w:asciiTheme="minorHAnsi" w:hAnsiTheme="minorHAnsi" w:cs="Arial"/>
          <w:sz w:val="22"/>
          <w:szCs w:val="22"/>
        </w:rPr>
        <w:t>, 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6B1FB54E" w14:textId="77777777" w:rsidR="00BD34D6" w:rsidRPr="006F5607" w:rsidRDefault="00BD34D6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</w:t>
      </w:r>
      <w:r w:rsidR="00AF4F3F"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825E91" w:rsidRPr="006F5607">
        <w:rPr>
          <w:rFonts w:asciiTheme="minorHAnsi" w:hAnsiTheme="minorHAnsi" w:cs="Arial"/>
          <w:sz w:val="22"/>
          <w:szCs w:val="22"/>
        </w:rPr>
        <w:t>Director</w:t>
      </w:r>
      <w:r w:rsidRPr="006F5607">
        <w:rPr>
          <w:rFonts w:asciiTheme="minorHAnsi" w:hAnsiTheme="minorHAnsi" w:cs="Arial"/>
          <w:sz w:val="22"/>
          <w:szCs w:val="22"/>
        </w:rPr>
        <w:t>, Environmental Science and</w:t>
      </w:r>
      <w:r w:rsidR="00590CCF" w:rsidRPr="006F5607">
        <w:rPr>
          <w:rFonts w:asciiTheme="minorHAnsi" w:hAnsiTheme="minorHAnsi" w:cs="Arial"/>
          <w:sz w:val="22"/>
          <w:szCs w:val="22"/>
        </w:rPr>
        <w:t xml:space="preserve"> Policy P</w:t>
      </w:r>
      <w:r w:rsidR="00622D6A" w:rsidRPr="006F5607">
        <w:rPr>
          <w:rFonts w:asciiTheme="minorHAnsi" w:hAnsiTheme="minorHAnsi" w:cs="Arial"/>
          <w:sz w:val="22"/>
          <w:szCs w:val="22"/>
        </w:rPr>
        <w:t>rogram,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3A7B694C" w14:textId="77777777" w:rsidR="0043137F" w:rsidRPr="006F5607" w:rsidRDefault="0043137F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</w:t>
      </w:r>
      <w:r w:rsidR="00AF4F3F" w:rsidRPr="006F5607">
        <w:rPr>
          <w:rFonts w:asciiTheme="minorHAnsi" w:hAnsiTheme="minorHAnsi" w:cs="Arial"/>
          <w:sz w:val="22"/>
          <w:szCs w:val="22"/>
        </w:rPr>
        <w:t>2011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Webmaster for Environmental Science and Policy Program,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2B835B1B" w14:textId="77777777" w:rsidR="00B86A68" w:rsidRPr="006F5607" w:rsidRDefault="00B86A68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2006-2007</w:t>
      </w:r>
      <w:r w:rsidRPr="006F5607">
        <w:rPr>
          <w:rFonts w:asciiTheme="minorHAnsi" w:hAnsiTheme="minorHAnsi" w:cs="Arial"/>
          <w:sz w:val="22"/>
          <w:szCs w:val="22"/>
        </w:rPr>
        <w:tab/>
        <w:t>Member, Administrative Evaluation Committee for Dean John Wells, Director of Virginia Institute of Marine Science</w:t>
      </w:r>
      <w:r w:rsidR="00622D6A" w:rsidRPr="006F5607">
        <w:rPr>
          <w:rFonts w:asciiTheme="minorHAnsi" w:hAnsiTheme="minorHAnsi" w:cs="Arial"/>
          <w:sz w:val="22"/>
          <w:szCs w:val="22"/>
        </w:rPr>
        <w:t>, W&amp;M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694AF41F" w14:textId="77777777" w:rsidR="00BD34D6" w:rsidRPr="006F5607" w:rsidRDefault="00BD34D6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2005-2006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013FDF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>Animal Care Supervisor Search Committee</w:t>
      </w:r>
      <w:r w:rsidR="00622D6A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7B8436E1" w14:textId="77777777" w:rsidR="00CF5686" w:rsidRPr="006F5607" w:rsidRDefault="00CF5686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2005-2006</w:t>
      </w:r>
      <w:r w:rsidRPr="006F5607">
        <w:rPr>
          <w:rFonts w:asciiTheme="minorHAnsi" w:hAnsiTheme="minorHAnsi" w:cs="Arial"/>
          <w:sz w:val="22"/>
          <w:szCs w:val="22"/>
        </w:rPr>
        <w:tab/>
        <w:t xml:space="preserve">National Science Foundation </w:t>
      </w:r>
      <w:r w:rsidR="00013FDF" w:rsidRPr="006F5607">
        <w:rPr>
          <w:rFonts w:asciiTheme="minorHAnsi" w:hAnsiTheme="minorHAnsi" w:cs="Arial"/>
          <w:sz w:val="22"/>
          <w:szCs w:val="22"/>
        </w:rPr>
        <w:t xml:space="preserve">review board </w:t>
      </w:r>
      <w:r w:rsidRPr="006F5607">
        <w:rPr>
          <w:rFonts w:asciiTheme="minorHAnsi" w:hAnsiTheme="minorHAnsi" w:cs="Arial"/>
          <w:sz w:val="22"/>
          <w:szCs w:val="22"/>
        </w:rPr>
        <w:t>member for biomathematics (UBM) panel</w:t>
      </w:r>
    </w:p>
    <w:p w14:paraId="1A3A4BFA" w14:textId="77777777" w:rsidR="00044320" w:rsidRPr="006F5607" w:rsidRDefault="00044320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</w:t>
      </w:r>
      <w:r w:rsidR="00120B27" w:rsidRPr="006F5607">
        <w:rPr>
          <w:rFonts w:asciiTheme="minorHAnsi" w:hAnsiTheme="minorHAnsi" w:cs="Arial"/>
          <w:sz w:val="22"/>
          <w:szCs w:val="22"/>
        </w:rPr>
        <w:t>2007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F22C44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>Committee on Honors and Interdisciplinary Studies. University level board</w:t>
      </w:r>
      <w:r w:rsidR="00013FDF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>.</w:t>
      </w:r>
    </w:p>
    <w:p w14:paraId="49818193" w14:textId="77777777" w:rsidR="00410F5A" w:rsidRPr="006F5607" w:rsidRDefault="00410F5A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2005-</w:t>
      </w:r>
      <w:r w:rsidR="00942EEB" w:rsidRPr="006F5607">
        <w:rPr>
          <w:rFonts w:asciiTheme="minorHAnsi" w:hAnsiTheme="minorHAnsi" w:cs="Arial"/>
          <w:sz w:val="22"/>
          <w:szCs w:val="22"/>
        </w:rPr>
        <w:t>2006</w:t>
      </w:r>
      <w:r w:rsidRPr="006F5607">
        <w:rPr>
          <w:rFonts w:asciiTheme="minorHAnsi" w:hAnsiTheme="minorHAnsi" w:cs="Arial"/>
          <w:sz w:val="22"/>
          <w:szCs w:val="22"/>
        </w:rPr>
        <w:tab/>
        <w:t>Depart</w:t>
      </w:r>
      <w:r w:rsidR="00013FDF" w:rsidRPr="006F5607">
        <w:rPr>
          <w:rFonts w:asciiTheme="minorHAnsi" w:hAnsiTheme="minorHAnsi" w:cs="Arial"/>
          <w:sz w:val="22"/>
          <w:szCs w:val="22"/>
        </w:rPr>
        <w:t>ment Chair’s Advisory Committee,</w:t>
      </w:r>
      <w:r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33FF5A1F" w14:textId="77777777" w:rsidR="007C170B" w:rsidRPr="006F5607" w:rsidRDefault="00942EEB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2004-2006</w:t>
      </w:r>
      <w:r w:rsidR="007C170B" w:rsidRPr="006F5607">
        <w:rPr>
          <w:rFonts w:asciiTheme="minorHAnsi" w:hAnsiTheme="minorHAnsi" w:cs="Arial"/>
          <w:sz w:val="22"/>
          <w:szCs w:val="22"/>
        </w:rPr>
        <w:tab/>
        <w:t xml:space="preserve">Chair, Environmental </w:t>
      </w:r>
      <w:r w:rsidR="0043137F" w:rsidRPr="006F5607">
        <w:rPr>
          <w:rFonts w:asciiTheme="minorHAnsi" w:hAnsiTheme="minorHAnsi" w:cs="Arial"/>
          <w:sz w:val="22"/>
          <w:szCs w:val="22"/>
        </w:rPr>
        <w:t>Science and Policy Program</w:t>
      </w:r>
      <w:r w:rsidR="007C170B" w:rsidRPr="006F5607">
        <w:rPr>
          <w:rFonts w:asciiTheme="minorHAnsi" w:hAnsiTheme="minorHAnsi" w:cs="Arial"/>
          <w:sz w:val="22"/>
          <w:szCs w:val="22"/>
        </w:rPr>
        <w:t xml:space="preserve"> Executive Committee,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66312BC7" w14:textId="77777777" w:rsidR="002311C8" w:rsidRPr="006F5607" w:rsidRDefault="002311C8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</w:t>
      </w:r>
      <w:r w:rsidR="00942EEB" w:rsidRPr="006F5607">
        <w:rPr>
          <w:rFonts w:asciiTheme="minorHAnsi" w:hAnsiTheme="minorHAnsi" w:cs="Arial"/>
          <w:sz w:val="22"/>
          <w:szCs w:val="22"/>
        </w:rPr>
        <w:t>2006</w:t>
      </w:r>
      <w:r w:rsidR="00077C3D" w:rsidRPr="006F5607">
        <w:rPr>
          <w:rFonts w:asciiTheme="minorHAnsi" w:hAnsiTheme="minorHAnsi" w:cs="Arial"/>
          <w:sz w:val="22"/>
          <w:szCs w:val="22"/>
        </w:rPr>
        <w:tab/>
        <w:t>Webmaster for Biology D</w:t>
      </w:r>
      <w:r w:rsidRPr="006F5607">
        <w:rPr>
          <w:rFonts w:asciiTheme="minorHAnsi" w:hAnsiTheme="minorHAnsi" w:cs="Arial"/>
          <w:sz w:val="22"/>
          <w:szCs w:val="22"/>
        </w:rPr>
        <w:t xml:space="preserve">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07696D4E" w14:textId="77777777" w:rsidR="007C170B" w:rsidRPr="006F5607" w:rsidRDefault="007C170B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2004-2005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F22C44" w:rsidRPr="006F5607">
        <w:rPr>
          <w:rFonts w:asciiTheme="minorHAnsi" w:hAnsiTheme="minorHAnsi" w:cs="Arial"/>
          <w:sz w:val="22"/>
          <w:szCs w:val="22"/>
        </w:rPr>
        <w:t>Member</w:t>
      </w:r>
      <w:r w:rsidR="00825E91" w:rsidRPr="006F5607">
        <w:rPr>
          <w:rFonts w:asciiTheme="minorHAnsi" w:hAnsiTheme="minorHAnsi" w:cs="Arial"/>
          <w:sz w:val="22"/>
          <w:szCs w:val="22"/>
        </w:rPr>
        <w:t xml:space="preserve">, </w:t>
      </w:r>
      <w:r w:rsidRPr="006F5607">
        <w:rPr>
          <w:rFonts w:asciiTheme="minorHAnsi" w:hAnsiTheme="minorHAnsi" w:cs="Arial"/>
          <w:sz w:val="22"/>
          <w:szCs w:val="22"/>
        </w:rPr>
        <w:t>Develop</w:t>
      </w:r>
      <w:r w:rsidR="00013FDF" w:rsidRPr="006F5607">
        <w:rPr>
          <w:rFonts w:asciiTheme="minorHAnsi" w:hAnsiTheme="minorHAnsi" w:cs="Arial"/>
          <w:sz w:val="22"/>
          <w:szCs w:val="22"/>
        </w:rPr>
        <w:t>mental Biology Search Committee,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F22C44" w:rsidRPr="006F5607">
        <w:rPr>
          <w:rFonts w:asciiTheme="minorHAnsi" w:hAnsiTheme="minorHAnsi" w:cs="Arial"/>
          <w:sz w:val="22"/>
          <w:szCs w:val="22"/>
        </w:rPr>
        <w:t xml:space="preserve">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7292EE0C" w14:textId="77777777" w:rsidR="00355BD7" w:rsidRPr="006F5607" w:rsidRDefault="00F22C44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2005</w:t>
      </w:r>
      <w:r w:rsidRPr="006F5607">
        <w:rPr>
          <w:rFonts w:asciiTheme="minorHAnsi" w:hAnsiTheme="minorHAnsi" w:cs="Arial"/>
          <w:sz w:val="22"/>
          <w:szCs w:val="22"/>
        </w:rPr>
        <w:tab/>
        <w:t>Member</w:t>
      </w:r>
      <w:r w:rsidR="00355BD7" w:rsidRPr="006F5607">
        <w:rPr>
          <w:rFonts w:asciiTheme="minorHAnsi" w:hAnsiTheme="minorHAnsi" w:cs="Arial"/>
          <w:sz w:val="22"/>
          <w:szCs w:val="22"/>
        </w:rPr>
        <w:t>, Animal Ca</w:t>
      </w:r>
      <w:r w:rsidR="00013FDF" w:rsidRPr="006F5607">
        <w:rPr>
          <w:rFonts w:asciiTheme="minorHAnsi" w:hAnsiTheme="minorHAnsi" w:cs="Arial"/>
          <w:sz w:val="22"/>
          <w:szCs w:val="22"/>
        </w:rPr>
        <w:t xml:space="preserve">re Technician Search Committee, </w:t>
      </w:r>
      <w:r w:rsidR="00077C3D" w:rsidRPr="006F5607">
        <w:rPr>
          <w:rFonts w:asciiTheme="minorHAnsi" w:hAnsiTheme="minorHAnsi" w:cs="Arial"/>
          <w:sz w:val="22"/>
          <w:szCs w:val="22"/>
        </w:rPr>
        <w:t xml:space="preserve">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09C342B7" w14:textId="77777777" w:rsidR="00355BD7" w:rsidRPr="006F5607" w:rsidRDefault="00355BD7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</w:t>
      </w:r>
      <w:r w:rsidRPr="006F5607">
        <w:rPr>
          <w:rFonts w:asciiTheme="minorHAnsi" w:hAnsiTheme="minorHAnsi" w:cs="Arial"/>
          <w:sz w:val="22"/>
          <w:szCs w:val="22"/>
        </w:rPr>
        <w:tab/>
        <w:t>Chair, Animal C</w:t>
      </w:r>
      <w:r w:rsidR="00013FDF" w:rsidRPr="006F5607">
        <w:rPr>
          <w:rFonts w:asciiTheme="minorHAnsi" w:hAnsiTheme="minorHAnsi" w:cs="Arial"/>
          <w:sz w:val="22"/>
          <w:szCs w:val="22"/>
        </w:rPr>
        <w:t>are Supervisor Search Committee,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077C3D" w:rsidRPr="006F5607">
        <w:rPr>
          <w:rFonts w:asciiTheme="minorHAnsi" w:hAnsiTheme="minorHAnsi" w:cs="Arial"/>
          <w:sz w:val="22"/>
          <w:szCs w:val="22"/>
        </w:rPr>
        <w:t xml:space="preserve">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22E31FCD" w14:textId="77777777" w:rsidR="00D26890" w:rsidRPr="006F5607" w:rsidRDefault="00D26890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2004</w:t>
      </w:r>
      <w:r w:rsidRPr="006F5607">
        <w:rPr>
          <w:rFonts w:asciiTheme="minorHAnsi" w:hAnsiTheme="minorHAnsi" w:cs="Arial"/>
          <w:sz w:val="22"/>
          <w:szCs w:val="22"/>
        </w:rPr>
        <w:tab/>
        <w:t>Chair, Conser</w:t>
      </w:r>
      <w:r w:rsidR="00013FDF" w:rsidRPr="006F5607">
        <w:rPr>
          <w:rFonts w:asciiTheme="minorHAnsi" w:hAnsiTheme="minorHAnsi" w:cs="Arial"/>
          <w:sz w:val="22"/>
          <w:szCs w:val="22"/>
        </w:rPr>
        <w:t>vation Biology Search Committee,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2E60F2" w:rsidRPr="006F5607">
        <w:rPr>
          <w:rFonts w:asciiTheme="minorHAnsi" w:hAnsiTheme="minorHAnsi" w:cs="Arial"/>
          <w:sz w:val="22"/>
          <w:szCs w:val="22"/>
        </w:rPr>
        <w:t xml:space="preserve">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7E47D396" w14:textId="77777777" w:rsidR="00193D59" w:rsidRPr="006F5607" w:rsidRDefault="00193D59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2003-</w:t>
      </w:r>
      <w:r w:rsidR="00BD34D6" w:rsidRPr="006F5607">
        <w:rPr>
          <w:rFonts w:asciiTheme="minorHAnsi" w:hAnsiTheme="minorHAnsi" w:cs="Arial"/>
          <w:sz w:val="22"/>
          <w:szCs w:val="22"/>
        </w:rPr>
        <w:t>2006</w:t>
      </w:r>
      <w:r w:rsidR="006527CC" w:rsidRPr="006F5607">
        <w:rPr>
          <w:rFonts w:asciiTheme="minorHAnsi" w:hAnsiTheme="minorHAnsi" w:cs="Arial"/>
          <w:sz w:val="22"/>
          <w:szCs w:val="22"/>
        </w:rPr>
        <w:tab/>
        <w:t>Director of Graduate Studies,</w:t>
      </w:r>
      <w:r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248D12B6" w14:textId="77777777" w:rsidR="00193D59" w:rsidRPr="006F5607" w:rsidRDefault="00193D59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2003-</w:t>
      </w:r>
      <w:r w:rsidR="00942EEB" w:rsidRPr="006F5607">
        <w:rPr>
          <w:rFonts w:asciiTheme="minorHAnsi" w:hAnsiTheme="minorHAnsi" w:cs="Arial"/>
          <w:sz w:val="22"/>
          <w:szCs w:val="22"/>
        </w:rPr>
        <w:t>2006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7953FC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Pr="006F5607">
        <w:rPr>
          <w:rFonts w:asciiTheme="minorHAnsi" w:hAnsiTheme="minorHAnsi" w:cs="Arial"/>
          <w:sz w:val="22"/>
          <w:szCs w:val="22"/>
        </w:rPr>
        <w:t xml:space="preserve">Committee on Graduate </w:t>
      </w:r>
      <w:r w:rsidR="006527CC" w:rsidRPr="006F5607">
        <w:rPr>
          <w:rFonts w:asciiTheme="minorHAnsi" w:hAnsiTheme="minorHAnsi" w:cs="Arial"/>
          <w:sz w:val="22"/>
          <w:szCs w:val="22"/>
        </w:rPr>
        <w:t>Studies. University level board,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53139546" w14:textId="77777777" w:rsidR="00981B7D" w:rsidRPr="006F5607" w:rsidRDefault="002311C8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2002</w:t>
      </w:r>
      <w:r w:rsidR="00981B7D" w:rsidRPr="006F5607">
        <w:rPr>
          <w:rFonts w:asciiTheme="minorHAnsi" w:hAnsiTheme="minorHAnsi" w:cs="Arial"/>
          <w:sz w:val="22"/>
          <w:szCs w:val="22"/>
        </w:rPr>
        <w:tab/>
        <w:t xml:space="preserve">Co-Founder of Institute of Integrative Bird Behavior Studies,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  <w:r w:rsidR="00981B7D" w:rsidRPr="006F5607">
        <w:rPr>
          <w:rFonts w:asciiTheme="minorHAnsi" w:hAnsiTheme="minorHAnsi" w:cs="Arial"/>
          <w:sz w:val="22"/>
          <w:szCs w:val="22"/>
        </w:rPr>
        <w:t>. Multidisciplinary research group studying the evolution of behaviors in birds.</w:t>
      </w:r>
    </w:p>
    <w:p w14:paraId="3152915F" w14:textId="77777777" w:rsidR="00CB1962" w:rsidRPr="006F5607" w:rsidRDefault="00E903A0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2001-now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CB1962" w:rsidRPr="006F5607">
        <w:rPr>
          <w:rFonts w:asciiTheme="minorHAnsi" w:hAnsiTheme="minorHAnsi" w:cs="Arial"/>
          <w:sz w:val="22"/>
          <w:szCs w:val="22"/>
        </w:rPr>
        <w:t xml:space="preserve">Major’s </w:t>
      </w:r>
      <w:r w:rsidR="006D2B40" w:rsidRPr="006F5607">
        <w:rPr>
          <w:rFonts w:asciiTheme="minorHAnsi" w:hAnsiTheme="minorHAnsi" w:cs="Arial"/>
          <w:sz w:val="22"/>
          <w:szCs w:val="22"/>
        </w:rPr>
        <w:t xml:space="preserve">academic </w:t>
      </w:r>
      <w:r w:rsidR="00CB1962" w:rsidRPr="006F5607">
        <w:rPr>
          <w:rFonts w:asciiTheme="minorHAnsi" w:hAnsiTheme="minorHAnsi" w:cs="Arial"/>
          <w:sz w:val="22"/>
          <w:szCs w:val="22"/>
        </w:rPr>
        <w:t xml:space="preserve">advisor, Department of Biology,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479FB56A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</w:t>
      </w:r>
      <w:r w:rsidR="00F3415D" w:rsidRPr="006F5607">
        <w:rPr>
          <w:rFonts w:asciiTheme="minorHAnsi" w:hAnsiTheme="minorHAnsi" w:cs="Arial"/>
          <w:sz w:val="22"/>
          <w:szCs w:val="22"/>
        </w:rPr>
        <w:t>2006</w:t>
      </w:r>
      <w:r w:rsidR="00171EC1" w:rsidRPr="006F5607">
        <w:rPr>
          <w:rFonts w:asciiTheme="minorHAnsi" w:hAnsiTheme="minorHAnsi" w:cs="Arial"/>
          <w:sz w:val="22"/>
          <w:szCs w:val="22"/>
        </w:rPr>
        <w:tab/>
      </w:r>
      <w:r w:rsidR="007953FC" w:rsidRPr="006F5607">
        <w:rPr>
          <w:rFonts w:asciiTheme="minorHAnsi" w:hAnsiTheme="minorHAnsi" w:cs="Arial"/>
          <w:sz w:val="22"/>
          <w:szCs w:val="22"/>
        </w:rPr>
        <w:t xml:space="preserve">Chair, </w:t>
      </w:r>
      <w:r w:rsidR="00171EC1" w:rsidRPr="006F5607">
        <w:rPr>
          <w:rFonts w:asciiTheme="minorHAnsi" w:hAnsiTheme="minorHAnsi" w:cs="Arial"/>
          <w:sz w:val="22"/>
          <w:szCs w:val="22"/>
        </w:rPr>
        <w:t>Graduate Studies Committee,</w:t>
      </w:r>
      <w:r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54FF7D6C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</w:t>
      </w:r>
      <w:r w:rsidR="00942EEB" w:rsidRPr="006F5607">
        <w:rPr>
          <w:rFonts w:asciiTheme="minorHAnsi" w:hAnsiTheme="minorHAnsi" w:cs="Arial"/>
          <w:sz w:val="22"/>
          <w:szCs w:val="22"/>
        </w:rPr>
        <w:t>2006</w:t>
      </w:r>
      <w:r w:rsidR="00171EC1" w:rsidRPr="006F5607">
        <w:rPr>
          <w:rFonts w:asciiTheme="minorHAnsi" w:hAnsiTheme="minorHAnsi" w:cs="Arial"/>
          <w:sz w:val="22"/>
          <w:szCs w:val="22"/>
        </w:rPr>
        <w:tab/>
      </w:r>
      <w:r w:rsidR="007953FC" w:rsidRPr="006F5607">
        <w:rPr>
          <w:rFonts w:asciiTheme="minorHAnsi" w:hAnsiTheme="minorHAnsi" w:cs="Arial"/>
          <w:sz w:val="22"/>
          <w:szCs w:val="22"/>
        </w:rPr>
        <w:t xml:space="preserve">Member, </w:t>
      </w:r>
      <w:r w:rsidR="00171EC1" w:rsidRPr="006F5607">
        <w:rPr>
          <w:rFonts w:asciiTheme="minorHAnsi" w:hAnsiTheme="minorHAnsi" w:cs="Arial"/>
          <w:sz w:val="22"/>
          <w:szCs w:val="22"/>
        </w:rPr>
        <w:t>Curriculum Committee,</w:t>
      </w:r>
      <w:r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687B70DF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2001-2002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171EC1" w:rsidRPr="006F5607">
        <w:rPr>
          <w:rFonts w:asciiTheme="minorHAnsi" w:hAnsiTheme="minorHAnsi" w:cs="Arial"/>
          <w:sz w:val="22"/>
          <w:szCs w:val="22"/>
        </w:rPr>
        <w:t>Member</w:t>
      </w:r>
      <w:r w:rsidR="004F13CA" w:rsidRPr="006F5607">
        <w:rPr>
          <w:rFonts w:asciiTheme="minorHAnsi" w:hAnsiTheme="minorHAnsi" w:cs="Arial"/>
          <w:sz w:val="22"/>
          <w:szCs w:val="22"/>
        </w:rPr>
        <w:t>, Evoluti</w:t>
      </w:r>
      <w:r w:rsidR="00171EC1" w:rsidRPr="006F5607">
        <w:rPr>
          <w:rFonts w:asciiTheme="minorHAnsi" w:hAnsiTheme="minorHAnsi" w:cs="Arial"/>
          <w:sz w:val="22"/>
          <w:szCs w:val="22"/>
        </w:rPr>
        <w:t>onary Genetics Search Committee,</w:t>
      </w:r>
      <w:r w:rsidR="004F13CA" w:rsidRPr="006F5607">
        <w:rPr>
          <w:rFonts w:asciiTheme="minorHAnsi" w:hAnsiTheme="minorHAnsi" w:cs="Arial"/>
          <w:sz w:val="22"/>
          <w:szCs w:val="22"/>
        </w:rPr>
        <w:t xml:space="preserve"> Biology Department, </w:t>
      </w:r>
      <w:r w:rsidR="00D00DE3" w:rsidRPr="006F5607">
        <w:rPr>
          <w:rFonts w:asciiTheme="minorHAnsi" w:hAnsiTheme="minorHAnsi" w:cs="Arial"/>
          <w:sz w:val="22"/>
          <w:szCs w:val="22"/>
        </w:rPr>
        <w:t>W&amp;M</w:t>
      </w:r>
    </w:p>
    <w:p w14:paraId="62A616A4" w14:textId="77777777" w:rsidR="00981B7D" w:rsidRPr="006F5607" w:rsidRDefault="00A802C2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1999-2000</w:t>
      </w:r>
      <w:r w:rsidRPr="006F5607">
        <w:rPr>
          <w:rFonts w:asciiTheme="minorHAnsi" w:hAnsiTheme="minorHAnsi" w:cs="Arial"/>
          <w:sz w:val="22"/>
          <w:szCs w:val="22"/>
        </w:rPr>
        <w:tab/>
        <w:t>Member,</w:t>
      </w:r>
      <w:r w:rsidR="00981B7D" w:rsidRPr="006F5607">
        <w:rPr>
          <w:rFonts w:asciiTheme="minorHAnsi" w:hAnsiTheme="minorHAnsi" w:cs="Arial"/>
          <w:sz w:val="22"/>
          <w:szCs w:val="22"/>
        </w:rPr>
        <w:t xml:space="preserve"> Biological Sciences Research Committee</w:t>
      </w:r>
      <w:r w:rsidR="00E776B0" w:rsidRPr="006F5607">
        <w:rPr>
          <w:rFonts w:asciiTheme="minorHAnsi" w:hAnsiTheme="minorHAnsi" w:cs="Arial"/>
          <w:sz w:val="22"/>
          <w:szCs w:val="22"/>
        </w:rPr>
        <w:t xml:space="preserve"> and representative to </w:t>
      </w:r>
      <w:r w:rsidR="00171EC1" w:rsidRPr="006F5607">
        <w:rPr>
          <w:rFonts w:asciiTheme="minorHAnsi" w:hAnsiTheme="minorHAnsi" w:cs="Arial"/>
          <w:sz w:val="22"/>
          <w:szCs w:val="22"/>
        </w:rPr>
        <w:t>University Senate, University of Bristol</w:t>
      </w:r>
    </w:p>
    <w:p w14:paraId="18BF868B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1999-2000</w:t>
      </w:r>
      <w:r w:rsidRPr="006F5607">
        <w:rPr>
          <w:rFonts w:asciiTheme="minorHAnsi" w:hAnsiTheme="minorHAnsi" w:cs="Arial"/>
          <w:sz w:val="22"/>
          <w:szCs w:val="22"/>
        </w:rPr>
        <w:tab/>
        <w:t>Seminar Facilitator, University Research Centre in Behavio</w:t>
      </w:r>
      <w:r w:rsidR="00171EC1" w:rsidRPr="006F5607">
        <w:rPr>
          <w:rFonts w:asciiTheme="minorHAnsi" w:hAnsiTheme="minorHAnsi" w:cs="Arial"/>
          <w:sz w:val="22"/>
          <w:szCs w:val="22"/>
        </w:rPr>
        <w:t>ral Biology, University of Bristol</w:t>
      </w:r>
    </w:p>
    <w:p w14:paraId="06994ABB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1999-2000</w:t>
      </w:r>
      <w:r w:rsidRPr="006F5607">
        <w:rPr>
          <w:rFonts w:asciiTheme="minorHAnsi" w:hAnsiTheme="minorHAnsi" w:cs="Arial"/>
          <w:sz w:val="22"/>
          <w:szCs w:val="22"/>
        </w:rPr>
        <w:tab/>
        <w:t>Underg</w:t>
      </w:r>
      <w:r w:rsidR="00171EC1" w:rsidRPr="006F5607">
        <w:rPr>
          <w:rFonts w:asciiTheme="minorHAnsi" w:hAnsiTheme="minorHAnsi" w:cs="Arial"/>
          <w:sz w:val="22"/>
          <w:szCs w:val="22"/>
        </w:rPr>
        <w:t>raduate and Graduate Admissions, University of Bristol</w:t>
      </w:r>
    </w:p>
    <w:p w14:paraId="41D49F4E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1998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2311C8" w:rsidRPr="006F5607">
        <w:rPr>
          <w:rFonts w:asciiTheme="minorHAnsi" w:hAnsiTheme="minorHAnsi" w:cs="Arial"/>
          <w:sz w:val="22"/>
          <w:szCs w:val="22"/>
        </w:rPr>
        <w:t xml:space="preserve">Keynote </w:t>
      </w:r>
      <w:r w:rsidR="00171EC1" w:rsidRPr="006F5607">
        <w:rPr>
          <w:rFonts w:asciiTheme="minorHAnsi" w:hAnsiTheme="minorHAnsi" w:cs="Arial"/>
          <w:sz w:val="22"/>
          <w:szCs w:val="22"/>
        </w:rPr>
        <w:t xml:space="preserve">(plenary) </w:t>
      </w:r>
      <w:r w:rsidR="002311C8" w:rsidRPr="006F5607">
        <w:rPr>
          <w:rFonts w:asciiTheme="minorHAnsi" w:hAnsiTheme="minorHAnsi" w:cs="Arial"/>
          <w:sz w:val="22"/>
          <w:szCs w:val="22"/>
        </w:rPr>
        <w:t xml:space="preserve">speaker, </w:t>
      </w:r>
      <w:r w:rsidRPr="006F5607">
        <w:rPr>
          <w:rFonts w:asciiTheme="minorHAnsi" w:hAnsiTheme="minorHAnsi" w:cs="Arial"/>
          <w:sz w:val="22"/>
          <w:szCs w:val="22"/>
        </w:rPr>
        <w:t>Conference Facilitator and Session</w:t>
      </w:r>
      <w:r w:rsidR="00171EC1" w:rsidRPr="006F5607">
        <w:rPr>
          <w:rFonts w:asciiTheme="minorHAnsi" w:hAnsiTheme="minorHAnsi" w:cs="Arial"/>
          <w:sz w:val="22"/>
          <w:szCs w:val="22"/>
        </w:rPr>
        <w:t xml:space="preserve"> Chair, Philip Zorab Symposium, Oxford University</w:t>
      </w:r>
    </w:p>
    <w:p w14:paraId="14F05618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1996-1998</w:t>
      </w:r>
      <w:r w:rsidRPr="006F5607">
        <w:rPr>
          <w:rFonts w:asciiTheme="minorHAnsi" w:hAnsiTheme="minorHAnsi" w:cs="Arial"/>
          <w:sz w:val="22"/>
          <w:szCs w:val="22"/>
        </w:rPr>
        <w:tab/>
        <w:t>Founding member of the Joint Ecology Research Initiativ</w:t>
      </w:r>
      <w:r w:rsidR="00E776B0" w:rsidRPr="006F5607">
        <w:rPr>
          <w:rFonts w:asciiTheme="minorHAnsi" w:hAnsiTheme="minorHAnsi" w:cs="Arial"/>
          <w:sz w:val="22"/>
          <w:szCs w:val="22"/>
        </w:rPr>
        <w:t>e between Scottish Universities</w:t>
      </w:r>
      <w:r w:rsidR="003B4F31" w:rsidRPr="006F5607">
        <w:rPr>
          <w:rFonts w:asciiTheme="minorHAnsi" w:hAnsiTheme="minorHAnsi" w:cs="Arial"/>
          <w:sz w:val="22"/>
          <w:szCs w:val="22"/>
        </w:rPr>
        <w:t>: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E776B0" w:rsidRPr="006F5607">
        <w:rPr>
          <w:rFonts w:asciiTheme="minorHAnsi" w:hAnsiTheme="minorHAnsi" w:cs="Arial"/>
          <w:sz w:val="22"/>
          <w:szCs w:val="22"/>
        </w:rPr>
        <w:t xml:space="preserve">Glasgow, Edinburgh and </w:t>
      </w:r>
      <w:proofErr w:type="spellStart"/>
      <w:r w:rsidR="00E776B0" w:rsidRPr="006F5607">
        <w:rPr>
          <w:rFonts w:asciiTheme="minorHAnsi" w:hAnsiTheme="minorHAnsi" w:cs="Arial"/>
          <w:sz w:val="22"/>
          <w:szCs w:val="22"/>
        </w:rPr>
        <w:t>Stirling</w:t>
      </w:r>
      <w:proofErr w:type="spellEnd"/>
    </w:p>
    <w:p w14:paraId="632399A1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1996</w:t>
      </w:r>
      <w:r w:rsidRPr="006F5607">
        <w:rPr>
          <w:rFonts w:asciiTheme="minorHAnsi" w:hAnsiTheme="minorHAnsi" w:cs="Arial"/>
          <w:sz w:val="22"/>
          <w:szCs w:val="22"/>
        </w:rPr>
        <w:tab/>
        <w:t>Judge of Best Student Award, Scottish Univers</w:t>
      </w:r>
      <w:r w:rsidR="00171EC1" w:rsidRPr="006F5607">
        <w:rPr>
          <w:rFonts w:asciiTheme="minorHAnsi" w:hAnsiTheme="minorHAnsi" w:cs="Arial"/>
          <w:sz w:val="22"/>
          <w:szCs w:val="22"/>
        </w:rPr>
        <w:t>ities Student Conference, University of Glasgow</w:t>
      </w:r>
    </w:p>
    <w:p w14:paraId="67C99731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1993-1996</w:t>
      </w:r>
      <w:r w:rsidRPr="006F5607">
        <w:rPr>
          <w:rFonts w:asciiTheme="minorHAnsi" w:hAnsiTheme="minorHAnsi" w:cs="Arial"/>
          <w:sz w:val="22"/>
          <w:szCs w:val="22"/>
        </w:rPr>
        <w:tab/>
        <w:t>Seminar Facilitator, University Resear</w:t>
      </w:r>
      <w:r w:rsidR="00171EC1" w:rsidRPr="006F5607">
        <w:rPr>
          <w:rFonts w:asciiTheme="minorHAnsi" w:hAnsiTheme="minorHAnsi" w:cs="Arial"/>
          <w:sz w:val="22"/>
          <w:szCs w:val="22"/>
        </w:rPr>
        <w:t>ch Centre in Behavioral Biology, University of Bristol</w:t>
      </w:r>
    </w:p>
    <w:p w14:paraId="3BBA2D9C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1993-1994</w:t>
      </w:r>
      <w:r w:rsidRPr="006F5607">
        <w:rPr>
          <w:rFonts w:asciiTheme="minorHAnsi" w:hAnsiTheme="minorHAnsi" w:cs="Arial"/>
          <w:sz w:val="22"/>
          <w:szCs w:val="22"/>
        </w:rPr>
        <w:tab/>
      </w:r>
      <w:r w:rsidR="00E776B0" w:rsidRPr="006F5607">
        <w:rPr>
          <w:rFonts w:asciiTheme="minorHAnsi" w:hAnsiTheme="minorHAnsi" w:cs="Arial"/>
          <w:sz w:val="22"/>
          <w:szCs w:val="22"/>
        </w:rPr>
        <w:t>Biological Sciences g</w:t>
      </w:r>
      <w:r w:rsidRPr="006F5607">
        <w:rPr>
          <w:rFonts w:asciiTheme="minorHAnsi" w:hAnsiTheme="minorHAnsi" w:cs="Arial"/>
          <w:sz w:val="22"/>
          <w:szCs w:val="22"/>
        </w:rPr>
        <w:t xml:space="preserve">raduate </w:t>
      </w:r>
      <w:r w:rsidR="00E776B0" w:rsidRPr="006F5607">
        <w:rPr>
          <w:rFonts w:asciiTheme="minorHAnsi" w:hAnsiTheme="minorHAnsi" w:cs="Arial"/>
          <w:sz w:val="22"/>
          <w:szCs w:val="22"/>
        </w:rPr>
        <w:t xml:space="preserve">student </w:t>
      </w:r>
      <w:r w:rsidRPr="006F5607">
        <w:rPr>
          <w:rFonts w:asciiTheme="minorHAnsi" w:hAnsiTheme="minorHAnsi" w:cs="Arial"/>
          <w:sz w:val="22"/>
          <w:szCs w:val="22"/>
        </w:rPr>
        <w:t xml:space="preserve">representative to University </w:t>
      </w:r>
      <w:r w:rsidR="00E776B0" w:rsidRPr="006F5607">
        <w:rPr>
          <w:rFonts w:asciiTheme="minorHAnsi" w:hAnsiTheme="minorHAnsi" w:cs="Arial"/>
          <w:sz w:val="22"/>
          <w:szCs w:val="22"/>
        </w:rPr>
        <w:t>Senate</w:t>
      </w:r>
      <w:r w:rsidR="00171EC1" w:rsidRPr="006F5607">
        <w:rPr>
          <w:rFonts w:asciiTheme="minorHAnsi" w:hAnsiTheme="minorHAnsi" w:cs="Arial"/>
          <w:sz w:val="22"/>
          <w:szCs w:val="22"/>
        </w:rPr>
        <w:t>, University of Bristol</w:t>
      </w:r>
    </w:p>
    <w:p w14:paraId="70748858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1992-1993</w:t>
      </w:r>
      <w:r w:rsidRPr="006F5607">
        <w:rPr>
          <w:rFonts w:asciiTheme="minorHAnsi" w:hAnsiTheme="minorHAnsi" w:cs="Arial"/>
          <w:sz w:val="22"/>
          <w:szCs w:val="22"/>
        </w:rPr>
        <w:tab/>
        <w:t>Departmental Seminar Me</w:t>
      </w:r>
      <w:r w:rsidR="00171EC1" w:rsidRPr="006F5607">
        <w:rPr>
          <w:rFonts w:asciiTheme="minorHAnsi" w:hAnsiTheme="minorHAnsi" w:cs="Arial"/>
          <w:sz w:val="22"/>
          <w:szCs w:val="22"/>
        </w:rPr>
        <w:t>eting Organizer and Facilitator, University of Bristol</w:t>
      </w:r>
    </w:p>
    <w:p w14:paraId="419F8D88" w14:textId="77777777" w:rsidR="00981B7D" w:rsidRPr="006F5607" w:rsidRDefault="00981B7D" w:rsidP="004A4D39">
      <w:pPr>
        <w:pStyle w:val="BodyText2"/>
        <w:ind w:left="1260" w:right="-45" w:hanging="1260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1992</w:t>
      </w:r>
      <w:r w:rsidRPr="006F5607">
        <w:rPr>
          <w:rFonts w:asciiTheme="minorHAnsi" w:hAnsiTheme="minorHAnsi" w:cs="Arial"/>
          <w:sz w:val="22"/>
          <w:szCs w:val="22"/>
        </w:rPr>
        <w:tab/>
        <w:t>Founding member of the Bristol University Research Cent</w:t>
      </w:r>
      <w:r w:rsidR="00E776B0" w:rsidRPr="006F5607">
        <w:rPr>
          <w:rFonts w:asciiTheme="minorHAnsi" w:hAnsiTheme="minorHAnsi" w:cs="Arial"/>
          <w:sz w:val="22"/>
          <w:szCs w:val="22"/>
        </w:rPr>
        <w:t>re in Behavioral Biology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21057419" w14:textId="77777777" w:rsidR="001707E2" w:rsidRPr="006F5607" w:rsidRDefault="001707E2">
      <w:pPr>
        <w:rPr>
          <w:rFonts w:asciiTheme="minorHAnsi" w:hAnsiTheme="minorHAnsi" w:cs="Arial"/>
          <w:sz w:val="22"/>
          <w:szCs w:val="22"/>
          <w:u w:val="single"/>
        </w:rPr>
      </w:pPr>
    </w:p>
    <w:p w14:paraId="6943A6D1" w14:textId="77777777" w:rsidR="00981B7D" w:rsidRPr="006F5607" w:rsidRDefault="00981B7D" w:rsidP="00A11CE3">
      <w:pPr>
        <w:ind w:left="851" w:right="-45" w:hanging="851"/>
        <w:rPr>
          <w:rFonts w:asciiTheme="minorHAnsi" w:hAnsiTheme="minorHAnsi" w:cs="Arial"/>
          <w:b/>
          <w:sz w:val="22"/>
          <w:szCs w:val="22"/>
          <w:u w:val="single"/>
        </w:rPr>
      </w:pPr>
      <w:r w:rsidRPr="006F5607">
        <w:rPr>
          <w:rFonts w:asciiTheme="minorHAnsi" w:hAnsiTheme="minorHAnsi" w:cs="Arial"/>
          <w:b/>
          <w:sz w:val="22"/>
          <w:szCs w:val="22"/>
          <w:u w:val="single"/>
        </w:rPr>
        <w:lastRenderedPageBreak/>
        <w:t xml:space="preserve">Editorial </w:t>
      </w:r>
      <w:r w:rsidR="006B224E" w:rsidRPr="006F5607">
        <w:rPr>
          <w:rFonts w:asciiTheme="minorHAnsi" w:hAnsiTheme="minorHAnsi" w:cs="Arial"/>
          <w:b/>
          <w:sz w:val="22"/>
          <w:szCs w:val="22"/>
          <w:u w:val="single"/>
        </w:rPr>
        <w:t>Experience (manuscript</w:t>
      </w:r>
      <w:r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 reviews)</w:t>
      </w:r>
    </w:p>
    <w:p w14:paraId="6363818E" w14:textId="55776BEB" w:rsidR="00F42FDD" w:rsidRPr="006F5607" w:rsidRDefault="00F42FDD" w:rsidP="00F42FDD">
      <w:pPr>
        <w:pStyle w:val="BodyText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I have reviewed </w:t>
      </w:r>
      <w:r w:rsidR="004E2A8E" w:rsidRPr="006F5607">
        <w:rPr>
          <w:rFonts w:asciiTheme="minorHAnsi" w:hAnsiTheme="minorHAnsi" w:cs="Arial"/>
          <w:sz w:val="22"/>
          <w:szCs w:val="22"/>
          <w:lang w:val="en-GB"/>
        </w:rPr>
        <w:t>and</w:t>
      </w:r>
      <w:r w:rsidR="003B6C65">
        <w:rPr>
          <w:rFonts w:asciiTheme="minorHAnsi" w:hAnsiTheme="minorHAnsi" w:cs="Arial"/>
          <w:sz w:val="22"/>
          <w:szCs w:val="22"/>
          <w:lang w:val="en-GB"/>
        </w:rPr>
        <w:t>/or</w:t>
      </w:r>
      <w:r w:rsidR="004E2A8E" w:rsidRPr="006F5607">
        <w:rPr>
          <w:rFonts w:asciiTheme="minorHAnsi" w:hAnsiTheme="minorHAnsi" w:cs="Arial"/>
          <w:sz w:val="22"/>
          <w:szCs w:val="22"/>
          <w:lang w:val="en-GB"/>
        </w:rPr>
        <w:t xml:space="preserve"> edited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manuscripts for the following </w:t>
      </w:r>
      <w:r w:rsidR="0072328D">
        <w:rPr>
          <w:rFonts w:asciiTheme="minorHAnsi" w:hAnsiTheme="minorHAnsi" w:cs="Arial"/>
          <w:sz w:val="22"/>
          <w:szCs w:val="22"/>
          <w:lang w:val="en-GB"/>
        </w:rPr>
        <w:t>72</w:t>
      </w:r>
      <w:r w:rsidR="00730A62" w:rsidRPr="006F5607">
        <w:rPr>
          <w:rFonts w:asciiTheme="minorHAnsi" w:hAnsiTheme="minorHAnsi" w:cs="Arial"/>
          <w:sz w:val="22"/>
          <w:szCs w:val="22"/>
          <w:lang w:val="en-GB"/>
        </w:rPr>
        <w:t xml:space="preserve"> </w:t>
      </w: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journals: </w:t>
      </w:r>
    </w:p>
    <w:p w14:paraId="7B6E186C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360"/>
          <w:tab w:val="num" w:pos="1890"/>
        </w:tabs>
        <w:ind w:left="360"/>
        <w:rPr>
          <w:rFonts w:asciiTheme="minorHAnsi" w:hAnsiTheme="minorHAnsi" w:cs="Arial"/>
          <w:sz w:val="22"/>
          <w:szCs w:val="22"/>
          <w:lang w:val="en-GB"/>
        </w:rPr>
        <w:sectPr w:rsidR="00F42FDD" w:rsidRPr="006F5607" w:rsidSect="004B68F2">
          <w:headerReference w:type="default" r:id="rId53"/>
          <w:footerReference w:type="even" r:id="rId54"/>
          <w:footerReference w:type="default" r:id="rId55"/>
          <w:type w:val="continuous"/>
          <w:pgSz w:w="12242" w:h="15842" w:code="1"/>
          <w:pgMar w:top="1440" w:right="1797" w:bottom="1530" w:left="1412" w:header="720" w:footer="720" w:gutter="0"/>
          <w:pgNumType w:start="1"/>
          <w:cols w:space="720"/>
        </w:sectPr>
      </w:pPr>
    </w:p>
    <w:p w14:paraId="49ABE06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American Naturalist</w:t>
      </w:r>
    </w:p>
    <w:p w14:paraId="61CC519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Animal Behaviour</w:t>
      </w:r>
    </w:p>
    <w:p w14:paraId="7662F1F5" w14:textId="77777777" w:rsidR="00F42FDD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Animal Cognition</w:t>
      </w:r>
    </w:p>
    <w:p w14:paraId="64D76C03" w14:textId="3757A421" w:rsidR="000D110D" w:rsidRPr="006F5607" w:rsidRDefault="000D110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Animal Conservation</w:t>
      </w:r>
    </w:p>
    <w:p w14:paraId="4CE9379E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Annals of the Entomological Society of America</w:t>
      </w:r>
    </w:p>
    <w:p w14:paraId="2A078CBB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Attention, Perception, and Psychophysics</w:t>
      </w:r>
    </w:p>
    <w:p w14:paraId="7EAE9DB9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Auk</w:t>
      </w:r>
    </w:p>
    <w:p w14:paraId="0BE5C07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</w:t>
      </w:r>
    </w:p>
    <w:p w14:paraId="08154B42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Behavioral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Ecology and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Sociobiology</w:t>
      </w:r>
      <w:proofErr w:type="spellEnd"/>
    </w:p>
    <w:p w14:paraId="33F4D508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Behaviour</w:t>
      </w:r>
    </w:p>
    <w:p w14:paraId="529D544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Biological Journal of the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Linnean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Society</w:t>
      </w:r>
    </w:p>
    <w:p w14:paraId="78B6B60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Biological Letters of the Royal Society of London</w:t>
      </w:r>
    </w:p>
    <w:p w14:paraId="14721804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Biological Reviews</w:t>
      </w:r>
    </w:p>
    <w:p w14:paraId="78101376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Biotropica</w:t>
      </w:r>
      <w:proofErr w:type="spellEnd"/>
    </w:p>
    <w:p w14:paraId="1BC7970C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Bird Study</w:t>
      </w:r>
    </w:p>
    <w:p w14:paraId="52FA608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BMC Evolutionary Biology</w:t>
      </w:r>
    </w:p>
    <w:p w14:paraId="6A560B9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Canadian Journal of Zoology</w:t>
      </w:r>
    </w:p>
    <w:p w14:paraId="02074C9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Comparative Biochemistry and Physiology</w:t>
      </w:r>
    </w:p>
    <w:p w14:paraId="6D120130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Condor</w:t>
      </w:r>
    </w:p>
    <w:p w14:paraId="66C48174" w14:textId="77777777" w:rsidR="00F42FDD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Conservation Biology</w:t>
      </w:r>
    </w:p>
    <w:p w14:paraId="23A6F71B" w14:textId="2846D673" w:rsidR="00FC0E39" w:rsidRDefault="00FC0E39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Conservation Physiology</w:t>
      </w:r>
    </w:p>
    <w:p w14:paraId="440677BA" w14:textId="2C61D766" w:rsidR="0072328D" w:rsidRDefault="0072328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Crop Protection</w:t>
      </w:r>
    </w:p>
    <w:p w14:paraId="754EFF43" w14:textId="50B4D2C4" w:rsidR="006E5527" w:rsidRDefault="006E5527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Current Zoology</w:t>
      </w:r>
    </w:p>
    <w:p w14:paraId="59531FD8" w14:textId="045195C3" w:rsidR="005A7773" w:rsidRPr="006F5607" w:rsidRDefault="005A7773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Ecological Applications</w:t>
      </w:r>
    </w:p>
    <w:p w14:paraId="1BA72904" w14:textId="77777777" w:rsidR="00930E3B" w:rsidRPr="006F5607" w:rsidRDefault="00930E3B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Ecology Letters</w:t>
      </w:r>
    </w:p>
    <w:p w14:paraId="76DD4B2D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Environmental Entomology</w:t>
      </w:r>
    </w:p>
    <w:p w14:paraId="2299FD8D" w14:textId="77777777" w:rsidR="00374F40" w:rsidRPr="006F5607" w:rsidRDefault="00374F40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Environmental Science and Pollution Research</w:t>
      </w:r>
    </w:p>
    <w:p w14:paraId="31A37760" w14:textId="77777777" w:rsidR="006473FA" w:rsidRPr="006F5607" w:rsidRDefault="006473FA" w:rsidP="006473FA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Evolution</w:t>
      </w:r>
    </w:p>
    <w:p w14:paraId="56C2C13E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Evolutionary Ecology</w:t>
      </w:r>
    </w:p>
    <w:p w14:paraId="087C5A0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Evolutionary Ecology Research</w:t>
      </w:r>
    </w:p>
    <w:p w14:paraId="0AF6FA0C" w14:textId="77777777" w:rsidR="006473FA" w:rsidRDefault="006473FA" w:rsidP="006473FA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Evolution and Human Behavior</w:t>
      </w:r>
    </w:p>
    <w:p w14:paraId="3FE3434D" w14:textId="0C99A982" w:rsidR="006473FA" w:rsidRPr="006F5607" w:rsidRDefault="006473FA" w:rsidP="006473FA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Evolution Letters</w:t>
      </w:r>
    </w:p>
    <w:p w14:paraId="27D8B5C7" w14:textId="3FC2651D" w:rsidR="00CC203B" w:rsidRDefault="00CC203B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Frontiers in Ecology and Evolution</w:t>
      </w:r>
    </w:p>
    <w:p w14:paraId="259613E9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General and Comparative Endocrinology</w:t>
      </w:r>
    </w:p>
    <w:p w14:paraId="09869DED" w14:textId="77777777" w:rsidR="00F42FDD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Global Ecology and Biogeography</w:t>
      </w:r>
    </w:p>
    <w:p w14:paraId="0CB22EC5" w14:textId="2AB90320" w:rsidR="00DF7B46" w:rsidRPr="006F5607" w:rsidRDefault="00DF7B46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Global Change Biology</w:t>
      </w:r>
    </w:p>
    <w:p w14:paraId="0C653D21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Heredity</w:t>
      </w:r>
    </w:p>
    <w:p w14:paraId="22E6DF06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Emu</w:t>
      </w:r>
    </w:p>
    <w:p w14:paraId="0E06C053" w14:textId="77777777" w:rsidR="00C93567" w:rsidRPr="006F5607" w:rsidRDefault="00C93567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Ibis</w:t>
      </w:r>
    </w:p>
    <w:p w14:paraId="340CED2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International Journal of Sports Science</w:t>
      </w:r>
    </w:p>
    <w:p w14:paraId="6EF278BC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Animal Ecology</w:t>
      </w:r>
    </w:p>
    <w:p w14:paraId="670EAB6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Applied Ecology</w:t>
      </w:r>
    </w:p>
    <w:p w14:paraId="38D23F7F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Avian Biology</w:t>
      </w:r>
    </w:p>
    <w:p w14:paraId="74DAC400" w14:textId="77777777" w:rsidR="007E02E6" w:rsidRPr="006F5607" w:rsidRDefault="007E02E6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Journal of </w:t>
      </w: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Ecoacoustics</w:t>
      </w:r>
      <w:proofErr w:type="spellEnd"/>
    </w:p>
    <w:p w14:paraId="6F0E055F" w14:textId="07F10F37" w:rsidR="00473B3D" w:rsidRDefault="00473B3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Journal of Environmental Planning and Management</w:t>
      </w:r>
    </w:p>
    <w:p w14:paraId="079E1E2D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Environmental Quality</w:t>
      </w:r>
    </w:p>
    <w:p w14:paraId="57F866A8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Experimental Biology</w:t>
      </w:r>
    </w:p>
    <w:p w14:paraId="6F8731B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Experimental Marine Biology and Ecology</w:t>
      </w:r>
    </w:p>
    <w:p w14:paraId="308B2EE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Field Ornithology</w:t>
      </w:r>
    </w:p>
    <w:p w14:paraId="6692D2F1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Sports Science</w:t>
      </w:r>
    </w:p>
    <w:p w14:paraId="29B359E5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Journal of Zoology</w:t>
      </w:r>
    </w:p>
    <w:p w14:paraId="608C60B5" w14:textId="673D97A4" w:rsidR="00A802C2" w:rsidRDefault="00A802C2" w:rsidP="00A802C2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Methods in Ecology and Evolution</w:t>
      </w:r>
    </w:p>
    <w:p w14:paraId="40EF663D" w14:textId="06ABF9C8" w:rsidR="001D702D" w:rsidRDefault="001D702D" w:rsidP="00A802C2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Microbial Research</w:t>
      </w:r>
    </w:p>
    <w:p w14:paraId="631E853B" w14:textId="4F8629E5" w:rsidR="009D38B8" w:rsidRPr="006F5607" w:rsidRDefault="009D38B8" w:rsidP="00A802C2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Landscape Ecology</w:t>
      </w:r>
    </w:p>
    <w:p w14:paraId="0466FAA4" w14:textId="77777777" w:rsidR="00A802C2" w:rsidRPr="006F5607" w:rsidRDefault="00A802C2" w:rsidP="00A802C2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Nature</w:t>
      </w:r>
    </w:p>
    <w:p w14:paraId="7DAA14DB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Oecologia</w:t>
      </w:r>
      <w:proofErr w:type="spellEnd"/>
    </w:p>
    <w:p w14:paraId="00EF0701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Oikos</w:t>
      </w:r>
      <w:proofErr w:type="spellEnd"/>
    </w:p>
    <w:p w14:paraId="6CEC6523" w14:textId="77777777" w:rsidR="007E1CC7" w:rsidRPr="006F5607" w:rsidRDefault="007E1CC7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PeerJ</w:t>
      </w:r>
      <w:proofErr w:type="spellEnd"/>
    </w:p>
    <w:p w14:paraId="43F0DD43" w14:textId="77777777" w:rsidR="00F6420C" w:rsidRPr="006F5607" w:rsidRDefault="00F6420C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Perception</w:t>
      </w:r>
    </w:p>
    <w:p w14:paraId="0A6527CA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Philosophical Transactions of the Royal Society of London Series B</w:t>
      </w:r>
    </w:p>
    <w:p w14:paraId="65B418B1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Physiological Zoology</w:t>
      </w:r>
    </w:p>
    <w:p w14:paraId="492433DD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PLoS</w:t>
      </w:r>
      <w:proofErr w:type="spellEnd"/>
      <w:r w:rsidR="006629AA">
        <w:rPr>
          <w:rFonts w:asciiTheme="minorHAnsi" w:hAnsiTheme="minorHAnsi" w:cs="Arial"/>
          <w:sz w:val="22"/>
          <w:szCs w:val="22"/>
          <w:lang w:val="en-GB"/>
        </w:rPr>
        <w:t xml:space="preserve"> ONE</w:t>
      </w:r>
    </w:p>
    <w:p w14:paraId="0CE67EE7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Proceedings of the Royal Society of London B</w:t>
      </w:r>
    </w:p>
    <w:p w14:paraId="019F20B0" w14:textId="77777777" w:rsidR="00F42FDD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Psychological Reports: Perceptual and Motor Skills</w:t>
      </w:r>
    </w:p>
    <w:p w14:paraId="5095F7E8" w14:textId="24545B12" w:rsidR="00A452E7" w:rsidRPr="006F5607" w:rsidRDefault="00A452E7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Science of the Total Environment</w:t>
      </w:r>
    </w:p>
    <w:p w14:paraId="28CCBADC" w14:textId="51294304" w:rsidR="004B248B" w:rsidRDefault="004B248B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>Scientific Reports</w:t>
      </w:r>
    </w:p>
    <w:p w14:paraId="50B5BF53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proofErr w:type="spellStart"/>
      <w:r w:rsidRPr="006F5607">
        <w:rPr>
          <w:rFonts w:asciiTheme="minorHAnsi" w:hAnsiTheme="minorHAnsi" w:cs="Arial"/>
          <w:sz w:val="22"/>
          <w:szCs w:val="22"/>
          <w:lang w:val="en-GB"/>
        </w:rPr>
        <w:t>Southeastern</w:t>
      </w:r>
      <w:proofErr w:type="spellEnd"/>
      <w:r w:rsidRPr="006F5607">
        <w:rPr>
          <w:rFonts w:asciiTheme="minorHAnsi" w:hAnsiTheme="minorHAnsi" w:cs="Arial"/>
          <w:sz w:val="22"/>
          <w:szCs w:val="22"/>
          <w:lang w:val="en-GB"/>
        </w:rPr>
        <w:t xml:space="preserve"> Naturalist</w:t>
      </w:r>
    </w:p>
    <w:p w14:paraId="6779C69E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Trends in Ecology and Evolution</w:t>
      </w:r>
    </w:p>
    <w:p w14:paraId="45C57D2E" w14:textId="77777777" w:rsidR="00365F16" w:rsidRDefault="00365F16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Urban Ecosystems</w:t>
      </w:r>
    </w:p>
    <w:p w14:paraId="1FADF0DD" w14:textId="07FE110D" w:rsidR="00CC203B" w:rsidRPr="006F5607" w:rsidRDefault="00CC203B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>
        <w:rPr>
          <w:rFonts w:asciiTheme="minorHAnsi" w:hAnsiTheme="minorHAnsi" w:cs="Arial"/>
          <w:sz w:val="22"/>
          <w:szCs w:val="22"/>
          <w:lang w:val="en-GB"/>
        </w:rPr>
        <w:t xml:space="preserve">Water </w:t>
      </w:r>
    </w:p>
    <w:p w14:paraId="44602920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Wilson Journal of Ornithology</w:t>
      </w:r>
    </w:p>
    <w:p w14:paraId="38167B2E" w14:textId="77777777" w:rsidR="00F42FDD" w:rsidRPr="006F5607" w:rsidRDefault="00F42FDD" w:rsidP="00F42FDD">
      <w:pPr>
        <w:pStyle w:val="BodyText"/>
        <w:numPr>
          <w:ilvl w:val="0"/>
          <w:numId w:val="4"/>
        </w:numPr>
        <w:tabs>
          <w:tab w:val="clear" w:pos="720"/>
          <w:tab w:val="num" w:pos="284"/>
          <w:tab w:val="num" w:pos="1890"/>
        </w:tabs>
        <w:ind w:left="284" w:hanging="284"/>
        <w:rPr>
          <w:rFonts w:asciiTheme="minorHAnsi" w:hAnsiTheme="minorHAnsi" w:cs="Arial"/>
          <w:sz w:val="22"/>
          <w:szCs w:val="22"/>
          <w:lang w:val="en-GB"/>
        </w:rPr>
      </w:pPr>
      <w:r w:rsidRPr="006F5607">
        <w:rPr>
          <w:rFonts w:asciiTheme="minorHAnsi" w:hAnsiTheme="minorHAnsi" w:cs="Arial"/>
          <w:sz w:val="22"/>
          <w:szCs w:val="22"/>
          <w:lang w:val="en-GB"/>
        </w:rPr>
        <w:t>Zoo Biology</w:t>
      </w:r>
    </w:p>
    <w:p w14:paraId="51806349" w14:textId="77777777" w:rsidR="00F42FDD" w:rsidRPr="006F5607" w:rsidRDefault="00F42FDD" w:rsidP="00F42FDD">
      <w:pPr>
        <w:pStyle w:val="BodyText"/>
        <w:rPr>
          <w:rFonts w:asciiTheme="minorHAnsi" w:hAnsiTheme="minorHAnsi" w:cs="Arial"/>
          <w:sz w:val="22"/>
          <w:szCs w:val="22"/>
          <w:lang w:val="en-GB"/>
        </w:rPr>
        <w:sectPr w:rsidR="00F42FDD" w:rsidRPr="006F5607" w:rsidSect="004B68F2">
          <w:type w:val="continuous"/>
          <w:pgSz w:w="12242" w:h="15842" w:code="1"/>
          <w:pgMar w:top="1440" w:right="1712" w:bottom="1530" w:left="1260" w:header="720" w:footer="720" w:gutter="0"/>
          <w:cols w:num="3" w:space="720" w:equalWidth="0">
            <w:col w:w="2683" w:space="377"/>
            <w:col w:w="2874" w:space="366"/>
            <w:col w:w="2970"/>
          </w:cols>
        </w:sectPr>
      </w:pPr>
    </w:p>
    <w:p w14:paraId="456DBD9D" w14:textId="77777777" w:rsidR="00F42FDD" w:rsidRPr="006F5607" w:rsidRDefault="00F42FDD" w:rsidP="00F42FDD">
      <w:pPr>
        <w:pStyle w:val="BodyText"/>
        <w:rPr>
          <w:rFonts w:asciiTheme="minorHAnsi" w:hAnsiTheme="minorHAnsi" w:cs="Arial"/>
          <w:sz w:val="22"/>
          <w:szCs w:val="22"/>
          <w:lang w:val="en-GB"/>
        </w:rPr>
      </w:pPr>
    </w:p>
    <w:p w14:paraId="1E0FFE90" w14:textId="77777777" w:rsidR="00405CB2" w:rsidRPr="006F5607" w:rsidRDefault="00B70642" w:rsidP="005B74BB">
      <w:pPr>
        <w:pStyle w:val="BodyText"/>
        <w:rPr>
          <w:rFonts w:asciiTheme="minorHAnsi" w:hAnsiTheme="minorHAnsi" w:cs="Arial"/>
          <w:b/>
          <w:sz w:val="22"/>
          <w:szCs w:val="22"/>
          <w:u w:val="single"/>
        </w:rPr>
      </w:pPr>
      <w:r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Grant </w:t>
      </w:r>
      <w:r w:rsidR="00D166A0" w:rsidRPr="006F5607">
        <w:rPr>
          <w:rFonts w:asciiTheme="minorHAnsi" w:hAnsiTheme="minorHAnsi" w:cs="Arial"/>
          <w:b/>
          <w:sz w:val="22"/>
          <w:szCs w:val="22"/>
          <w:u w:val="single"/>
        </w:rPr>
        <w:t>Application, Technical Report,</w:t>
      </w:r>
      <w:r w:rsidR="009A5974"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Pr="006F5607">
        <w:rPr>
          <w:rFonts w:asciiTheme="minorHAnsi" w:hAnsiTheme="minorHAnsi" w:cs="Arial"/>
          <w:b/>
          <w:sz w:val="22"/>
          <w:szCs w:val="22"/>
          <w:u w:val="single"/>
        </w:rPr>
        <w:t>and Personnel reviews</w:t>
      </w:r>
      <w:r w:rsidR="002B131E" w:rsidRPr="006F5607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</w:p>
    <w:p w14:paraId="66A59B93" w14:textId="43EB9BF0" w:rsidR="00373B38" w:rsidRPr="006F5607" w:rsidRDefault="00405CB2" w:rsidP="00C66309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I have reviewed numerous grant applications for the following grant-awarding bodies: </w:t>
      </w:r>
      <w:r w:rsidR="00B17C22" w:rsidRPr="006F5607">
        <w:rPr>
          <w:rFonts w:asciiTheme="minorHAnsi" w:hAnsiTheme="minorHAnsi" w:cs="Arial"/>
          <w:sz w:val="22"/>
          <w:szCs w:val="22"/>
        </w:rPr>
        <w:t>Animal Behavior Society</w:t>
      </w:r>
      <w:r w:rsidR="00501096" w:rsidRPr="006F5607">
        <w:rPr>
          <w:rFonts w:asciiTheme="minorHAnsi" w:hAnsiTheme="minorHAnsi" w:cs="Arial"/>
          <w:sz w:val="22"/>
          <w:szCs w:val="22"/>
        </w:rPr>
        <w:t xml:space="preserve"> (US)</w:t>
      </w:r>
      <w:r w:rsidR="00B17C22" w:rsidRPr="006F5607">
        <w:rPr>
          <w:rFonts w:asciiTheme="minorHAnsi" w:hAnsiTheme="minorHAnsi" w:cs="Arial"/>
          <w:sz w:val="22"/>
          <w:szCs w:val="22"/>
        </w:rPr>
        <w:t xml:space="preserve">, Association for the Study of Animal </w:t>
      </w:r>
      <w:proofErr w:type="spellStart"/>
      <w:r w:rsidR="00B17C22" w:rsidRPr="006F5607">
        <w:rPr>
          <w:rFonts w:asciiTheme="minorHAnsi" w:hAnsiTheme="minorHAnsi" w:cs="Arial"/>
          <w:sz w:val="22"/>
          <w:szCs w:val="22"/>
        </w:rPr>
        <w:t>Behaviour</w:t>
      </w:r>
      <w:proofErr w:type="spellEnd"/>
      <w:r w:rsidR="00B17C22" w:rsidRPr="006F5607">
        <w:rPr>
          <w:rFonts w:asciiTheme="minorHAnsi" w:hAnsiTheme="minorHAnsi" w:cs="Arial"/>
          <w:sz w:val="22"/>
          <w:szCs w:val="22"/>
        </w:rPr>
        <w:t xml:space="preserve"> (UK), </w:t>
      </w:r>
      <w:r w:rsidRPr="006F5607">
        <w:rPr>
          <w:rFonts w:asciiTheme="minorHAnsi" w:hAnsiTheme="minorHAnsi" w:cs="Arial"/>
          <w:sz w:val="22"/>
          <w:szCs w:val="22"/>
        </w:rPr>
        <w:t xml:space="preserve">Austrian </w:t>
      </w:r>
      <w:proofErr w:type="spellStart"/>
      <w:r w:rsidRPr="006F5607">
        <w:rPr>
          <w:rFonts w:asciiTheme="minorHAnsi" w:hAnsiTheme="minorHAnsi" w:cs="Arial"/>
          <w:sz w:val="22"/>
          <w:szCs w:val="22"/>
        </w:rPr>
        <w:t>Programme</w:t>
      </w:r>
      <w:proofErr w:type="spellEnd"/>
      <w:r w:rsidRPr="006F5607">
        <w:rPr>
          <w:rFonts w:asciiTheme="minorHAnsi" w:hAnsiTheme="minorHAnsi" w:cs="Arial"/>
          <w:sz w:val="22"/>
          <w:szCs w:val="22"/>
        </w:rPr>
        <w:t xml:space="preserve"> for Advanced Research and Technology</w:t>
      </w:r>
      <w:r w:rsidRPr="006F5607">
        <w:rPr>
          <w:rFonts w:asciiTheme="minorHAnsi" w:hAnsiTheme="minorHAnsi" w:cs="Arial"/>
          <w:i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sz w:val="22"/>
          <w:szCs w:val="22"/>
        </w:rPr>
        <w:t xml:space="preserve">(Austria); Biotechnology and Biological Sciences Research Council (UK); </w:t>
      </w:r>
      <w:r w:rsidR="00A176E7" w:rsidRPr="006F5607">
        <w:rPr>
          <w:rFonts w:asciiTheme="minorHAnsi" w:hAnsiTheme="minorHAnsi" w:cs="Arial"/>
          <w:sz w:val="22"/>
          <w:szCs w:val="22"/>
        </w:rPr>
        <w:t xml:space="preserve">Czech Science Foundation (Czech Republic); </w:t>
      </w:r>
      <w:r w:rsidR="00BD2A1D" w:rsidRPr="006F5607">
        <w:rPr>
          <w:rFonts w:asciiTheme="minorHAnsi" w:hAnsiTheme="minorHAnsi" w:cs="Arial"/>
          <w:sz w:val="22"/>
          <w:szCs w:val="22"/>
        </w:rPr>
        <w:t xml:space="preserve">Flanders Research Foundation (Belgium); </w:t>
      </w:r>
      <w:r w:rsidR="00AD542C">
        <w:rPr>
          <w:rFonts w:asciiTheme="minorHAnsi" w:hAnsiTheme="minorHAnsi" w:cs="Arial"/>
          <w:sz w:val="22"/>
          <w:szCs w:val="22"/>
        </w:rPr>
        <w:t xml:space="preserve">Graduate Women in Science; </w:t>
      </w:r>
      <w:r w:rsidR="00975CA3" w:rsidRPr="006F5607">
        <w:rPr>
          <w:rFonts w:asciiTheme="minorHAnsi" w:hAnsiTheme="minorHAnsi" w:cs="Arial"/>
          <w:sz w:val="22"/>
          <w:szCs w:val="22"/>
        </w:rPr>
        <w:t>Hong Kong Research Grant Council (Hong Kong);</w:t>
      </w:r>
      <w:r w:rsidR="00FC0E39">
        <w:rPr>
          <w:rFonts w:asciiTheme="minorHAnsi" w:hAnsiTheme="minorHAnsi" w:cs="Arial"/>
          <w:sz w:val="22"/>
          <w:szCs w:val="22"/>
        </w:rPr>
        <w:t xml:space="preserve"> Israel Science Foundation (Israel);</w:t>
      </w:r>
      <w:r w:rsidR="00975CA3" w:rsidRPr="006F5607">
        <w:rPr>
          <w:rFonts w:asciiTheme="minorHAnsi" w:hAnsiTheme="minorHAnsi" w:cs="Arial"/>
          <w:sz w:val="22"/>
          <w:szCs w:val="22"/>
        </w:rPr>
        <w:t xml:space="preserve"> </w:t>
      </w:r>
      <w:r w:rsidRPr="006F5607">
        <w:rPr>
          <w:rFonts w:asciiTheme="minorHAnsi" w:hAnsiTheme="minorHAnsi" w:cs="Arial"/>
          <w:sz w:val="22"/>
          <w:szCs w:val="22"/>
        </w:rPr>
        <w:t>Natural Environment Research Council (UK); Natural Sciences and Engineering Research Council (Canada); National Science Foundation (behavior</w:t>
      </w:r>
      <w:r w:rsidR="00EB1263">
        <w:rPr>
          <w:rFonts w:asciiTheme="minorHAnsi" w:hAnsiTheme="minorHAnsi" w:cs="Arial"/>
          <w:sz w:val="22"/>
          <w:szCs w:val="22"/>
        </w:rPr>
        <w:t xml:space="preserve"> processes</w:t>
      </w:r>
      <w:r w:rsidR="007C0FB3" w:rsidRPr="006F5607">
        <w:rPr>
          <w:rFonts w:asciiTheme="minorHAnsi" w:hAnsiTheme="minorHAnsi" w:cs="Arial"/>
          <w:sz w:val="22"/>
          <w:szCs w:val="22"/>
        </w:rPr>
        <w:t>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975CA3" w:rsidRPr="006F5607">
        <w:rPr>
          <w:rFonts w:asciiTheme="minorHAnsi" w:hAnsiTheme="minorHAnsi" w:cs="Arial"/>
          <w:sz w:val="22"/>
          <w:szCs w:val="22"/>
        </w:rPr>
        <w:t xml:space="preserve">doctoral dissertation improvement, </w:t>
      </w:r>
      <w:r w:rsidRPr="006F5607">
        <w:rPr>
          <w:rFonts w:asciiTheme="minorHAnsi" w:hAnsiTheme="minorHAnsi" w:cs="Arial"/>
          <w:sz w:val="22"/>
          <w:szCs w:val="22"/>
        </w:rPr>
        <w:t>population biology</w:t>
      </w:r>
      <w:r w:rsidR="007C0FB3" w:rsidRPr="006F5607">
        <w:rPr>
          <w:rFonts w:asciiTheme="minorHAnsi" w:hAnsiTheme="minorHAnsi" w:cs="Arial"/>
          <w:sz w:val="22"/>
          <w:szCs w:val="22"/>
        </w:rPr>
        <w:t>, and biomathematics</w:t>
      </w:r>
      <w:r w:rsidRPr="006F5607">
        <w:rPr>
          <w:rFonts w:asciiTheme="minorHAnsi" w:hAnsiTheme="minorHAnsi" w:cs="Arial"/>
          <w:sz w:val="22"/>
          <w:szCs w:val="22"/>
        </w:rPr>
        <w:t xml:space="preserve"> panels); Royal Society of London (UK)</w:t>
      </w:r>
      <w:r w:rsidR="004E336C" w:rsidRPr="006F5607">
        <w:rPr>
          <w:rFonts w:asciiTheme="minorHAnsi" w:hAnsiTheme="minorHAnsi" w:cs="Arial"/>
          <w:sz w:val="22"/>
          <w:szCs w:val="22"/>
        </w:rPr>
        <w:t>; Wilson Ornithological Society</w:t>
      </w:r>
      <w:r w:rsidR="00501096" w:rsidRPr="006F5607">
        <w:rPr>
          <w:rFonts w:asciiTheme="minorHAnsi" w:hAnsiTheme="minorHAnsi" w:cs="Arial"/>
          <w:sz w:val="22"/>
          <w:szCs w:val="22"/>
        </w:rPr>
        <w:t xml:space="preserve"> (US)</w:t>
      </w:r>
      <w:r w:rsidRPr="006F5607">
        <w:rPr>
          <w:rFonts w:asciiTheme="minorHAnsi" w:hAnsiTheme="minorHAnsi" w:cs="Arial"/>
          <w:sz w:val="22"/>
          <w:szCs w:val="22"/>
        </w:rPr>
        <w:t>.</w:t>
      </w:r>
      <w:r w:rsidR="002B7FE5" w:rsidRPr="006F5607">
        <w:rPr>
          <w:rFonts w:asciiTheme="minorHAnsi" w:hAnsiTheme="minorHAnsi" w:cs="Arial"/>
          <w:sz w:val="22"/>
          <w:szCs w:val="22"/>
        </w:rPr>
        <w:t xml:space="preserve"> </w:t>
      </w:r>
    </w:p>
    <w:p w14:paraId="7A4E3841" w14:textId="77777777" w:rsidR="00373B38" w:rsidRPr="006F5607" w:rsidRDefault="00373B38" w:rsidP="00C66309">
      <w:pPr>
        <w:ind w:right="-45"/>
        <w:rPr>
          <w:rFonts w:asciiTheme="minorHAnsi" w:hAnsiTheme="minorHAnsi" w:cs="Arial"/>
          <w:sz w:val="22"/>
          <w:szCs w:val="22"/>
        </w:rPr>
      </w:pPr>
    </w:p>
    <w:p w14:paraId="25D11E5C" w14:textId="01A28495" w:rsidR="00841069" w:rsidRPr="006F5607" w:rsidRDefault="00373B38" w:rsidP="00C66309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I have reviewed drafts of technical reports and documents for organizations</w:t>
      </w:r>
      <w:r w:rsidR="003427EE">
        <w:rPr>
          <w:rFonts w:asciiTheme="minorHAnsi" w:hAnsiTheme="minorHAnsi" w:cs="Arial"/>
          <w:sz w:val="22"/>
          <w:szCs w:val="22"/>
        </w:rPr>
        <w:t xml:space="preserve"> and agencies</w:t>
      </w:r>
      <w:r w:rsidRPr="006F5607">
        <w:rPr>
          <w:rFonts w:asciiTheme="minorHAnsi" w:hAnsiTheme="minorHAnsi" w:cs="Arial"/>
          <w:sz w:val="22"/>
          <w:szCs w:val="22"/>
        </w:rPr>
        <w:t xml:space="preserve">, such as the US Department of Energy. </w:t>
      </w:r>
      <w:r w:rsidR="002B7FE5" w:rsidRPr="006F5607">
        <w:rPr>
          <w:rFonts w:asciiTheme="minorHAnsi" w:hAnsiTheme="minorHAnsi" w:cs="Arial"/>
          <w:sz w:val="22"/>
          <w:szCs w:val="22"/>
        </w:rPr>
        <w:t>I have also reviewed chapters for some of the major Evolution textbooks</w:t>
      </w:r>
      <w:r w:rsidR="00E970C3" w:rsidRPr="006F5607">
        <w:rPr>
          <w:rFonts w:asciiTheme="minorHAnsi" w:hAnsiTheme="minorHAnsi" w:cs="Arial"/>
          <w:sz w:val="22"/>
          <w:szCs w:val="22"/>
        </w:rPr>
        <w:t xml:space="preserve"> and reviewed book prospectuses for several academic publishers</w:t>
      </w:r>
      <w:r w:rsidR="002B7FE5" w:rsidRPr="006F5607">
        <w:rPr>
          <w:rFonts w:asciiTheme="minorHAnsi" w:hAnsiTheme="minorHAnsi" w:cs="Arial"/>
          <w:sz w:val="22"/>
          <w:szCs w:val="22"/>
        </w:rPr>
        <w:t xml:space="preserve">. </w:t>
      </w:r>
    </w:p>
    <w:p w14:paraId="628675ED" w14:textId="77777777" w:rsidR="00060761" w:rsidRPr="006F5607" w:rsidRDefault="00060761" w:rsidP="00C66309">
      <w:pPr>
        <w:ind w:right="-45"/>
        <w:rPr>
          <w:rFonts w:asciiTheme="minorHAnsi" w:hAnsiTheme="minorHAnsi" w:cs="Arial"/>
          <w:sz w:val="22"/>
          <w:szCs w:val="22"/>
        </w:rPr>
      </w:pPr>
    </w:p>
    <w:p w14:paraId="5B670260" w14:textId="77777777" w:rsidR="00060761" w:rsidRPr="006F5607" w:rsidRDefault="00060761" w:rsidP="00C66309">
      <w:pPr>
        <w:ind w:right="-45"/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>I have served as an external reviewer</w:t>
      </w:r>
      <w:r w:rsidR="0026334E" w:rsidRPr="006F5607">
        <w:rPr>
          <w:rFonts w:asciiTheme="minorHAnsi" w:hAnsiTheme="minorHAnsi" w:cs="Arial"/>
          <w:sz w:val="22"/>
          <w:szCs w:val="22"/>
        </w:rPr>
        <w:t>/examiner</w:t>
      </w:r>
      <w:r w:rsidRPr="006F5607">
        <w:rPr>
          <w:rFonts w:asciiTheme="minorHAnsi" w:hAnsiTheme="minorHAnsi" w:cs="Arial"/>
          <w:sz w:val="22"/>
          <w:szCs w:val="22"/>
        </w:rPr>
        <w:t xml:space="preserve"> for graduate theses/dissertations produced by students at other universities, and also reviewed candidates for tenure/promotion at other US universities.</w:t>
      </w:r>
    </w:p>
    <w:p w14:paraId="6250BD26" w14:textId="4277CA62" w:rsidR="00EC292C" w:rsidRDefault="00EC292C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14:paraId="515A6D98" w14:textId="0B6950E3" w:rsidR="00981B7D" w:rsidRPr="006F5607" w:rsidRDefault="00981B7D" w:rsidP="001B4520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6F560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Media </w:t>
      </w:r>
      <w:r w:rsidR="00CA4009" w:rsidRPr="006F5607">
        <w:rPr>
          <w:rFonts w:asciiTheme="minorHAnsi" w:hAnsiTheme="minorHAnsi" w:cs="Arial"/>
          <w:b/>
          <w:bCs/>
          <w:sz w:val="22"/>
          <w:szCs w:val="22"/>
          <w:u w:val="single"/>
        </w:rPr>
        <w:t>interactions</w:t>
      </w:r>
      <w:r w:rsidR="002A1BB1" w:rsidRPr="006F5607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and public outreach</w:t>
      </w:r>
    </w:p>
    <w:p w14:paraId="152B4633" w14:textId="1C4115AD" w:rsidR="00F37BC2" w:rsidRPr="006F5607" w:rsidRDefault="00981B7D" w:rsidP="00F37BC2">
      <w:pPr>
        <w:rPr>
          <w:rFonts w:asciiTheme="minorHAnsi" w:hAnsiTheme="minorHAnsi" w:cs="Arial"/>
          <w:sz w:val="22"/>
          <w:szCs w:val="22"/>
        </w:rPr>
      </w:pPr>
      <w:r w:rsidRPr="006F5607">
        <w:rPr>
          <w:rFonts w:asciiTheme="minorHAnsi" w:hAnsiTheme="minorHAnsi" w:cs="Arial"/>
          <w:sz w:val="22"/>
          <w:szCs w:val="22"/>
        </w:rPr>
        <w:t xml:space="preserve">I have been interviewed frequently by </w:t>
      </w:r>
      <w:r w:rsidR="009D47EB" w:rsidRPr="006F5607">
        <w:rPr>
          <w:rFonts w:asciiTheme="minorHAnsi" w:hAnsiTheme="minorHAnsi" w:cs="Arial"/>
          <w:sz w:val="22"/>
          <w:szCs w:val="22"/>
        </w:rPr>
        <w:t xml:space="preserve">journalists from </w:t>
      </w:r>
      <w:r w:rsidR="00D91F9E">
        <w:rPr>
          <w:rFonts w:asciiTheme="minorHAnsi" w:hAnsiTheme="minorHAnsi" w:cs="Arial"/>
          <w:sz w:val="22"/>
          <w:szCs w:val="22"/>
        </w:rPr>
        <w:t>radio stations (e.g.,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stockticker">
        <w:r w:rsidRPr="006F5607">
          <w:rPr>
            <w:rFonts w:asciiTheme="minorHAnsi" w:hAnsiTheme="minorHAnsi" w:cs="Arial"/>
            <w:sz w:val="22"/>
            <w:szCs w:val="22"/>
          </w:rPr>
          <w:t>BBC</w:t>
        </w:r>
      </w:smartTag>
      <w:r w:rsidR="009A60DD" w:rsidRPr="006F5607">
        <w:rPr>
          <w:rFonts w:asciiTheme="minorHAnsi" w:hAnsiTheme="minorHAnsi" w:cs="Arial"/>
          <w:sz w:val="22"/>
          <w:szCs w:val="22"/>
        </w:rPr>
        <w:t>, N</w:t>
      </w:r>
      <w:r w:rsidR="00416870" w:rsidRPr="006F5607">
        <w:rPr>
          <w:rFonts w:asciiTheme="minorHAnsi" w:hAnsiTheme="minorHAnsi" w:cs="Arial"/>
          <w:sz w:val="22"/>
          <w:szCs w:val="22"/>
        </w:rPr>
        <w:t>ational Public Radio</w:t>
      </w:r>
      <w:r w:rsidR="005E3F4C" w:rsidRPr="006F5607">
        <w:rPr>
          <w:rFonts w:asciiTheme="minorHAnsi" w:hAnsiTheme="minorHAnsi" w:cs="Arial"/>
          <w:sz w:val="22"/>
          <w:szCs w:val="22"/>
        </w:rPr>
        <w:t>, Science Update</w:t>
      </w:r>
      <w:r w:rsidRPr="006F5607">
        <w:rPr>
          <w:rFonts w:asciiTheme="minorHAnsi" w:hAnsiTheme="minorHAnsi" w:cs="Arial"/>
          <w:sz w:val="22"/>
          <w:szCs w:val="22"/>
        </w:rPr>
        <w:t xml:space="preserve">), magazines (e.g., </w:t>
      </w:r>
      <w:r w:rsidR="00321EF9" w:rsidRPr="006F5607">
        <w:rPr>
          <w:rFonts w:asciiTheme="minorHAnsi" w:hAnsiTheme="minorHAnsi" w:cs="Arial"/>
          <w:sz w:val="22"/>
          <w:szCs w:val="22"/>
        </w:rPr>
        <w:t>Science Now,</w:t>
      </w:r>
      <w:r w:rsidR="002311C8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373B38" w:rsidRPr="006F5607">
        <w:rPr>
          <w:rFonts w:asciiTheme="minorHAnsi" w:hAnsiTheme="minorHAnsi" w:cs="Arial"/>
          <w:sz w:val="22"/>
          <w:szCs w:val="22"/>
        </w:rPr>
        <w:t xml:space="preserve">Science Daily, </w:t>
      </w:r>
      <w:r w:rsidR="00321EF9" w:rsidRPr="006F5607">
        <w:rPr>
          <w:rFonts w:asciiTheme="minorHAnsi" w:hAnsiTheme="minorHAnsi" w:cs="Arial"/>
          <w:sz w:val="22"/>
          <w:szCs w:val="22"/>
        </w:rPr>
        <w:t>New Scientist, The Economist,</w:t>
      </w:r>
      <w:r w:rsidR="007C3AAB" w:rsidRPr="006F5607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stockticker">
        <w:r w:rsidR="007C3AAB" w:rsidRPr="006F5607">
          <w:rPr>
            <w:rFonts w:asciiTheme="minorHAnsi" w:hAnsiTheme="minorHAnsi" w:cs="Arial"/>
            <w:sz w:val="22"/>
            <w:szCs w:val="22"/>
          </w:rPr>
          <w:t>BBC</w:t>
        </w:r>
      </w:smartTag>
      <w:r w:rsidR="007C3AAB" w:rsidRPr="006F5607">
        <w:rPr>
          <w:rFonts w:asciiTheme="minorHAnsi" w:hAnsiTheme="minorHAnsi" w:cs="Arial"/>
          <w:sz w:val="22"/>
          <w:szCs w:val="22"/>
        </w:rPr>
        <w:t xml:space="preserve"> Wildlife</w:t>
      </w:r>
      <w:r w:rsidR="00A35471">
        <w:rPr>
          <w:rFonts w:asciiTheme="minorHAnsi" w:hAnsiTheme="minorHAnsi" w:cs="Arial"/>
          <w:sz w:val="22"/>
          <w:szCs w:val="22"/>
        </w:rPr>
        <w:t>, Audubon</w:t>
      </w:r>
      <w:r w:rsidRPr="006F5607">
        <w:rPr>
          <w:rFonts w:asciiTheme="minorHAnsi" w:hAnsiTheme="minorHAnsi" w:cs="Arial"/>
          <w:sz w:val="22"/>
          <w:szCs w:val="22"/>
        </w:rPr>
        <w:t xml:space="preserve">), </w:t>
      </w:r>
      <w:r w:rsidR="00755512" w:rsidRPr="006F5607">
        <w:rPr>
          <w:rFonts w:asciiTheme="minorHAnsi" w:hAnsiTheme="minorHAnsi" w:cs="Arial"/>
          <w:sz w:val="22"/>
          <w:szCs w:val="22"/>
        </w:rPr>
        <w:t>Internet news sites (e.g., Science Daily, TED</w:t>
      </w:r>
      <w:r w:rsidR="00BD2A1D" w:rsidRPr="006F5607">
        <w:rPr>
          <w:rFonts w:asciiTheme="minorHAnsi" w:hAnsiTheme="minorHAnsi" w:cs="Arial"/>
          <w:sz w:val="22"/>
          <w:szCs w:val="22"/>
        </w:rPr>
        <w:t>, How Stuff Works</w:t>
      </w:r>
      <w:r w:rsidR="00755512" w:rsidRPr="006F5607">
        <w:rPr>
          <w:rFonts w:asciiTheme="minorHAnsi" w:hAnsiTheme="minorHAnsi" w:cs="Arial"/>
          <w:sz w:val="22"/>
          <w:szCs w:val="22"/>
        </w:rPr>
        <w:t xml:space="preserve">), </w:t>
      </w:r>
      <w:r w:rsidR="00952065" w:rsidRPr="006F5607">
        <w:rPr>
          <w:rFonts w:asciiTheme="minorHAnsi" w:hAnsiTheme="minorHAnsi" w:cs="Arial"/>
          <w:sz w:val="22"/>
          <w:szCs w:val="22"/>
        </w:rPr>
        <w:t xml:space="preserve">regional, </w:t>
      </w:r>
      <w:r w:rsidR="009A60DD" w:rsidRPr="006F5607">
        <w:rPr>
          <w:rFonts w:asciiTheme="minorHAnsi" w:hAnsiTheme="minorHAnsi" w:cs="Arial"/>
          <w:sz w:val="22"/>
          <w:szCs w:val="22"/>
        </w:rPr>
        <w:t xml:space="preserve">national and international </w:t>
      </w:r>
      <w:r w:rsidRPr="006F5607">
        <w:rPr>
          <w:rFonts w:asciiTheme="minorHAnsi" w:hAnsiTheme="minorHAnsi" w:cs="Arial"/>
          <w:sz w:val="22"/>
          <w:szCs w:val="22"/>
        </w:rPr>
        <w:t>n</w:t>
      </w:r>
      <w:r w:rsidR="00321EF9" w:rsidRPr="006F5607">
        <w:rPr>
          <w:rFonts w:asciiTheme="minorHAnsi" w:hAnsiTheme="minorHAnsi" w:cs="Arial"/>
          <w:sz w:val="22"/>
          <w:szCs w:val="22"/>
        </w:rPr>
        <w:t>ewspapers (e.g., New York Times,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CB3EDA" w:rsidRPr="006F5607">
        <w:rPr>
          <w:rFonts w:asciiTheme="minorHAnsi" w:hAnsiTheme="minorHAnsi" w:cs="Arial"/>
          <w:sz w:val="22"/>
          <w:szCs w:val="22"/>
        </w:rPr>
        <w:t xml:space="preserve">Washington Post, </w:t>
      </w:r>
      <w:r w:rsidR="007672B9" w:rsidRPr="006F5607">
        <w:rPr>
          <w:rFonts w:asciiTheme="minorHAnsi" w:hAnsiTheme="minorHAnsi" w:cs="Arial"/>
          <w:sz w:val="22"/>
          <w:szCs w:val="22"/>
        </w:rPr>
        <w:t xml:space="preserve">Chronicle for Higher Education, </w:t>
      </w:r>
      <w:r w:rsidRPr="006F5607">
        <w:rPr>
          <w:rFonts w:asciiTheme="minorHAnsi" w:hAnsiTheme="minorHAnsi" w:cs="Arial"/>
          <w:sz w:val="22"/>
          <w:szCs w:val="22"/>
        </w:rPr>
        <w:t>London Times</w:t>
      </w:r>
      <w:r w:rsidR="00321EF9" w:rsidRPr="006F5607">
        <w:rPr>
          <w:rFonts w:asciiTheme="minorHAnsi" w:hAnsiTheme="minorHAnsi" w:cs="Arial"/>
          <w:sz w:val="22"/>
          <w:szCs w:val="22"/>
        </w:rPr>
        <w:t xml:space="preserve">, </w:t>
      </w:r>
      <w:r w:rsidR="00CB3EDA" w:rsidRPr="006F5607">
        <w:rPr>
          <w:rFonts w:asciiTheme="minorHAnsi" w:hAnsiTheme="minorHAnsi" w:cs="Arial"/>
          <w:sz w:val="22"/>
          <w:szCs w:val="22"/>
        </w:rPr>
        <w:t xml:space="preserve">London </w:t>
      </w:r>
      <w:r w:rsidR="00321EF9" w:rsidRPr="006F5607">
        <w:rPr>
          <w:rFonts w:asciiTheme="minorHAnsi" w:hAnsiTheme="minorHAnsi" w:cs="Arial"/>
          <w:sz w:val="22"/>
          <w:szCs w:val="22"/>
        </w:rPr>
        <w:t xml:space="preserve">Daily Telegraph, </w:t>
      </w:r>
      <w:r w:rsidRPr="006F5607">
        <w:rPr>
          <w:rFonts w:asciiTheme="minorHAnsi" w:hAnsiTheme="minorHAnsi" w:cs="Arial"/>
          <w:sz w:val="22"/>
          <w:szCs w:val="22"/>
        </w:rPr>
        <w:t xml:space="preserve">Times Higher Supplement for Higher Education) and television </w:t>
      </w:r>
      <w:r w:rsidR="009A60DD" w:rsidRPr="006F5607">
        <w:rPr>
          <w:rFonts w:asciiTheme="minorHAnsi" w:hAnsiTheme="minorHAnsi" w:cs="Arial"/>
          <w:sz w:val="22"/>
          <w:szCs w:val="22"/>
        </w:rPr>
        <w:t>networks</w:t>
      </w:r>
      <w:r w:rsidRPr="006F5607">
        <w:rPr>
          <w:rFonts w:asciiTheme="minorHAnsi" w:hAnsiTheme="minorHAnsi" w:cs="Arial"/>
          <w:sz w:val="22"/>
          <w:szCs w:val="22"/>
        </w:rPr>
        <w:t xml:space="preserve"> (e.g., </w:t>
      </w:r>
      <w:r w:rsidR="00321EF9" w:rsidRPr="006F5607">
        <w:rPr>
          <w:rFonts w:asciiTheme="minorHAnsi" w:hAnsiTheme="minorHAnsi" w:cs="Arial"/>
          <w:sz w:val="22"/>
          <w:szCs w:val="22"/>
        </w:rPr>
        <w:t>History Channel, Discovery Channel, ABC,</w:t>
      </w:r>
      <w:r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321EF9" w:rsidRPr="006F5607">
        <w:rPr>
          <w:rFonts w:asciiTheme="minorHAnsi" w:hAnsiTheme="minorHAnsi" w:cs="Arial"/>
          <w:sz w:val="22"/>
          <w:szCs w:val="22"/>
        </w:rPr>
        <w:t>CBS,</w:t>
      </w:r>
      <w:r w:rsidR="00B17C22" w:rsidRPr="006F5607">
        <w:rPr>
          <w:rFonts w:asciiTheme="minorHAnsi" w:hAnsiTheme="minorHAnsi" w:cs="Arial"/>
          <w:sz w:val="22"/>
          <w:szCs w:val="22"/>
        </w:rPr>
        <w:t xml:space="preserve"> </w:t>
      </w:r>
      <w:r w:rsidR="00321EF9" w:rsidRPr="006F5607">
        <w:rPr>
          <w:rFonts w:asciiTheme="minorHAnsi" w:hAnsiTheme="minorHAnsi" w:cs="Arial"/>
          <w:sz w:val="22"/>
          <w:szCs w:val="22"/>
        </w:rPr>
        <w:t>PBS,</w:t>
      </w:r>
      <w:r w:rsidR="00CF5686" w:rsidRPr="006F5607">
        <w:rPr>
          <w:rFonts w:asciiTheme="minorHAnsi" w:hAnsiTheme="minorHAnsi" w:cs="Arial"/>
          <w:sz w:val="22"/>
          <w:szCs w:val="22"/>
        </w:rPr>
        <w:t xml:space="preserve"> </w:t>
      </w:r>
      <w:smartTag w:uri="urn:schemas-microsoft-com:office:smarttags" w:element="stockticker">
        <w:r w:rsidRPr="006F5607">
          <w:rPr>
            <w:rFonts w:asciiTheme="minorHAnsi" w:hAnsiTheme="minorHAnsi" w:cs="Arial"/>
            <w:sz w:val="22"/>
            <w:szCs w:val="22"/>
          </w:rPr>
          <w:t>BBC</w:t>
        </w:r>
      </w:smartTag>
      <w:r w:rsidRPr="006F5607">
        <w:rPr>
          <w:rFonts w:asciiTheme="minorHAnsi" w:hAnsiTheme="minorHAnsi" w:cs="Arial"/>
          <w:sz w:val="22"/>
          <w:szCs w:val="22"/>
        </w:rPr>
        <w:t>) in relation to my work.</w:t>
      </w:r>
      <w:r w:rsidR="00585D60" w:rsidRPr="006F5607">
        <w:rPr>
          <w:rFonts w:asciiTheme="minorHAnsi" w:hAnsiTheme="minorHAnsi" w:cs="Arial"/>
          <w:sz w:val="22"/>
          <w:szCs w:val="22"/>
        </w:rPr>
        <w:t xml:space="preserve"> I </w:t>
      </w:r>
      <w:r w:rsidR="00271FC9" w:rsidRPr="006F5607">
        <w:rPr>
          <w:rFonts w:asciiTheme="minorHAnsi" w:hAnsiTheme="minorHAnsi" w:cs="Arial"/>
          <w:sz w:val="22"/>
          <w:szCs w:val="22"/>
        </w:rPr>
        <w:t>worked</w:t>
      </w:r>
      <w:r w:rsidR="00585D60" w:rsidRPr="006F5607">
        <w:rPr>
          <w:rFonts w:asciiTheme="minorHAnsi" w:hAnsiTheme="minorHAnsi" w:cs="Arial"/>
          <w:sz w:val="22"/>
          <w:szCs w:val="22"/>
        </w:rPr>
        <w:t xml:space="preserve"> with a film-maker to produce </w:t>
      </w:r>
      <w:r w:rsidR="00060761" w:rsidRPr="006F5607">
        <w:rPr>
          <w:rFonts w:asciiTheme="minorHAnsi" w:hAnsiTheme="minorHAnsi" w:cs="Arial"/>
          <w:sz w:val="22"/>
          <w:szCs w:val="22"/>
        </w:rPr>
        <w:t>short</w:t>
      </w:r>
      <w:r w:rsidR="00585D60" w:rsidRPr="006F5607">
        <w:rPr>
          <w:rFonts w:asciiTheme="minorHAnsi" w:hAnsiTheme="minorHAnsi" w:cs="Arial"/>
          <w:sz w:val="22"/>
          <w:szCs w:val="22"/>
        </w:rPr>
        <w:t xml:space="preserve"> films about local </w:t>
      </w:r>
      <w:r w:rsidR="00500656" w:rsidRPr="006F5607">
        <w:rPr>
          <w:rFonts w:asciiTheme="minorHAnsi" w:hAnsiTheme="minorHAnsi" w:cs="Arial"/>
          <w:sz w:val="22"/>
          <w:szCs w:val="22"/>
        </w:rPr>
        <w:t xml:space="preserve">and international </w:t>
      </w:r>
      <w:r w:rsidR="00585D60" w:rsidRPr="006F5607">
        <w:rPr>
          <w:rFonts w:asciiTheme="minorHAnsi" w:hAnsiTheme="minorHAnsi" w:cs="Arial"/>
          <w:sz w:val="22"/>
          <w:szCs w:val="22"/>
        </w:rPr>
        <w:t xml:space="preserve">environmental projects. </w:t>
      </w:r>
      <w:r w:rsidR="002A1BB1" w:rsidRPr="006F5607">
        <w:rPr>
          <w:rFonts w:asciiTheme="minorHAnsi" w:hAnsiTheme="minorHAnsi" w:cs="Arial"/>
          <w:sz w:val="22"/>
          <w:szCs w:val="22"/>
        </w:rPr>
        <w:t xml:space="preserve">I regularly give talks about the life sciences to students at local schools and engage with local wildlife, naturalist, and bird groups. </w:t>
      </w:r>
      <w:r w:rsidR="00D5189D" w:rsidRPr="006F5607">
        <w:rPr>
          <w:rFonts w:asciiTheme="minorHAnsi" w:hAnsiTheme="minorHAnsi" w:cs="Arial"/>
          <w:sz w:val="22"/>
          <w:szCs w:val="22"/>
        </w:rPr>
        <w:t>I also volunteer</w:t>
      </w:r>
      <w:r w:rsidR="00E45512">
        <w:rPr>
          <w:rFonts w:asciiTheme="minorHAnsi" w:hAnsiTheme="minorHAnsi" w:cs="Arial"/>
          <w:sz w:val="22"/>
          <w:szCs w:val="22"/>
        </w:rPr>
        <w:t>ed</w:t>
      </w:r>
      <w:r w:rsidR="00D5189D" w:rsidRPr="006F5607">
        <w:rPr>
          <w:rFonts w:asciiTheme="minorHAnsi" w:hAnsiTheme="minorHAnsi" w:cs="Arial"/>
          <w:sz w:val="22"/>
          <w:szCs w:val="22"/>
        </w:rPr>
        <w:t xml:space="preserve"> with a local Girl Scout troop, focusing on engaging young girls in STEM activities.</w:t>
      </w:r>
    </w:p>
    <w:sectPr w:rsidR="00F37BC2" w:rsidRPr="006F5607" w:rsidSect="004B68F2">
      <w:footerReference w:type="default" r:id="rId56"/>
      <w:type w:val="continuous"/>
      <w:pgSz w:w="12242" w:h="15842" w:code="1"/>
      <w:pgMar w:top="1440" w:right="1797" w:bottom="1530" w:left="1412" w:header="720" w:footer="720" w:gutter="0"/>
      <w:pgNumType w:start="1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50006" w14:textId="77777777" w:rsidR="000E388C" w:rsidRDefault="000E388C">
      <w:r>
        <w:separator/>
      </w:r>
    </w:p>
  </w:endnote>
  <w:endnote w:type="continuationSeparator" w:id="0">
    <w:p w14:paraId="56C5D421" w14:textId="77777777" w:rsidR="000E388C" w:rsidRDefault="000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0C35B" w14:textId="77777777" w:rsidR="000E388C" w:rsidRDefault="000E388C" w:rsidP="006C2E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14:paraId="67536787" w14:textId="77777777" w:rsidR="000E388C" w:rsidRDefault="000E388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315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DF79AF" w14:textId="254BACD2" w:rsidR="000E388C" w:rsidRDefault="000E388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591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14:paraId="314C0E1C" w14:textId="77777777" w:rsidR="000E388C" w:rsidRDefault="000E388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95452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BDB9A9" w14:textId="77777777" w:rsidR="000E388C" w:rsidRDefault="000E388C">
        <w:pPr>
          <w:pStyle w:val="Footer"/>
          <w:jc w:val="right"/>
        </w:pPr>
        <w:r>
          <w:t>27</w:t>
        </w:r>
      </w:p>
    </w:sdtContent>
  </w:sdt>
  <w:p w14:paraId="03886EFA" w14:textId="77777777" w:rsidR="000E388C" w:rsidRDefault="000E388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6DF38" w14:textId="77777777" w:rsidR="000E388C" w:rsidRDefault="000E388C">
      <w:r>
        <w:separator/>
      </w:r>
    </w:p>
  </w:footnote>
  <w:footnote w:type="continuationSeparator" w:id="0">
    <w:p w14:paraId="35368B64" w14:textId="77777777" w:rsidR="000E388C" w:rsidRDefault="000E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05695" w14:textId="77777777" w:rsidR="000E388C" w:rsidRPr="00F821AE" w:rsidRDefault="000E388C" w:rsidP="00952F5B">
    <w:pPr>
      <w:pStyle w:val="Header"/>
      <w:jc w:val="right"/>
      <w:rPr>
        <w:i/>
      </w:rPr>
    </w:pPr>
    <w:r w:rsidRPr="00F821AE">
      <w:rPr>
        <w:i/>
      </w:rPr>
      <w:t>John P Swaddle, CV</w:t>
    </w:r>
  </w:p>
  <w:p w14:paraId="33C691BC" w14:textId="77777777" w:rsidR="000E388C" w:rsidRPr="00A640A7" w:rsidRDefault="000E388C">
    <w:pPr>
      <w:pStyle w:val="Header"/>
      <w:jc w:val="right"/>
      <w:rPr>
        <w:rFonts w:ascii="Arial" w:hAnsi="Arial"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9104A4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B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B954F4"/>
    <w:multiLevelType w:val="hybridMultilevel"/>
    <w:tmpl w:val="989C3FCC"/>
    <w:lvl w:ilvl="0" w:tplc="C8F850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3C6674"/>
    <w:multiLevelType w:val="hybridMultilevel"/>
    <w:tmpl w:val="E2F44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D3D96"/>
    <w:multiLevelType w:val="hybridMultilevel"/>
    <w:tmpl w:val="8598A1BC"/>
    <w:lvl w:ilvl="0" w:tplc="4A7CE6D2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5" w15:restartNumberingAfterBreak="0">
    <w:nsid w:val="272F6ECC"/>
    <w:multiLevelType w:val="hybridMultilevel"/>
    <w:tmpl w:val="BDE2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E1234"/>
    <w:multiLevelType w:val="hybridMultilevel"/>
    <w:tmpl w:val="EEA6EA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D0F2E64"/>
    <w:multiLevelType w:val="hybridMultilevel"/>
    <w:tmpl w:val="F960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53508"/>
    <w:multiLevelType w:val="hybridMultilevel"/>
    <w:tmpl w:val="4B6E0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6E0136"/>
    <w:multiLevelType w:val="hybridMultilevel"/>
    <w:tmpl w:val="234A4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1570B"/>
    <w:multiLevelType w:val="hybridMultilevel"/>
    <w:tmpl w:val="2018C402"/>
    <w:lvl w:ilvl="0" w:tplc="0380BF80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A244EF"/>
    <w:multiLevelType w:val="hybridMultilevel"/>
    <w:tmpl w:val="634CB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2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61"/>
    <w:rsid w:val="00000996"/>
    <w:rsid w:val="00004523"/>
    <w:rsid w:val="00007AB7"/>
    <w:rsid w:val="00011184"/>
    <w:rsid w:val="00013FDF"/>
    <w:rsid w:val="000145F5"/>
    <w:rsid w:val="00014C40"/>
    <w:rsid w:val="00020A4A"/>
    <w:rsid w:val="0002432D"/>
    <w:rsid w:val="00024C67"/>
    <w:rsid w:val="00025AB9"/>
    <w:rsid w:val="00026000"/>
    <w:rsid w:val="000265BF"/>
    <w:rsid w:val="00026E76"/>
    <w:rsid w:val="00027E06"/>
    <w:rsid w:val="000340A8"/>
    <w:rsid w:val="0003456C"/>
    <w:rsid w:val="00036ADD"/>
    <w:rsid w:val="000403D0"/>
    <w:rsid w:val="00040817"/>
    <w:rsid w:val="00044320"/>
    <w:rsid w:val="000471A1"/>
    <w:rsid w:val="00051773"/>
    <w:rsid w:val="00051C45"/>
    <w:rsid w:val="00055E59"/>
    <w:rsid w:val="00057257"/>
    <w:rsid w:val="00057C86"/>
    <w:rsid w:val="00057FBC"/>
    <w:rsid w:val="00060761"/>
    <w:rsid w:val="000608BE"/>
    <w:rsid w:val="00060FB9"/>
    <w:rsid w:val="00063DDC"/>
    <w:rsid w:val="00066C01"/>
    <w:rsid w:val="00067954"/>
    <w:rsid w:val="000708F0"/>
    <w:rsid w:val="00073076"/>
    <w:rsid w:val="00077C3D"/>
    <w:rsid w:val="00080EDB"/>
    <w:rsid w:val="00080FC0"/>
    <w:rsid w:val="00081898"/>
    <w:rsid w:val="00081E1E"/>
    <w:rsid w:val="00082549"/>
    <w:rsid w:val="000858A5"/>
    <w:rsid w:val="00086889"/>
    <w:rsid w:val="00087F65"/>
    <w:rsid w:val="00090EA7"/>
    <w:rsid w:val="00091AF0"/>
    <w:rsid w:val="00091C8D"/>
    <w:rsid w:val="0009232F"/>
    <w:rsid w:val="00092948"/>
    <w:rsid w:val="00092F55"/>
    <w:rsid w:val="000938CD"/>
    <w:rsid w:val="000956F5"/>
    <w:rsid w:val="00097CBC"/>
    <w:rsid w:val="000A23AF"/>
    <w:rsid w:val="000A2620"/>
    <w:rsid w:val="000A4D1D"/>
    <w:rsid w:val="000A6063"/>
    <w:rsid w:val="000A7731"/>
    <w:rsid w:val="000B4113"/>
    <w:rsid w:val="000B473F"/>
    <w:rsid w:val="000C037A"/>
    <w:rsid w:val="000C1178"/>
    <w:rsid w:val="000C42AB"/>
    <w:rsid w:val="000C76B9"/>
    <w:rsid w:val="000D0812"/>
    <w:rsid w:val="000D110D"/>
    <w:rsid w:val="000D1656"/>
    <w:rsid w:val="000D17B7"/>
    <w:rsid w:val="000D2A64"/>
    <w:rsid w:val="000D664D"/>
    <w:rsid w:val="000E02D4"/>
    <w:rsid w:val="000E223C"/>
    <w:rsid w:val="000E388C"/>
    <w:rsid w:val="000E5ADD"/>
    <w:rsid w:val="000E5CB1"/>
    <w:rsid w:val="000F359E"/>
    <w:rsid w:val="000F42E1"/>
    <w:rsid w:val="000F72B7"/>
    <w:rsid w:val="0010186B"/>
    <w:rsid w:val="00105125"/>
    <w:rsid w:val="0011396D"/>
    <w:rsid w:val="00114088"/>
    <w:rsid w:val="00114D89"/>
    <w:rsid w:val="00115009"/>
    <w:rsid w:val="001155C0"/>
    <w:rsid w:val="00115773"/>
    <w:rsid w:val="001207F5"/>
    <w:rsid w:val="00120B27"/>
    <w:rsid w:val="00121420"/>
    <w:rsid w:val="001215B1"/>
    <w:rsid w:val="001234C5"/>
    <w:rsid w:val="00123CA1"/>
    <w:rsid w:val="001244F0"/>
    <w:rsid w:val="0012511A"/>
    <w:rsid w:val="0012531B"/>
    <w:rsid w:val="00126A6B"/>
    <w:rsid w:val="001318CA"/>
    <w:rsid w:val="001320DF"/>
    <w:rsid w:val="00132D58"/>
    <w:rsid w:val="001364B0"/>
    <w:rsid w:val="00137020"/>
    <w:rsid w:val="00141A52"/>
    <w:rsid w:val="00142B06"/>
    <w:rsid w:val="0014388B"/>
    <w:rsid w:val="00144E7A"/>
    <w:rsid w:val="00145704"/>
    <w:rsid w:val="00155163"/>
    <w:rsid w:val="00157452"/>
    <w:rsid w:val="00160376"/>
    <w:rsid w:val="00162C0A"/>
    <w:rsid w:val="00163D36"/>
    <w:rsid w:val="00164091"/>
    <w:rsid w:val="0016453D"/>
    <w:rsid w:val="00165ACD"/>
    <w:rsid w:val="001666A3"/>
    <w:rsid w:val="001672C7"/>
    <w:rsid w:val="001702D0"/>
    <w:rsid w:val="001707E2"/>
    <w:rsid w:val="00171B98"/>
    <w:rsid w:val="00171D4D"/>
    <w:rsid w:val="00171EC1"/>
    <w:rsid w:val="00172793"/>
    <w:rsid w:val="00177551"/>
    <w:rsid w:val="00177A61"/>
    <w:rsid w:val="00177D4C"/>
    <w:rsid w:val="0018146D"/>
    <w:rsid w:val="00182D01"/>
    <w:rsid w:val="00183906"/>
    <w:rsid w:val="001847F9"/>
    <w:rsid w:val="00190828"/>
    <w:rsid w:val="00190B55"/>
    <w:rsid w:val="00190DEE"/>
    <w:rsid w:val="00190EFD"/>
    <w:rsid w:val="001910AE"/>
    <w:rsid w:val="001936BA"/>
    <w:rsid w:val="00193D59"/>
    <w:rsid w:val="0019416D"/>
    <w:rsid w:val="001947BC"/>
    <w:rsid w:val="001968F9"/>
    <w:rsid w:val="00197773"/>
    <w:rsid w:val="00197ACC"/>
    <w:rsid w:val="001A4835"/>
    <w:rsid w:val="001A575A"/>
    <w:rsid w:val="001A5D58"/>
    <w:rsid w:val="001A6C0C"/>
    <w:rsid w:val="001B14A6"/>
    <w:rsid w:val="001B3538"/>
    <w:rsid w:val="001B4520"/>
    <w:rsid w:val="001B6009"/>
    <w:rsid w:val="001B64F4"/>
    <w:rsid w:val="001C28BE"/>
    <w:rsid w:val="001C3DF1"/>
    <w:rsid w:val="001C436C"/>
    <w:rsid w:val="001D2100"/>
    <w:rsid w:val="001D2231"/>
    <w:rsid w:val="001D5D0E"/>
    <w:rsid w:val="001D632F"/>
    <w:rsid w:val="001D67C9"/>
    <w:rsid w:val="001D702D"/>
    <w:rsid w:val="001D77D0"/>
    <w:rsid w:val="001E2E3A"/>
    <w:rsid w:val="001E51A0"/>
    <w:rsid w:val="001E57A2"/>
    <w:rsid w:val="001E5BDC"/>
    <w:rsid w:val="001E6382"/>
    <w:rsid w:val="001E6B91"/>
    <w:rsid w:val="001F0132"/>
    <w:rsid w:val="001F1052"/>
    <w:rsid w:val="0020232D"/>
    <w:rsid w:val="002031F7"/>
    <w:rsid w:val="002038AF"/>
    <w:rsid w:val="002041EC"/>
    <w:rsid w:val="00204350"/>
    <w:rsid w:val="00205D9A"/>
    <w:rsid w:val="002062E0"/>
    <w:rsid w:val="00206384"/>
    <w:rsid w:val="00206CD7"/>
    <w:rsid w:val="002102B2"/>
    <w:rsid w:val="00214D4A"/>
    <w:rsid w:val="00215B08"/>
    <w:rsid w:val="00220BE1"/>
    <w:rsid w:val="00220C42"/>
    <w:rsid w:val="00221CF8"/>
    <w:rsid w:val="00223A53"/>
    <w:rsid w:val="002250A0"/>
    <w:rsid w:val="00225A8D"/>
    <w:rsid w:val="002261E8"/>
    <w:rsid w:val="00227428"/>
    <w:rsid w:val="00227BE9"/>
    <w:rsid w:val="002311C8"/>
    <w:rsid w:val="00231662"/>
    <w:rsid w:val="00235F2A"/>
    <w:rsid w:val="00240259"/>
    <w:rsid w:val="00243070"/>
    <w:rsid w:val="0024388D"/>
    <w:rsid w:val="0024422D"/>
    <w:rsid w:val="002452D9"/>
    <w:rsid w:val="00245B44"/>
    <w:rsid w:val="00247068"/>
    <w:rsid w:val="00250434"/>
    <w:rsid w:val="00250806"/>
    <w:rsid w:val="0025151D"/>
    <w:rsid w:val="0025213B"/>
    <w:rsid w:val="0025471F"/>
    <w:rsid w:val="00254C90"/>
    <w:rsid w:val="00255366"/>
    <w:rsid w:val="00255DC4"/>
    <w:rsid w:val="00256D95"/>
    <w:rsid w:val="00256DF8"/>
    <w:rsid w:val="00260DE7"/>
    <w:rsid w:val="002616B0"/>
    <w:rsid w:val="00261805"/>
    <w:rsid w:val="0026334E"/>
    <w:rsid w:val="00263407"/>
    <w:rsid w:val="00263557"/>
    <w:rsid w:val="00266369"/>
    <w:rsid w:val="00266841"/>
    <w:rsid w:val="00266C09"/>
    <w:rsid w:val="00271FC9"/>
    <w:rsid w:val="002731FE"/>
    <w:rsid w:val="00273417"/>
    <w:rsid w:val="0027451B"/>
    <w:rsid w:val="00274A49"/>
    <w:rsid w:val="00276A97"/>
    <w:rsid w:val="00276FB8"/>
    <w:rsid w:val="00280EC5"/>
    <w:rsid w:val="0028195A"/>
    <w:rsid w:val="00281D9F"/>
    <w:rsid w:val="002828D2"/>
    <w:rsid w:val="00283908"/>
    <w:rsid w:val="002839A6"/>
    <w:rsid w:val="00283C50"/>
    <w:rsid w:val="002841BC"/>
    <w:rsid w:val="00284243"/>
    <w:rsid w:val="0028525B"/>
    <w:rsid w:val="00285FA6"/>
    <w:rsid w:val="00293FEF"/>
    <w:rsid w:val="00294C0B"/>
    <w:rsid w:val="002959BE"/>
    <w:rsid w:val="00295A78"/>
    <w:rsid w:val="0029638A"/>
    <w:rsid w:val="00296FC6"/>
    <w:rsid w:val="00297E0B"/>
    <w:rsid w:val="002A079D"/>
    <w:rsid w:val="002A1BB1"/>
    <w:rsid w:val="002A2EE1"/>
    <w:rsid w:val="002A34C9"/>
    <w:rsid w:val="002A3B13"/>
    <w:rsid w:val="002B0508"/>
    <w:rsid w:val="002B0CC1"/>
    <w:rsid w:val="002B0DA2"/>
    <w:rsid w:val="002B131E"/>
    <w:rsid w:val="002B6E64"/>
    <w:rsid w:val="002B6F6B"/>
    <w:rsid w:val="002B7FE5"/>
    <w:rsid w:val="002C088E"/>
    <w:rsid w:val="002C3513"/>
    <w:rsid w:val="002C6C33"/>
    <w:rsid w:val="002C7117"/>
    <w:rsid w:val="002C7B5B"/>
    <w:rsid w:val="002D0D22"/>
    <w:rsid w:val="002D1315"/>
    <w:rsid w:val="002D15FC"/>
    <w:rsid w:val="002D1DE9"/>
    <w:rsid w:val="002D2771"/>
    <w:rsid w:val="002D2CCA"/>
    <w:rsid w:val="002D31FD"/>
    <w:rsid w:val="002D51FC"/>
    <w:rsid w:val="002D789B"/>
    <w:rsid w:val="002D7EA9"/>
    <w:rsid w:val="002E18B2"/>
    <w:rsid w:val="002E2D91"/>
    <w:rsid w:val="002E4B95"/>
    <w:rsid w:val="002E60F2"/>
    <w:rsid w:val="002E6784"/>
    <w:rsid w:val="002E71D3"/>
    <w:rsid w:val="002F088A"/>
    <w:rsid w:val="002F1BD3"/>
    <w:rsid w:val="002F2B9C"/>
    <w:rsid w:val="002F3BE1"/>
    <w:rsid w:val="002F42A0"/>
    <w:rsid w:val="002F4BFF"/>
    <w:rsid w:val="002F6517"/>
    <w:rsid w:val="002F667C"/>
    <w:rsid w:val="0030040B"/>
    <w:rsid w:val="00300CE9"/>
    <w:rsid w:val="00302079"/>
    <w:rsid w:val="00303189"/>
    <w:rsid w:val="003063B9"/>
    <w:rsid w:val="00311C70"/>
    <w:rsid w:val="00313A2D"/>
    <w:rsid w:val="00315678"/>
    <w:rsid w:val="00315E81"/>
    <w:rsid w:val="00317A7B"/>
    <w:rsid w:val="00317E93"/>
    <w:rsid w:val="003205D0"/>
    <w:rsid w:val="00320643"/>
    <w:rsid w:val="003218B4"/>
    <w:rsid w:val="00321EF9"/>
    <w:rsid w:val="00324A41"/>
    <w:rsid w:val="0032625B"/>
    <w:rsid w:val="00326AB8"/>
    <w:rsid w:val="00333154"/>
    <w:rsid w:val="0033409E"/>
    <w:rsid w:val="0033547C"/>
    <w:rsid w:val="00341AD0"/>
    <w:rsid w:val="00341D7E"/>
    <w:rsid w:val="003427EE"/>
    <w:rsid w:val="00344972"/>
    <w:rsid w:val="00344C84"/>
    <w:rsid w:val="00345016"/>
    <w:rsid w:val="003450E8"/>
    <w:rsid w:val="00350FB5"/>
    <w:rsid w:val="0035141D"/>
    <w:rsid w:val="003528DD"/>
    <w:rsid w:val="00355BD7"/>
    <w:rsid w:val="00362068"/>
    <w:rsid w:val="003632A1"/>
    <w:rsid w:val="0036354F"/>
    <w:rsid w:val="00363BF7"/>
    <w:rsid w:val="0036577F"/>
    <w:rsid w:val="00365CD5"/>
    <w:rsid w:val="00365F16"/>
    <w:rsid w:val="00366554"/>
    <w:rsid w:val="00367DDE"/>
    <w:rsid w:val="003726AD"/>
    <w:rsid w:val="00372A9A"/>
    <w:rsid w:val="00373B38"/>
    <w:rsid w:val="00374F40"/>
    <w:rsid w:val="00375A53"/>
    <w:rsid w:val="003767EC"/>
    <w:rsid w:val="00376AB3"/>
    <w:rsid w:val="0037729E"/>
    <w:rsid w:val="00377C9D"/>
    <w:rsid w:val="003808CF"/>
    <w:rsid w:val="003829FA"/>
    <w:rsid w:val="00383BF1"/>
    <w:rsid w:val="00383C93"/>
    <w:rsid w:val="0038548A"/>
    <w:rsid w:val="00386835"/>
    <w:rsid w:val="00390371"/>
    <w:rsid w:val="003971EC"/>
    <w:rsid w:val="003A2CFA"/>
    <w:rsid w:val="003A3650"/>
    <w:rsid w:val="003A4118"/>
    <w:rsid w:val="003A5D8A"/>
    <w:rsid w:val="003A6F6E"/>
    <w:rsid w:val="003A7DF3"/>
    <w:rsid w:val="003B0171"/>
    <w:rsid w:val="003B1242"/>
    <w:rsid w:val="003B1B97"/>
    <w:rsid w:val="003B1C3C"/>
    <w:rsid w:val="003B3392"/>
    <w:rsid w:val="003B35DD"/>
    <w:rsid w:val="003B3601"/>
    <w:rsid w:val="003B36EF"/>
    <w:rsid w:val="003B4F31"/>
    <w:rsid w:val="003B5E68"/>
    <w:rsid w:val="003B6BA8"/>
    <w:rsid w:val="003B6BDF"/>
    <w:rsid w:val="003B6C65"/>
    <w:rsid w:val="003C0471"/>
    <w:rsid w:val="003C0D4A"/>
    <w:rsid w:val="003C4F05"/>
    <w:rsid w:val="003C5C42"/>
    <w:rsid w:val="003D05BD"/>
    <w:rsid w:val="003D4B9B"/>
    <w:rsid w:val="003D55FB"/>
    <w:rsid w:val="003D5DFA"/>
    <w:rsid w:val="003E0655"/>
    <w:rsid w:val="003E11AA"/>
    <w:rsid w:val="003E1EE5"/>
    <w:rsid w:val="003E26AA"/>
    <w:rsid w:val="003E42FB"/>
    <w:rsid w:val="003E451D"/>
    <w:rsid w:val="003F0434"/>
    <w:rsid w:val="003F0FE5"/>
    <w:rsid w:val="003F1062"/>
    <w:rsid w:val="003F10FB"/>
    <w:rsid w:val="003F4049"/>
    <w:rsid w:val="003F407F"/>
    <w:rsid w:val="003F41A4"/>
    <w:rsid w:val="003F46A4"/>
    <w:rsid w:val="003F476B"/>
    <w:rsid w:val="003F47E1"/>
    <w:rsid w:val="003F5139"/>
    <w:rsid w:val="003F5C12"/>
    <w:rsid w:val="003F5D08"/>
    <w:rsid w:val="00401CEF"/>
    <w:rsid w:val="00405613"/>
    <w:rsid w:val="00405CB2"/>
    <w:rsid w:val="00410F5A"/>
    <w:rsid w:val="00411ABB"/>
    <w:rsid w:val="00413EE8"/>
    <w:rsid w:val="00416870"/>
    <w:rsid w:val="00416B6D"/>
    <w:rsid w:val="00420566"/>
    <w:rsid w:val="004205F8"/>
    <w:rsid w:val="004218B3"/>
    <w:rsid w:val="00421F6E"/>
    <w:rsid w:val="00423453"/>
    <w:rsid w:val="00423A56"/>
    <w:rsid w:val="00423A9C"/>
    <w:rsid w:val="00424333"/>
    <w:rsid w:val="00424FA1"/>
    <w:rsid w:val="004251C5"/>
    <w:rsid w:val="004271BD"/>
    <w:rsid w:val="00427792"/>
    <w:rsid w:val="0043137F"/>
    <w:rsid w:val="0043400B"/>
    <w:rsid w:val="0043601F"/>
    <w:rsid w:val="00436766"/>
    <w:rsid w:val="00437CF4"/>
    <w:rsid w:val="00440DC4"/>
    <w:rsid w:val="00444BBA"/>
    <w:rsid w:val="00445130"/>
    <w:rsid w:val="00447366"/>
    <w:rsid w:val="00450169"/>
    <w:rsid w:val="004522A0"/>
    <w:rsid w:val="00453E7A"/>
    <w:rsid w:val="00457C06"/>
    <w:rsid w:val="00462886"/>
    <w:rsid w:val="0046604D"/>
    <w:rsid w:val="00470B84"/>
    <w:rsid w:val="00470CB6"/>
    <w:rsid w:val="0047188F"/>
    <w:rsid w:val="00472F22"/>
    <w:rsid w:val="004730D6"/>
    <w:rsid w:val="00473B3D"/>
    <w:rsid w:val="00473D56"/>
    <w:rsid w:val="00475580"/>
    <w:rsid w:val="00475DE2"/>
    <w:rsid w:val="00475F24"/>
    <w:rsid w:val="00477A76"/>
    <w:rsid w:val="00477F22"/>
    <w:rsid w:val="00480375"/>
    <w:rsid w:val="0048171C"/>
    <w:rsid w:val="004822AB"/>
    <w:rsid w:val="00487912"/>
    <w:rsid w:val="00487BAF"/>
    <w:rsid w:val="00491439"/>
    <w:rsid w:val="00491608"/>
    <w:rsid w:val="0049168E"/>
    <w:rsid w:val="00491C40"/>
    <w:rsid w:val="00491E1D"/>
    <w:rsid w:val="00492D69"/>
    <w:rsid w:val="00493F0C"/>
    <w:rsid w:val="00496B11"/>
    <w:rsid w:val="00497676"/>
    <w:rsid w:val="0049792D"/>
    <w:rsid w:val="004A0BA7"/>
    <w:rsid w:val="004A0DA6"/>
    <w:rsid w:val="004A188A"/>
    <w:rsid w:val="004A1C95"/>
    <w:rsid w:val="004A372B"/>
    <w:rsid w:val="004A4D39"/>
    <w:rsid w:val="004A5721"/>
    <w:rsid w:val="004A621F"/>
    <w:rsid w:val="004A6304"/>
    <w:rsid w:val="004A7BD5"/>
    <w:rsid w:val="004B0B68"/>
    <w:rsid w:val="004B248B"/>
    <w:rsid w:val="004B42DC"/>
    <w:rsid w:val="004B47C6"/>
    <w:rsid w:val="004B6740"/>
    <w:rsid w:val="004B68F2"/>
    <w:rsid w:val="004B7038"/>
    <w:rsid w:val="004C1CAD"/>
    <w:rsid w:val="004C25AB"/>
    <w:rsid w:val="004C4651"/>
    <w:rsid w:val="004C619C"/>
    <w:rsid w:val="004C6505"/>
    <w:rsid w:val="004C7783"/>
    <w:rsid w:val="004C7FB2"/>
    <w:rsid w:val="004D03EC"/>
    <w:rsid w:val="004D0F3E"/>
    <w:rsid w:val="004D1718"/>
    <w:rsid w:val="004D2334"/>
    <w:rsid w:val="004D370E"/>
    <w:rsid w:val="004D3B06"/>
    <w:rsid w:val="004D3F71"/>
    <w:rsid w:val="004D4B54"/>
    <w:rsid w:val="004D6945"/>
    <w:rsid w:val="004D7123"/>
    <w:rsid w:val="004E0251"/>
    <w:rsid w:val="004E1123"/>
    <w:rsid w:val="004E2A8E"/>
    <w:rsid w:val="004E30E8"/>
    <w:rsid w:val="004E336C"/>
    <w:rsid w:val="004E3568"/>
    <w:rsid w:val="004E4704"/>
    <w:rsid w:val="004E63DB"/>
    <w:rsid w:val="004F02D0"/>
    <w:rsid w:val="004F13CA"/>
    <w:rsid w:val="004F1438"/>
    <w:rsid w:val="004F3311"/>
    <w:rsid w:val="004F4E1E"/>
    <w:rsid w:val="004F669B"/>
    <w:rsid w:val="00500656"/>
    <w:rsid w:val="00501096"/>
    <w:rsid w:val="005019B3"/>
    <w:rsid w:val="005062B1"/>
    <w:rsid w:val="005103C6"/>
    <w:rsid w:val="005107FB"/>
    <w:rsid w:val="00510C5C"/>
    <w:rsid w:val="00510ECD"/>
    <w:rsid w:val="00511423"/>
    <w:rsid w:val="005133A9"/>
    <w:rsid w:val="0051625A"/>
    <w:rsid w:val="00516ECF"/>
    <w:rsid w:val="00517B34"/>
    <w:rsid w:val="005201F3"/>
    <w:rsid w:val="00520B3D"/>
    <w:rsid w:val="005225AB"/>
    <w:rsid w:val="0052382C"/>
    <w:rsid w:val="00526DD4"/>
    <w:rsid w:val="005320E0"/>
    <w:rsid w:val="005328C7"/>
    <w:rsid w:val="00535468"/>
    <w:rsid w:val="005376DF"/>
    <w:rsid w:val="00537E29"/>
    <w:rsid w:val="005418DD"/>
    <w:rsid w:val="00541C45"/>
    <w:rsid w:val="00545133"/>
    <w:rsid w:val="005467F1"/>
    <w:rsid w:val="00550DE9"/>
    <w:rsid w:val="00551661"/>
    <w:rsid w:val="00552DCE"/>
    <w:rsid w:val="00552EB3"/>
    <w:rsid w:val="0055377A"/>
    <w:rsid w:val="00561FCF"/>
    <w:rsid w:val="00563C65"/>
    <w:rsid w:val="00566DDE"/>
    <w:rsid w:val="00567044"/>
    <w:rsid w:val="00570C1A"/>
    <w:rsid w:val="0057103D"/>
    <w:rsid w:val="00571769"/>
    <w:rsid w:val="00572EFE"/>
    <w:rsid w:val="0057307C"/>
    <w:rsid w:val="00574D7E"/>
    <w:rsid w:val="00582236"/>
    <w:rsid w:val="0058241C"/>
    <w:rsid w:val="00582606"/>
    <w:rsid w:val="00583EF8"/>
    <w:rsid w:val="00584099"/>
    <w:rsid w:val="00585BF8"/>
    <w:rsid w:val="00585D60"/>
    <w:rsid w:val="00590CCF"/>
    <w:rsid w:val="005927E5"/>
    <w:rsid w:val="00596834"/>
    <w:rsid w:val="00596FCB"/>
    <w:rsid w:val="005A0187"/>
    <w:rsid w:val="005A2D28"/>
    <w:rsid w:val="005A40FF"/>
    <w:rsid w:val="005A4202"/>
    <w:rsid w:val="005A5D41"/>
    <w:rsid w:val="005A5EDB"/>
    <w:rsid w:val="005A7773"/>
    <w:rsid w:val="005A7B86"/>
    <w:rsid w:val="005B5715"/>
    <w:rsid w:val="005B5C78"/>
    <w:rsid w:val="005B6352"/>
    <w:rsid w:val="005B72D0"/>
    <w:rsid w:val="005B742E"/>
    <w:rsid w:val="005B74BB"/>
    <w:rsid w:val="005C0146"/>
    <w:rsid w:val="005C127A"/>
    <w:rsid w:val="005C155C"/>
    <w:rsid w:val="005C1B88"/>
    <w:rsid w:val="005C31E3"/>
    <w:rsid w:val="005C490A"/>
    <w:rsid w:val="005C5654"/>
    <w:rsid w:val="005C5AFA"/>
    <w:rsid w:val="005C6167"/>
    <w:rsid w:val="005C69C0"/>
    <w:rsid w:val="005C70E2"/>
    <w:rsid w:val="005D0258"/>
    <w:rsid w:val="005D07BD"/>
    <w:rsid w:val="005D40EF"/>
    <w:rsid w:val="005D4B36"/>
    <w:rsid w:val="005D6343"/>
    <w:rsid w:val="005D6D8B"/>
    <w:rsid w:val="005E0805"/>
    <w:rsid w:val="005E0FC1"/>
    <w:rsid w:val="005E166F"/>
    <w:rsid w:val="005E33BF"/>
    <w:rsid w:val="005E3F4C"/>
    <w:rsid w:val="005E5D22"/>
    <w:rsid w:val="005E73E3"/>
    <w:rsid w:val="005F1DE5"/>
    <w:rsid w:val="005F2B52"/>
    <w:rsid w:val="005F3BFA"/>
    <w:rsid w:val="005F420F"/>
    <w:rsid w:val="005F435A"/>
    <w:rsid w:val="005F5269"/>
    <w:rsid w:val="005F7772"/>
    <w:rsid w:val="005F7946"/>
    <w:rsid w:val="00600018"/>
    <w:rsid w:val="0060021E"/>
    <w:rsid w:val="00606DEE"/>
    <w:rsid w:val="00612468"/>
    <w:rsid w:val="0061792F"/>
    <w:rsid w:val="00622396"/>
    <w:rsid w:val="00622848"/>
    <w:rsid w:val="00622D6A"/>
    <w:rsid w:val="006242DD"/>
    <w:rsid w:val="00624C14"/>
    <w:rsid w:val="00625A09"/>
    <w:rsid w:val="0062642C"/>
    <w:rsid w:val="00631F95"/>
    <w:rsid w:val="00634460"/>
    <w:rsid w:val="006346B8"/>
    <w:rsid w:val="00634A0B"/>
    <w:rsid w:val="00634BCD"/>
    <w:rsid w:val="00640620"/>
    <w:rsid w:val="006407F5"/>
    <w:rsid w:val="0064176B"/>
    <w:rsid w:val="006436B1"/>
    <w:rsid w:val="00643A43"/>
    <w:rsid w:val="006446D3"/>
    <w:rsid w:val="00645402"/>
    <w:rsid w:val="006457A7"/>
    <w:rsid w:val="006457D4"/>
    <w:rsid w:val="006457DE"/>
    <w:rsid w:val="006468D5"/>
    <w:rsid w:val="006473FA"/>
    <w:rsid w:val="00650C10"/>
    <w:rsid w:val="00650F4A"/>
    <w:rsid w:val="00650FD9"/>
    <w:rsid w:val="00651217"/>
    <w:rsid w:val="006526E5"/>
    <w:rsid w:val="006527CC"/>
    <w:rsid w:val="006559D2"/>
    <w:rsid w:val="00656325"/>
    <w:rsid w:val="00657CE0"/>
    <w:rsid w:val="006611FE"/>
    <w:rsid w:val="006616EB"/>
    <w:rsid w:val="00661A67"/>
    <w:rsid w:val="006623AC"/>
    <w:rsid w:val="006629AA"/>
    <w:rsid w:val="006629AF"/>
    <w:rsid w:val="00662BAA"/>
    <w:rsid w:val="00665E4D"/>
    <w:rsid w:val="00666217"/>
    <w:rsid w:val="00667389"/>
    <w:rsid w:val="00667F1C"/>
    <w:rsid w:val="006704A5"/>
    <w:rsid w:val="006709F9"/>
    <w:rsid w:val="00672243"/>
    <w:rsid w:val="00672593"/>
    <w:rsid w:val="0067269B"/>
    <w:rsid w:val="006743DA"/>
    <w:rsid w:val="00675C9D"/>
    <w:rsid w:val="0068113E"/>
    <w:rsid w:val="0068492A"/>
    <w:rsid w:val="0068499A"/>
    <w:rsid w:val="00686665"/>
    <w:rsid w:val="00686EE7"/>
    <w:rsid w:val="00687FB7"/>
    <w:rsid w:val="0069060F"/>
    <w:rsid w:val="0069067B"/>
    <w:rsid w:val="00690853"/>
    <w:rsid w:val="0069150B"/>
    <w:rsid w:val="0069265B"/>
    <w:rsid w:val="006947F6"/>
    <w:rsid w:val="00694A75"/>
    <w:rsid w:val="006A0875"/>
    <w:rsid w:val="006A0D28"/>
    <w:rsid w:val="006A330A"/>
    <w:rsid w:val="006A3481"/>
    <w:rsid w:val="006B05CA"/>
    <w:rsid w:val="006B11F1"/>
    <w:rsid w:val="006B19F8"/>
    <w:rsid w:val="006B2029"/>
    <w:rsid w:val="006B224E"/>
    <w:rsid w:val="006B41D7"/>
    <w:rsid w:val="006B54E2"/>
    <w:rsid w:val="006B6834"/>
    <w:rsid w:val="006C00B5"/>
    <w:rsid w:val="006C0D80"/>
    <w:rsid w:val="006C0FA3"/>
    <w:rsid w:val="006C23AA"/>
    <w:rsid w:val="006C2AA8"/>
    <w:rsid w:val="006C2E53"/>
    <w:rsid w:val="006C2EF6"/>
    <w:rsid w:val="006C44A1"/>
    <w:rsid w:val="006C48A1"/>
    <w:rsid w:val="006C6224"/>
    <w:rsid w:val="006C743C"/>
    <w:rsid w:val="006D2B40"/>
    <w:rsid w:val="006D7E48"/>
    <w:rsid w:val="006D7E86"/>
    <w:rsid w:val="006E0692"/>
    <w:rsid w:val="006E15F1"/>
    <w:rsid w:val="006E1B77"/>
    <w:rsid w:val="006E5527"/>
    <w:rsid w:val="006E5995"/>
    <w:rsid w:val="006E7DED"/>
    <w:rsid w:val="006F152A"/>
    <w:rsid w:val="006F311A"/>
    <w:rsid w:val="006F5607"/>
    <w:rsid w:val="006F644D"/>
    <w:rsid w:val="007030D8"/>
    <w:rsid w:val="00703B6B"/>
    <w:rsid w:val="00705D83"/>
    <w:rsid w:val="007069DF"/>
    <w:rsid w:val="007077F2"/>
    <w:rsid w:val="00707CA0"/>
    <w:rsid w:val="00713BAF"/>
    <w:rsid w:val="00715D4E"/>
    <w:rsid w:val="0071655B"/>
    <w:rsid w:val="00721BA2"/>
    <w:rsid w:val="0072328D"/>
    <w:rsid w:val="00723BEE"/>
    <w:rsid w:val="0072429E"/>
    <w:rsid w:val="007249EC"/>
    <w:rsid w:val="00727A44"/>
    <w:rsid w:val="00727EDF"/>
    <w:rsid w:val="00730A62"/>
    <w:rsid w:val="00733618"/>
    <w:rsid w:val="007350C7"/>
    <w:rsid w:val="00737B13"/>
    <w:rsid w:val="0074548B"/>
    <w:rsid w:val="0074650E"/>
    <w:rsid w:val="007466E0"/>
    <w:rsid w:val="00747B12"/>
    <w:rsid w:val="00755512"/>
    <w:rsid w:val="00757BAA"/>
    <w:rsid w:val="0076274D"/>
    <w:rsid w:val="00766659"/>
    <w:rsid w:val="007672B9"/>
    <w:rsid w:val="00767E7E"/>
    <w:rsid w:val="00767FEF"/>
    <w:rsid w:val="00770A53"/>
    <w:rsid w:val="00771AA1"/>
    <w:rsid w:val="00772436"/>
    <w:rsid w:val="0077435B"/>
    <w:rsid w:val="00774643"/>
    <w:rsid w:val="00775438"/>
    <w:rsid w:val="00780805"/>
    <w:rsid w:val="00780C8C"/>
    <w:rsid w:val="00781C99"/>
    <w:rsid w:val="00782133"/>
    <w:rsid w:val="0078280C"/>
    <w:rsid w:val="00783E4A"/>
    <w:rsid w:val="00786549"/>
    <w:rsid w:val="00790AE0"/>
    <w:rsid w:val="00791123"/>
    <w:rsid w:val="00791ECB"/>
    <w:rsid w:val="00793787"/>
    <w:rsid w:val="007951C8"/>
    <w:rsid w:val="007953FC"/>
    <w:rsid w:val="007968C1"/>
    <w:rsid w:val="00797386"/>
    <w:rsid w:val="007A59BE"/>
    <w:rsid w:val="007A5D2A"/>
    <w:rsid w:val="007A77AB"/>
    <w:rsid w:val="007B06E0"/>
    <w:rsid w:val="007B1DB8"/>
    <w:rsid w:val="007B1FCD"/>
    <w:rsid w:val="007B3FA5"/>
    <w:rsid w:val="007B785B"/>
    <w:rsid w:val="007C0644"/>
    <w:rsid w:val="007C0E76"/>
    <w:rsid w:val="007C0FB3"/>
    <w:rsid w:val="007C170B"/>
    <w:rsid w:val="007C3AAB"/>
    <w:rsid w:val="007C3CE7"/>
    <w:rsid w:val="007C4AEE"/>
    <w:rsid w:val="007C4D58"/>
    <w:rsid w:val="007D049E"/>
    <w:rsid w:val="007D1028"/>
    <w:rsid w:val="007D11DA"/>
    <w:rsid w:val="007D169A"/>
    <w:rsid w:val="007D2DEE"/>
    <w:rsid w:val="007D3E36"/>
    <w:rsid w:val="007D5FCC"/>
    <w:rsid w:val="007D7C72"/>
    <w:rsid w:val="007E004F"/>
    <w:rsid w:val="007E02E6"/>
    <w:rsid w:val="007E08C7"/>
    <w:rsid w:val="007E1CC7"/>
    <w:rsid w:val="007E42AB"/>
    <w:rsid w:val="007E5900"/>
    <w:rsid w:val="007E74A2"/>
    <w:rsid w:val="007F0D76"/>
    <w:rsid w:val="007F1BA7"/>
    <w:rsid w:val="007F22A5"/>
    <w:rsid w:val="007F2F59"/>
    <w:rsid w:val="007F36EE"/>
    <w:rsid w:val="007F67CB"/>
    <w:rsid w:val="007F685D"/>
    <w:rsid w:val="007F73A2"/>
    <w:rsid w:val="007F78B3"/>
    <w:rsid w:val="007F7E3D"/>
    <w:rsid w:val="00804CBE"/>
    <w:rsid w:val="008051CB"/>
    <w:rsid w:val="0080524B"/>
    <w:rsid w:val="008070CA"/>
    <w:rsid w:val="008108AB"/>
    <w:rsid w:val="00810CC7"/>
    <w:rsid w:val="008116D9"/>
    <w:rsid w:val="00811F57"/>
    <w:rsid w:val="008120BE"/>
    <w:rsid w:val="00813BD6"/>
    <w:rsid w:val="00813BE6"/>
    <w:rsid w:val="0082361F"/>
    <w:rsid w:val="0082403A"/>
    <w:rsid w:val="00825E91"/>
    <w:rsid w:val="00833BE1"/>
    <w:rsid w:val="00836C16"/>
    <w:rsid w:val="00840CF8"/>
    <w:rsid w:val="00841069"/>
    <w:rsid w:val="00841B31"/>
    <w:rsid w:val="00856598"/>
    <w:rsid w:val="00860EFD"/>
    <w:rsid w:val="00862D36"/>
    <w:rsid w:val="008662C5"/>
    <w:rsid w:val="00867A1C"/>
    <w:rsid w:val="00874ACA"/>
    <w:rsid w:val="008764EF"/>
    <w:rsid w:val="00877268"/>
    <w:rsid w:val="00880A70"/>
    <w:rsid w:val="00883FB5"/>
    <w:rsid w:val="00884C3A"/>
    <w:rsid w:val="008867DB"/>
    <w:rsid w:val="00886FBD"/>
    <w:rsid w:val="00887E12"/>
    <w:rsid w:val="008931F1"/>
    <w:rsid w:val="008A18CF"/>
    <w:rsid w:val="008A3BA3"/>
    <w:rsid w:val="008A5909"/>
    <w:rsid w:val="008B14DF"/>
    <w:rsid w:val="008B3A3F"/>
    <w:rsid w:val="008B54BC"/>
    <w:rsid w:val="008B6523"/>
    <w:rsid w:val="008C0CF8"/>
    <w:rsid w:val="008C0E1D"/>
    <w:rsid w:val="008C1F2B"/>
    <w:rsid w:val="008C345A"/>
    <w:rsid w:val="008C4846"/>
    <w:rsid w:val="008C59EE"/>
    <w:rsid w:val="008C6675"/>
    <w:rsid w:val="008D363C"/>
    <w:rsid w:val="008D78EA"/>
    <w:rsid w:val="008E009B"/>
    <w:rsid w:val="008E0E01"/>
    <w:rsid w:val="008E0FE3"/>
    <w:rsid w:val="008E17B9"/>
    <w:rsid w:val="008E271A"/>
    <w:rsid w:val="008E5A47"/>
    <w:rsid w:val="008E79E9"/>
    <w:rsid w:val="008F01DF"/>
    <w:rsid w:val="008F023A"/>
    <w:rsid w:val="008F0910"/>
    <w:rsid w:val="0090073B"/>
    <w:rsid w:val="00901E59"/>
    <w:rsid w:val="00902126"/>
    <w:rsid w:val="00902B3D"/>
    <w:rsid w:val="0090385A"/>
    <w:rsid w:val="009046A5"/>
    <w:rsid w:val="00904762"/>
    <w:rsid w:val="00904C13"/>
    <w:rsid w:val="00905338"/>
    <w:rsid w:val="009065FC"/>
    <w:rsid w:val="00910CC9"/>
    <w:rsid w:val="009138E2"/>
    <w:rsid w:val="009155EA"/>
    <w:rsid w:val="00917696"/>
    <w:rsid w:val="00917CBF"/>
    <w:rsid w:val="00922FE0"/>
    <w:rsid w:val="0093009D"/>
    <w:rsid w:val="00930E3B"/>
    <w:rsid w:val="0093123F"/>
    <w:rsid w:val="0093169C"/>
    <w:rsid w:val="0093319B"/>
    <w:rsid w:val="009332B5"/>
    <w:rsid w:val="00934FD3"/>
    <w:rsid w:val="00935073"/>
    <w:rsid w:val="00935B4A"/>
    <w:rsid w:val="00936006"/>
    <w:rsid w:val="009375A7"/>
    <w:rsid w:val="00937F60"/>
    <w:rsid w:val="009411DC"/>
    <w:rsid w:val="0094165B"/>
    <w:rsid w:val="00942EEB"/>
    <w:rsid w:val="00944DCF"/>
    <w:rsid w:val="00946248"/>
    <w:rsid w:val="0094654C"/>
    <w:rsid w:val="00946A97"/>
    <w:rsid w:val="00946BA8"/>
    <w:rsid w:val="0094724A"/>
    <w:rsid w:val="009473E5"/>
    <w:rsid w:val="00951F03"/>
    <w:rsid w:val="00951FEE"/>
    <w:rsid w:val="00952065"/>
    <w:rsid w:val="00952F5B"/>
    <w:rsid w:val="00955303"/>
    <w:rsid w:val="00957FE4"/>
    <w:rsid w:val="00960105"/>
    <w:rsid w:val="00962047"/>
    <w:rsid w:val="009644FF"/>
    <w:rsid w:val="00964926"/>
    <w:rsid w:val="00964E74"/>
    <w:rsid w:val="00965272"/>
    <w:rsid w:val="0097189D"/>
    <w:rsid w:val="00974C35"/>
    <w:rsid w:val="00975129"/>
    <w:rsid w:val="00975CA3"/>
    <w:rsid w:val="009760D1"/>
    <w:rsid w:val="00976884"/>
    <w:rsid w:val="00981B7D"/>
    <w:rsid w:val="00982598"/>
    <w:rsid w:val="00982FEF"/>
    <w:rsid w:val="00984E28"/>
    <w:rsid w:val="00987465"/>
    <w:rsid w:val="00987A83"/>
    <w:rsid w:val="009902C1"/>
    <w:rsid w:val="0099430B"/>
    <w:rsid w:val="009944F9"/>
    <w:rsid w:val="00995891"/>
    <w:rsid w:val="00996819"/>
    <w:rsid w:val="009968EC"/>
    <w:rsid w:val="00996CE7"/>
    <w:rsid w:val="009A4C67"/>
    <w:rsid w:val="009A5974"/>
    <w:rsid w:val="009A599A"/>
    <w:rsid w:val="009A5CAF"/>
    <w:rsid w:val="009A5F99"/>
    <w:rsid w:val="009A5FFF"/>
    <w:rsid w:val="009A60DD"/>
    <w:rsid w:val="009A6F3A"/>
    <w:rsid w:val="009B11CE"/>
    <w:rsid w:val="009B159C"/>
    <w:rsid w:val="009B1D36"/>
    <w:rsid w:val="009B3E82"/>
    <w:rsid w:val="009B6A63"/>
    <w:rsid w:val="009B7568"/>
    <w:rsid w:val="009C0B18"/>
    <w:rsid w:val="009C5077"/>
    <w:rsid w:val="009D0DE0"/>
    <w:rsid w:val="009D1367"/>
    <w:rsid w:val="009D256D"/>
    <w:rsid w:val="009D38B8"/>
    <w:rsid w:val="009D3F6D"/>
    <w:rsid w:val="009D47EB"/>
    <w:rsid w:val="009D7FE5"/>
    <w:rsid w:val="009E1952"/>
    <w:rsid w:val="009E3AD1"/>
    <w:rsid w:val="009E4797"/>
    <w:rsid w:val="009E50B1"/>
    <w:rsid w:val="009E6CF6"/>
    <w:rsid w:val="009E710B"/>
    <w:rsid w:val="009F0284"/>
    <w:rsid w:val="009F225E"/>
    <w:rsid w:val="009F4CE8"/>
    <w:rsid w:val="009F4D6A"/>
    <w:rsid w:val="00A0398A"/>
    <w:rsid w:val="00A04178"/>
    <w:rsid w:val="00A041EF"/>
    <w:rsid w:val="00A0552F"/>
    <w:rsid w:val="00A069CE"/>
    <w:rsid w:val="00A07334"/>
    <w:rsid w:val="00A07AD0"/>
    <w:rsid w:val="00A11CE3"/>
    <w:rsid w:val="00A1377A"/>
    <w:rsid w:val="00A13F17"/>
    <w:rsid w:val="00A14B3A"/>
    <w:rsid w:val="00A176E7"/>
    <w:rsid w:val="00A22B61"/>
    <w:rsid w:val="00A23A30"/>
    <w:rsid w:val="00A23CD2"/>
    <w:rsid w:val="00A258E4"/>
    <w:rsid w:val="00A2775B"/>
    <w:rsid w:val="00A30B6B"/>
    <w:rsid w:val="00A35471"/>
    <w:rsid w:val="00A3583B"/>
    <w:rsid w:val="00A36130"/>
    <w:rsid w:val="00A43468"/>
    <w:rsid w:val="00A4351C"/>
    <w:rsid w:val="00A43C12"/>
    <w:rsid w:val="00A446A0"/>
    <w:rsid w:val="00A44D1D"/>
    <w:rsid w:val="00A452E7"/>
    <w:rsid w:val="00A45602"/>
    <w:rsid w:val="00A50D73"/>
    <w:rsid w:val="00A545DD"/>
    <w:rsid w:val="00A57C50"/>
    <w:rsid w:val="00A60E12"/>
    <w:rsid w:val="00A614E7"/>
    <w:rsid w:val="00A61507"/>
    <w:rsid w:val="00A622AC"/>
    <w:rsid w:val="00A6257B"/>
    <w:rsid w:val="00A63CF0"/>
    <w:rsid w:val="00A640A7"/>
    <w:rsid w:val="00A64934"/>
    <w:rsid w:val="00A654D9"/>
    <w:rsid w:val="00A665B6"/>
    <w:rsid w:val="00A67928"/>
    <w:rsid w:val="00A71590"/>
    <w:rsid w:val="00A723D8"/>
    <w:rsid w:val="00A73D76"/>
    <w:rsid w:val="00A7641C"/>
    <w:rsid w:val="00A767B9"/>
    <w:rsid w:val="00A77F30"/>
    <w:rsid w:val="00A802C2"/>
    <w:rsid w:val="00A802D5"/>
    <w:rsid w:val="00A81383"/>
    <w:rsid w:val="00A81E48"/>
    <w:rsid w:val="00A84F7D"/>
    <w:rsid w:val="00A85543"/>
    <w:rsid w:val="00A85E59"/>
    <w:rsid w:val="00A86526"/>
    <w:rsid w:val="00A90BC1"/>
    <w:rsid w:val="00A91F8E"/>
    <w:rsid w:val="00A9228B"/>
    <w:rsid w:val="00A93577"/>
    <w:rsid w:val="00A94DDA"/>
    <w:rsid w:val="00AA1308"/>
    <w:rsid w:val="00AA1994"/>
    <w:rsid w:val="00AA322B"/>
    <w:rsid w:val="00AA5241"/>
    <w:rsid w:val="00AA5D27"/>
    <w:rsid w:val="00AA6763"/>
    <w:rsid w:val="00AA7257"/>
    <w:rsid w:val="00AB0B1E"/>
    <w:rsid w:val="00AB1F05"/>
    <w:rsid w:val="00AB2B7C"/>
    <w:rsid w:val="00AB3D1C"/>
    <w:rsid w:val="00AC372C"/>
    <w:rsid w:val="00AC48D6"/>
    <w:rsid w:val="00AC7D56"/>
    <w:rsid w:val="00AC7F7A"/>
    <w:rsid w:val="00AD0270"/>
    <w:rsid w:val="00AD06F6"/>
    <w:rsid w:val="00AD0D66"/>
    <w:rsid w:val="00AD0EDC"/>
    <w:rsid w:val="00AD12AA"/>
    <w:rsid w:val="00AD2F9E"/>
    <w:rsid w:val="00AD2FAD"/>
    <w:rsid w:val="00AD51EF"/>
    <w:rsid w:val="00AD542C"/>
    <w:rsid w:val="00AD581D"/>
    <w:rsid w:val="00AE0859"/>
    <w:rsid w:val="00AE1FB0"/>
    <w:rsid w:val="00AE2A0E"/>
    <w:rsid w:val="00AE3DCA"/>
    <w:rsid w:val="00AE578A"/>
    <w:rsid w:val="00AE70CA"/>
    <w:rsid w:val="00AF0746"/>
    <w:rsid w:val="00AF1A51"/>
    <w:rsid w:val="00AF1F97"/>
    <w:rsid w:val="00AF2E2C"/>
    <w:rsid w:val="00AF3E8C"/>
    <w:rsid w:val="00AF4F3F"/>
    <w:rsid w:val="00AF6E82"/>
    <w:rsid w:val="00B068DC"/>
    <w:rsid w:val="00B06A87"/>
    <w:rsid w:val="00B0784C"/>
    <w:rsid w:val="00B11C45"/>
    <w:rsid w:val="00B1210F"/>
    <w:rsid w:val="00B1383D"/>
    <w:rsid w:val="00B13D57"/>
    <w:rsid w:val="00B15A61"/>
    <w:rsid w:val="00B1642E"/>
    <w:rsid w:val="00B16DBE"/>
    <w:rsid w:val="00B174CA"/>
    <w:rsid w:val="00B17A12"/>
    <w:rsid w:val="00B17C22"/>
    <w:rsid w:val="00B207E4"/>
    <w:rsid w:val="00B21C0C"/>
    <w:rsid w:val="00B23AA4"/>
    <w:rsid w:val="00B24AA3"/>
    <w:rsid w:val="00B25B91"/>
    <w:rsid w:val="00B26690"/>
    <w:rsid w:val="00B26934"/>
    <w:rsid w:val="00B27128"/>
    <w:rsid w:val="00B27B13"/>
    <w:rsid w:val="00B30700"/>
    <w:rsid w:val="00B325A1"/>
    <w:rsid w:val="00B33A79"/>
    <w:rsid w:val="00B34BCF"/>
    <w:rsid w:val="00B4026C"/>
    <w:rsid w:val="00B41764"/>
    <w:rsid w:val="00B44316"/>
    <w:rsid w:val="00B44420"/>
    <w:rsid w:val="00B4649D"/>
    <w:rsid w:val="00B46CA0"/>
    <w:rsid w:val="00B51997"/>
    <w:rsid w:val="00B52DE8"/>
    <w:rsid w:val="00B535C2"/>
    <w:rsid w:val="00B55156"/>
    <w:rsid w:val="00B554C8"/>
    <w:rsid w:val="00B6288C"/>
    <w:rsid w:val="00B653E5"/>
    <w:rsid w:val="00B66869"/>
    <w:rsid w:val="00B6686B"/>
    <w:rsid w:val="00B70281"/>
    <w:rsid w:val="00B705BE"/>
    <w:rsid w:val="00B70642"/>
    <w:rsid w:val="00B72217"/>
    <w:rsid w:val="00B73197"/>
    <w:rsid w:val="00B7319F"/>
    <w:rsid w:val="00B73E05"/>
    <w:rsid w:val="00B75F7C"/>
    <w:rsid w:val="00B761AB"/>
    <w:rsid w:val="00B76EB9"/>
    <w:rsid w:val="00B802E4"/>
    <w:rsid w:val="00B817C3"/>
    <w:rsid w:val="00B828ED"/>
    <w:rsid w:val="00B82B78"/>
    <w:rsid w:val="00B8445C"/>
    <w:rsid w:val="00B85788"/>
    <w:rsid w:val="00B862CC"/>
    <w:rsid w:val="00B86A68"/>
    <w:rsid w:val="00B87B6B"/>
    <w:rsid w:val="00B9071B"/>
    <w:rsid w:val="00B90DE7"/>
    <w:rsid w:val="00B92079"/>
    <w:rsid w:val="00B95915"/>
    <w:rsid w:val="00B959E6"/>
    <w:rsid w:val="00B96446"/>
    <w:rsid w:val="00BA006C"/>
    <w:rsid w:val="00BA27B5"/>
    <w:rsid w:val="00BA5F09"/>
    <w:rsid w:val="00BB0860"/>
    <w:rsid w:val="00BB1D10"/>
    <w:rsid w:val="00BB3AB6"/>
    <w:rsid w:val="00BB5FDC"/>
    <w:rsid w:val="00BB6B69"/>
    <w:rsid w:val="00BB7896"/>
    <w:rsid w:val="00BC17FB"/>
    <w:rsid w:val="00BC18FB"/>
    <w:rsid w:val="00BC3EE5"/>
    <w:rsid w:val="00BC4D77"/>
    <w:rsid w:val="00BC5B8C"/>
    <w:rsid w:val="00BC6F52"/>
    <w:rsid w:val="00BC7964"/>
    <w:rsid w:val="00BD2949"/>
    <w:rsid w:val="00BD2A1D"/>
    <w:rsid w:val="00BD34D6"/>
    <w:rsid w:val="00BE118B"/>
    <w:rsid w:val="00BE5DE6"/>
    <w:rsid w:val="00BE6437"/>
    <w:rsid w:val="00BF11B7"/>
    <w:rsid w:val="00BF1CA0"/>
    <w:rsid w:val="00BF23F4"/>
    <w:rsid w:val="00BF42B3"/>
    <w:rsid w:val="00BF64B9"/>
    <w:rsid w:val="00BF6997"/>
    <w:rsid w:val="00C0084A"/>
    <w:rsid w:val="00C01225"/>
    <w:rsid w:val="00C02C1B"/>
    <w:rsid w:val="00C02D16"/>
    <w:rsid w:val="00C0495D"/>
    <w:rsid w:val="00C05C75"/>
    <w:rsid w:val="00C06A9D"/>
    <w:rsid w:val="00C11D04"/>
    <w:rsid w:val="00C13BC8"/>
    <w:rsid w:val="00C13DE4"/>
    <w:rsid w:val="00C2245C"/>
    <w:rsid w:val="00C22E40"/>
    <w:rsid w:val="00C23010"/>
    <w:rsid w:val="00C25C8D"/>
    <w:rsid w:val="00C327B7"/>
    <w:rsid w:val="00C32B79"/>
    <w:rsid w:val="00C3630C"/>
    <w:rsid w:val="00C375D2"/>
    <w:rsid w:val="00C40E85"/>
    <w:rsid w:val="00C45240"/>
    <w:rsid w:val="00C452DE"/>
    <w:rsid w:val="00C4530E"/>
    <w:rsid w:val="00C456AE"/>
    <w:rsid w:val="00C47F97"/>
    <w:rsid w:val="00C52E44"/>
    <w:rsid w:val="00C5358C"/>
    <w:rsid w:val="00C539A8"/>
    <w:rsid w:val="00C55E52"/>
    <w:rsid w:val="00C56F35"/>
    <w:rsid w:val="00C607FD"/>
    <w:rsid w:val="00C60E15"/>
    <w:rsid w:val="00C610D8"/>
    <w:rsid w:val="00C62C05"/>
    <w:rsid w:val="00C62F08"/>
    <w:rsid w:val="00C6399F"/>
    <w:rsid w:val="00C65C27"/>
    <w:rsid w:val="00C66309"/>
    <w:rsid w:val="00C7073D"/>
    <w:rsid w:val="00C70A92"/>
    <w:rsid w:val="00C72191"/>
    <w:rsid w:val="00C72FED"/>
    <w:rsid w:val="00C739BD"/>
    <w:rsid w:val="00C73BB8"/>
    <w:rsid w:val="00C74C0D"/>
    <w:rsid w:val="00C75F83"/>
    <w:rsid w:val="00C77256"/>
    <w:rsid w:val="00C77F69"/>
    <w:rsid w:val="00C80427"/>
    <w:rsid w:val="00C814B0"/>
    <w:rsid w:val="00C84348"/>
    <w:rsid w:val="00C87E14"/>
    <w:rsid w:val="00C90569"/>
    <w:rsid w:val="00C91F5B"/>
    <w:rsid w:val="00C9272F"/>
    <w:rsid w:val="00C93567"/>
    <w:rsid w:val="00C94FA6"/>
    <w:rsid w:val="00C957FD"/>
    <w:rsid w:val="00C9590C"/>
    <w:rsid w:val="00C960A9"/>
    <w:rsid w:val="00C97BD7"/>
    <w:rsid w:val="00C97CF2"/>
    <w:rsid w:val="00CA0B56"/>
    <w:rsid w:val="00CA0BC0"/>
    <w:rsid w:val="00CA3600"/>
    <w:rsid w:val="00CA4009"/>
    <w:rsid w:val="00CA4A9A"/>
    <w:rsid w:val="00CA4D57"/>
    <w:rsid w:val="00CA5035"/>
    <w:rsid w:val="00CB16B6"/>
    <w:rsid w:val="00CB1962"/>
    <w:rsid w:val="00CB3B62"/>
    <w:rsid w:val="00CB3EDA"/>
    <w:rsid w:val="00CB3FD1"/>
    <w:rsid w:val="00CB4AC5"/>
    <w:rsid w:val="00CB5B68"/>
    <w:rsid w:val="00CB65FE"/>
    <w:rsid w:val="00CB799D"/>
    <w:rsid w:val="00CB7D2D"/>
    <w:rsid w:val="00CC203B"/>
    <w:rsid w:val="00CC3738"/>
    <w:rsid w:val="00CC58E7"/>
    <w:rsid w:val="00CC6756"/>
    <w:rsid w:val="00CC68D1"/>
    <w:rsid w:val="00CC6AA1"/>
    <w:rsid w:val="00CC70CC"/>
    <w:rsid w:val="00CD31DD"/>
    <w:rsid w:val="00CD3988"/>
    <w:rsid w:val="00CD521D"/>
    <w:rsid w:val="00CD5BE0"/>
    <w:rsid w:val="00CD5DF0"/>
    <w:rsid w:val="00CD6321"/>
    <w:rsid w:val="00CE0A7A"/>
    <w:rsid w:val="00CE27FC"/>
    <w:rsid w:val="00CE3AAF"/>
    <w:rsid w:val="00CE48F7"/>
    <w:rsid w:val="00CE7F48"/>
    <w:rsid w:val="00CF11E9"/>
    <w:rsid w:val="00CF1402"/>
    <w:rsid w:val="00CF4374"/>
    <w:rsid w:val="00CF5092"/>
    <w:rsid w:val="00CF5686"/>
    <w:rsid w:val="00CF6FC5"/>
    <w:rsid w:val="00CF7007"/>
    <w:rsid w:val="00CF737A"/>
    <w:rsid w:val="00CF7FB9"/>
    <w:rsid w:val="00D00DE3"/>
    <w:rsid w:val="00D0120D"/>
    <w:rsid w:val="00D06493"/>
    <w:rsid w:val="00D07F58"/>
    <w:rsid w:val="00D108E1"/>
    <w:rsid w:val="00D13D69"/>
    <w:rsid w:val="00D14D1A"/>
    <w:rsid w:val="00D15773"/>
    <w:rsid w:val="00D166A0"/>
    <w:rsid w:val="00D17C2E"/>
    <w:rsid w:val="00D17CCA"/>
    <w:rsid w:val="00D213F8"/>
    <w:rsid w:val="00D21B96"/>
    <w:rsid w:val="00D22552"/>
    <w:rsid w:val="00D25952"/>
    <w:rsid w:val="00D26890"/>
    <w:rsid w:val="00D27D3A"/>
    <w:rsid w:val="00D31590"/>
    <w:rsid w:val="00D3275D"/>
    <w:rsid w:val="00D32FE4"/>
    <w:rsid w:val="00D33EB1"/>
    <w:rsid w:val="00D34AA6"/>
    <w:rsid w:val="00D356FD"/>
    <w:rsid w:val="00D35933"/>
    <w:rsid w:val="00D35ED9"/>
    <w:rsid w:val="00D3709C"/>
    <w:rsid w:val="00D41944"/>
    <w:rsid w:val="00D41E3B"/>
    <w:rsid w:val="00D41FB2"/>
    <w:rsid w:val="00D4307E"/>
    <w:rsid w:val="00D43208"/>
    <w:rsid w:val="00D46769"/>
    <w:rsid w:val="00D511A9"/>
    <w:rsid w:val="00D5189D"/>
    <w:rsid w:val="00D528F1"/>
    <w:rsid w:val="00D5295A"/>
    <w:rsid w:val="00D53836"/>
    <w:rsid w:val="00D53C1C"/>
    <w:rsid w:val="00D549EE"/>
    <w:rsid w:val="00D54D8E"/>
    <w:rsid w:val="00D60544"/>
    <w:rsid w:val="00D627B1"/>
    <w:rsid w:val="00D66D50"/>
    <w:rsid w:val="00D76D81"/>
    <w:rsid w:val="00D81B8E"/>
    <w:rsid w:val="00D85F5A"/>
    <w:rsid w:val="00D86F94"/>
    <w:rsid w:val="00D90CCE"/>
    <w:rsid w:val="00D91016"/>
    <w:rsid w:val="00D919FF"/>
    <w:rsid w:val="00D91F9E"/>
    <w:rsid w:val="00D92C43"/>
    <w:rsid w:val="00D92CE6"/>
    <w:rsid w:val="00D94E4B"/>
    <w:rsid w:val="00D94E5C"/>
    <w:rsid w:val="00D95A5D"/>
    <w:rsid w:val="00D96E2C"/>
    <w:rsid w:val="00DA09A1"/>
    <w:rsid w:val="00DA27B7"/>
    <w:rsid w:val="00DA6DD9"/>
    <w:rsid w:val="00DA6FBD"/>
    <w:rsid w:val="00DB0287"/>
    <w:rsid w:val="00DB2AE4"/>
    <w:rsid w:val="00DB31AB"/>
    <w:rsid w:val="00DB44BC"/>
    <w:rsid w:val="00DB4AB6"/>
    <w:rsid w:val="00DB6139"/>
    <w:rsid w:val="00DB7FCD"/>
    <w:rsid w:val="00DC0D3C"/>
    <w:rsid w:val="00DC1EBB"/>
    <w:rsid w:val="00DC33C9"/>
    <w:rsid w:val="00DD1A4A"/>
    <w:rsid w:val="00DD2154"/>
    <w:rsid w:val="00DD25E8"/>
    <w:rsid w:val="00DD465B"/>
    <w:rsid w:val="00DD4EBE"/>
    <w:rsid w:val="00DD58CB"/>
    <w:rsid w:val="00DD6C38"/>
    <w:rsid w:val="00DE0D00"/>
    <w:rsid w:val="00DE17ED"/>
    <w:rsid w:val="00DE4146"/>
    <w:rsid w:val="00DE5DE2"/>
    <w:rsid w:val="00DE64AA"/>
    <w:rsid w:val="00DE68E7"/>
    <w:rsid w:val="00DF0993"/>
    <w:rsid w:val="00DF0FCF"/>
    <w:rsid w:val="00DF126B"/>
    <w:rsid w:val="00DF1E8F"/>
    <w:rsid w:val="00DF72BC"/>
    <w:rsid w:val="00DF7B46"/>
    <w:rsid w:val="00E00550"/>
    <w:rsid w:val="00E00B3D"/>
    <w:rsid w:val="00E013BD"/>
    <w:rsid w:val="00E01606"/>
    <w:rsid w:val="00E01C88"/>
    <w:rsid w:val="00E06FEF"/>
    <w:rsid w:val="00E07929"/>
    <w:rsid w:val="00E07972"/>
    <w:rsid w:val="00E11804"/>
    <w:rsid w:val="00E130D6"/>
    <w:rsid w:val="00E139C5"/>
    <w:rsid w:val="00E1509E"/>
    <w:rsid w:val="00E173E7"/>
    <w:rsid w:val="00E211E6"/>
    <w:rsid w:val="00E2235D"/>
    <w:rsid w:val="00E2267A"/>
    <w:rsid w:val="00E231EC"/>
    <w:rsid w:val="00E249FA"/>
    <w:rsid w:val="00E34086"/>
    <w:rsid w:val="00E34E8A"/>
    <w:rsid w:val="00E3504E"/>
    <w:rsid w:val="00E35E82"/>
    <w:rsid w:val="00E3607F"/>
    <w:rsid w:val="00E37F28"/>
    <w:rsid w:val="00E434CD"/>
    <w:rsid w:val="00E4415B"/>
    <w:rsid w:val="00E44417"/>
    <w:rsid w:val="00E448BC"/>
    <w:rsid w:val="00E45006"/>
    <w:rsid w:val="00E45512"/>
    <w:rsid w:val="00E45E78"/>
    <w:rsid w:val="00E46EF6"/>
    <w:rsid w:val="00E50444"/>
    <w:rsid w:val="00E50C53"/>
    <w:rsid w:val="00E50CB6"/>
    <w:rsid w:val="00E50FEB"/>
    <w:rsid w:val="00E51774"/>
    <w:rsid w:val="00E560A5"/>
    <w:rsid w:val="00E61740"/>
    <w:rsid w:val="00E6196B"/>
    <w:rsid w:val="00E62E03"/>
    <w:rsid w:val="00E634F8"/>
    <w:rsid w:val="00E64334"/>
    <w:rsid w:val="00E66EC1"/>
    <w:rsid w:val="00E6792B"/>
    <w:rsid w:val="00E67B07"/>
    <w:rsid w:val="00E712A4"/>
    <w:rsid w:val="00E75457"/>
    <w:rsid w:val="00E776B0"/>
    <w:rsid w:val="00E77CBB"/>
    <w:rsid w:val="00E77E75"/>
    <w:rsid w:val="00E81FEB"/>
    <w:rsid w:val="00E829F7"/>
    <w:rsid w:val="00E86F8C"/>
    <w:rsid w:val="00E875AB"/>
    <w:rsid w:val="00E903A0"/>
    <w:rsid w:val="00E90794"/>
    <w:rsid w:val="00E92078"/>
    <w:rsid w:val="00E94A9E"/>
    <w:rsid w:val="00E970C3"/>
    <w:rsid w:val="00E976DC"/>
    <w:rsid w:val="00E97CC8"/>
    <w:rsid w:val="00EA0002"/>
    <w:rsid w:val="00EA50FF"/>
    <w:rsid w:val="00EA79D1"/>
    <w:rsid w:val="00EB1263"/>
    <w:rsid w:val="00EB25F8"/>
    <w:rsid w:val="00EB349E"/>
    <w:rsid w:val="00EC292C"/>
    <w:rsid w:val="00EC2C4A"/>
    <w:rsid w:val="00EC3F51"/>
    <w:rsid w:val="00EC5A4B"/>
    <w:rsid w:val="00EC5F9D"/>
    <w:rsid w:val="00EC62AE"/>
    <w:rsid w:val="00EC634F"/>
    <w:rsid w:val="00EC67F6"/>
    <w:rsid w:val="00EC6A13"/>
    <w:rsid w:val="00EC75AC"/>
    <w:rsid w:val="00ED32A0"/>
    <w:rsid w:val="00ED3A2B"/>
    <w:rsid w:val="00ED5D73"/>
    <w:rsid w:val="00ED5F55"/>
    <w:rsid w:val="00ED680C"/>
    <w:rsid w:val="00ED6CDA"/>
    <w:rsid w:val="00ED6FC6"/>
    <w:rsid w:val="00ED75CA"/>
    <w:rsid w:val="00EE10F4"/>
    <w:rsid w:val="00EE1BF6"/>
    <w:rsid w:val="00EE31E6"/>
    <w:rsid w:val="00EE45E9"/>
    <w:rsid w:val="00EE73DF"/>
    <w:rsid w:val="00EF077B"/>
    <w:rsid w:val="00EF2041"/>
    <w:rsid w:val="00EF3941"/>
    <w:rsid w:val="00EF405E"/>
    <w:rsid w:val="00EF4EAE"/>
    <w:rsid w:val="00EF540D"/>
    <w:rsid w:val="00F019E1"/>
    <w:rsid w:val="00F042A0"/>
    <w:rsid w:val="00F10EA4"/>
    <w:rsid w:val="00F10EE8"/>
    <w:rsid w:val="00F11534"/>
    <w:rsid w:val="00F116BA"/>
    <w:rsid w:val="00F14B16"/>
    <w:rsid w:val="00F14F3D"/>
    <w:rsid w:val="00F152AE"/>
    <w:rsid w:val="00F15563"/>
    <w:rsid w:val="00F16397"/>
    <w:rsid w:val="00F165B3"/>
    <w:rsid w:val="00F16CA9"/>
    <w:rsid w:val="00F17E45"/>
    <w:rsid w:val="00F20E20"/>
    <w:rsid w:val="00F22C44"/>
    <w:rsid w:val="00F258DC"/>
    <w:rsid w:val="00F30145"/>
    <w:rsid w:val="00F30C4B"/>
    <w:rsid w:val="00F30D2C"/>
    <w:rsid w:val="00F32722"/>
    <w:rsid w:val="00F32A88"/>
    <w:rsid w:val="00F32F8E"/>
    <w:rsid w:val="00F3415D"/>
    <w:rsid w:val="00F34F5C"/>
    <w:rsid w:val="00F36DFD"/>
    <w:rsid w:val="00F37BC2"/>
    <w:rsid w:val="00F37F2E"/>
    <w:rsid w:val="00F42FDD"/>
    <w:rsid w:val="00F43F15"/>
    <w:rsid w:val="00F44974"/>
    <w:rsid w:val="00F4534F"/>
    <w:rsid w:val="00F4546F"/>
    <w:rsid w:val="00F45729"/>
    <w:rsid w:val="00F45A1F"/>
    <w:rsid w:val="00F46754"/>
    <w:rsid w:val="00F476C0"/>
    <w:rsid w:val="00F47AA4"/>
    <w:rsid w:val="00F505AA"/>
    <w:rsid w:val="00F505C9"/>
    <w:rsid w:val="00F525F4"/>
    <w:rsid w:val="00F55C4A"/>
    <w:rsid w:val="00F60F72"/>
    <w:rsid w:val="00F62B01"/>
    <w:rsid w:val="00F63CB2"/>
    <w:rsid w:val="00F6420C"/>
    <w:rsid w:val="00F64501"/>
    <w:rsid w:val="00F7406B"/>
    <w:rsid w:val="00F74430"/>
    <w:rsid w:val="00F745D7"/>
    <w:rsid w:val="00F74B2C"/>
    <w:rsid w:val="00F756EF"/>
    <w:rsid w:val="00F75C71"/>
    <w:rsid w:val="00F767F1"/>
    <w:rsid w:val="00F80A50"/>
    <w:rsid w:val="00F8116A"/>
    <w:rsid w:val="00F821AE"/>
    <w:rsid w:val="00F8276F"/>
    <w:rsid w:val="00F857D7"/>
    <w:rsid w:val="00F864F0"/>
    <w:rsid w:val="00F906E4"/>
    <w:rsid w:val="00F91FBA"/>
    <w:rsid w:val="00F92D8F"/>
    <w:rsid w:val="00F94519"/>
    <w:rsid w:val="00F95A38"/>
    <w:rsid w:val="00F95A89"/>
    <w:rsid w:val="00F97A8A"/>
    <w:rsid w:val="00F97EFF"/>
    <w:rsid w:val="00FA21C2"/>
    <w:rsid w:val="00FA23BB"/>
    <w:rsid w:val="00FA3026"/>
    <w:rsid w:val="00FA6FEC"/>
    <w:rsid w:val="00FA77E4"/>
    <w:rsid w:val="00FB0119"/>
    <w:rsid w:val="00FB0E7E"/>
    <w:rsid w:val="00FB1273"/>
    <w:rsid w:val="00FB1D99"/>
    <w:rsid w:val="00FB1F3A"/>
    <w:rsid w:val="00FB5528"/>
    <w:rsid w:val="00FB64E7"/>
    <w:rsid w:val="00FB658A"/>
    <w:rsid w:val="00FB69AB"/>
    <w:rsid w:val="00FB7C48"/>
    <w:rsid w:val="00FB7DD5"/>
    <w:rsid w:val="00FC0BF2"/>
    <w:rsid w:val="00FC0E39"/>
    <w:rsid w:val="00FC2834"/>
    <w:rsid w:val="00FC4958"/>
    <w:rsid w:val="00FC66C6"/>
    <w:rsid w:val="00FC6E3A"/>
    <w:rsid w:val="00FD6550"/>
    <w:rsid w:val="00FD68D9"/>
    <w:rsid w:val="00FD747A"/>
    <w:rsid w:val="00FD755B"/>
    <w:rsid w:val="00FD7C9B"/>
    <w:rsid w:val="00FE1FAC"/>
    <w:rsid w:val="00FE294B"/>
    <w:rsid w:val="00FE4AA7"/>
    <w:rsid w:val="00FF1AC5"/>
    <w:rsid w:val="00FF2601"/>
    <w:rsid w:val="00FF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E81AA90"/>
  <w15:docId w15:val="{9593762E-C19F-4AA2-81DD-84182B8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948"/>
  </w:style>
  <w:style w:type="paragraph" w:styleId="Heading1">
    <w:name w:val="heading 1"/>
    <w:basedOn w:val="Normal"/>
    <w:next w:val="Normal"/>
    <w:qFormat/>
    <w:rsid w:val="00092948"/>
    <w:pPr>
      <w:keepNext/>
      <w:ind w:right="-612"/>
      <w:outlineLvl w:val="0"/>
    </w:pPr>
    <w:rPr>
      <w:rFonts w:ascii="Tms Rmn" w:hAnsi="Tms Rmn"/>
      <w:sz w:val="24"/>
    </w:rPr>
  </w:style>
  <w:style w:type="paragraph" w:styleId="Heading2">
    <w:name w:val="heading 2"/>
    <w:basedOn w:val="Normal"/>
    <w:next w:val="Normal"/>
    <w:qFormat/>
    <w:rsid w:val="00092948"/>
    <w:pPr>
      <w:keepNext/>
      <w:ind w:right="-612"/>
      <w:jc w:val="both"/>
      <w:outlineLvl w:val="1"/>
    </w:pPr>
    <w:rPr>
      <w:rFonts w:ascii="Tms Rmn" w:hAnsi="Tms Rmn"/>
      <w:b/>
      <w:smallCaps/>
      <w:sz w:val="32"/>
    </w:rPr>
  </w:style>
  <w:style w:type="paragraph" w:styleId="Heading3">
    <w:name w:val="heading 3"/>
    <w:basedOn w:val="Normal"/>
    <w:next w:val="Normal"/>
    <w:qFormat/>
    <w:rsid w:val="00092948"/>
    <w:pPr>
      <w:keepNext/>
      <w:ind w:right="-612"/>
      <w:outlineLvl w:val="2"/>
    </w:pPr>
    <w:rPr>
      <w:rFonts w:ascii="Tms Rmn" w:hAnsi="Tms Rmn"/>
      <w:b/>
      <w:smallCaps/>
      <w:sz w:val="32"/>
    </w:rPr>
  </w:style>
  <w:style w:type="paragraph" w:styleId="Heading4">
    <w:name w:val="heading 4"/>
    <w:basedOn w:val="Normal"/>
    <w:next w:val="Normal"/>
    <w:qFormat/>
    <w:rsid w:val="00092948"/>
    <w:pPr>
      <w:keepNext/>
      <w:spacing w:before="240" w:after="60"/>
      <w:outlineLvl w:val="3"/>
    </w:pPr>
    <w:rPr>
      <w:rFonts w:ascii="Arial" w:hAnsi="Arial"/>
      <w:b/>
      <w:sz w:val="24"/>
      <w:lang w:val="en-GB"/>
    </w:rPr>
  </w:style>
  <w:style w:type="paragraph" w:styleId="Heading5">
    <w:name w:val="heading 5"/>
    <w:basedOn w:val="Normal"/>
    <w:next w:val="Normal"/>
    <w:qFormat/>
    <w:rsid w:val="00092948"/>
    <w:pPr>
      <w:keepNext/>
      <w:ind w:right="34"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092948"/>
    <w:pPr>
      <w:keepNext/>
      <w:ind w:left="851" w:right="-45" w:hanging="851"/>
      <w:outlineLvl w:val="5"/>
    </w:pPr>
    <w:rPr>
      <w:b/>
      <w:smallCaps/>
      <w:sz w:val="32"/>
    </w:rPr>
  </w:style>
  <w:style w:type="paragraph" w:styleId="Heading7">
    <w:name w:val="heading 7"/>
    <w:basedOn w:val="Normal"/>
    <w:next w:val="Normal"/>
    <w:qFormat/>
    <w:rsid w:val="00092948"/>
    <w:pPr>
      <w:keepNext/>
      <w:ind w:left="1134" w:right="-612" w:hanging="1134"/>
      <w:outlineLvl w:val="6"/>
    </w:pPr>
    <w:rPr>
      <w:b/>
      <w:smallCaps/>
      <w:sz w:val="32"/>
    </w:rPr>
  </w:style>
  <w:style w:type="paragraph" w:styleId="Heading8">
    <w:name w:val="heading 8"/>
    <w:basedOn w:val="Normal"/>
    <w:next w:val="Normal"/>
    <w:qFormat/>
    <w:rsid w:val="00092948"/>
    <w:pPr>
      <w:keepNext/>
      <w:ind w:right="-612"/>
      <w:jc w:val="both"/>
      <w:outlineLvl w:val="7"/>
    </w:pPr>
    <w:rPr>
      <w:b/>
      <w:smallCaps/>
      <w:sz w:val="28"/>
    </w:rPr>
  </w:style>
  <w:style w:type="paragraph" w:styleId="Heading9">
    <w:name w:val="heading 9"/>
    <w:basedOn w:val="Normal"/>
    <w:next w:val="Normal"/>
    <w:qFormat/>
    <w:rsid w:val="00092948"/>
    <w:pPr>
      <w:keepNext/>
      <w:outlineLvl w:val="8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rsid w:val="00092948"/>
    <w:pPr>
      <w:numPr>
        <w:numId w:val="1"/>
      </w:numPr>
    </w:pPr>
    <w:rPr>
      <w:rFonts w:ascii="Tms Rmn" w:hAnsi="Tms Rmn"/>
      <w:lang w:val="en-GB"/>
    </w:rPr>
  </w:style>
  <w:style w:type="paragraph" w:styleId="BlockText">
    <w:name w:val="Block Text"/>
    <w:basedOn w:val="Normal"/>
    <w:rsid w:val="00092948"/>
    <w:pPr>
      <w:ind w:left="1134" w:right="-612" w:hanging="1134"/>
    </w:pPr>
    <w:rPr>
      <w:sz w:val="24"/>
    </w:rPr>
  </w:style>
  <w:style w:type="paragraph" w:styleId="BodyText2">
    <w:name w:val="Body Text 2"/>
    <w:basedOn w:val="Normal"/>
    <w:rsid w:val="00092948"/>
    <w:rPr>
      <w:rFonts w:ascii="Tms Rmn" w:hAnsi="Tms Rmn"/>
      <w:sz w:val="24"/>
    </w:rPr>
  </w:style>
  <w:style w:type="paragraph" w:styleId="BodyText3">
    <w:name w:val="Body Text 3"/>
    <w:basedOn w:val="Normal"/>
    <w:rsid w:val="00092948"/>
    <w:pPr>
      <w:ind w:right="-612"/>
      <w:jc w:val="both"/>
    </w:pPr>
    <w:rPr>
      <w:rFonts w:ascii="Tms Rmn" w:hAnsi="Tms Rmn"/>
      <w:sz w:val="24"/>
    </w:rPr>
  </w:style>
  <w:style w:type="character" w:styleId="PageNumber">
    <w:name w:val="page number"/>
    <w:basedOn w:val="DefaultParagraphFont"/>
    <w:rsid w:val="00092948"/>
  </w:style>
  <w:style w:type="paragraph" w:styleId="Footer">
    <w:name w:val="footer"/>
    <w:basedOn w:val="Normal"/>
    <w:link w:val="FooterChar"/>
    <w:uiPriority w:val="99"/>
    <w:rsid w:val="00092948"/>
    <w:pPr>
      <w:tabs>
        <w:tab w:val="center" w:pos="4320"/>
        <w:tab w:val="right" w:pos="8640"/>
      </w:tabs>
    </w:pPr>
    <w:rPr>
      <w:rFonts w:ascii="Tms Rmn" w:hAnsi="Tms Rmn"/>
      <w:lang w:val="en-GB"/>
    </w:rPr>
  </w:style>
  <w:style w:type="paragraph" w:styleId="BodyText">
    <w:name w:val="Body Text"/>
    <w:basedOn w:val="Normal"/>
    <w:rsid w:val="00092948"/>
    <w:pPr>
      <w:ind w:right="-45"/>
    </w:pPr>
    <w:rPr>
      <w:sz w:val="24"/>
    </w:rPr>
  </w:style>
  <w:style w:type="paragraph" w:styleId="Header">
    <w:name w:val="header"/>
    <w:basedOn w:val="Normal"/>
    <w:link w:val="HeaderChar"/>
    <w:uiPriority w:val="99"/>
    <w:rsid w:val="00092948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92948"/>
    <w:pPr>
      <w:ind w:right="-45"/>
      <w:jc w:val="center"/>
    </w:pPr>
    <w:rPr>
      <w:b/>
      <w:sz w:val="32"/>
    </w:rPr>
  </w:style>
  <w:style w:type="character" w:styleId="Hyperlink">
    <w:name w:val="Hyperlink"/>
    <w:basedOn w:val="DefaultParagraphFont"/>
    <w:rsid w:val="00A041EF"/>
    <w:rPr>
      <w:color w:val="0000FF"/>
      <w:u w:val="single"/>
    </w:rPr>
  </w:style>
  <w:style w:type="paragraph" w:styleId="BalloonText">
    <w:name w:val="Balloon Text"/>
    <w:basedOn w:val="Normal"/>
    <w:semiHidden/>
    <w:rsid w:val="00F10E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9150B"/>
    <w:rPr>
      <w:b/>
      <w:bCs/>
    </w:rPr>
  </w:style>
  <w:style w:type="character" w:styleId="Emphasis">
    <w:name w:val="Emphasis"/>
    <w:basedOn w:val="DefaultParagraphFont"/>
    <w:uiPriority w:val="20"/>
    <w:qFormat/>
    <w:rsid w:val="006C743C"/>
    <w:rPr>
      <w:i/>
      <w:iCs/>
    </w:rPr>
  </w:style>
  <w:style w:type="character" w:styleId="HTMLTypewriter">
    <w:name w:val="HTML Typewriter"/>
    <w:basedOn w:val="DefaultParagraphFont"/>
    <w:rsid w:val="00CA0BC0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semiHidden/>
    <w:rsid w:val="00177A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77A61"/>
    <w:pPr>
      <w:spacing w:after="200"/>
    </w:pPr>
  </w:style>
  <w:style w:type="character" w:customStyle="1" w:styleId="CommentTextChar">
    <w:name w:val="Comment Text Char"/>
    <w:basedOn w:val="DefaultParagraphFont"/>
    <w:link w:val="CommentText"/>
    <w:semiHidden/>
    <w:rsid w:val="00177A61"/>
    <w:rPr>
      <w:lang w:val="en-US" w:eastAsia="en-US" w:bidi="ar-SA"/>
    </w:rPr>
  </w:style>
  <w:style w:type="paragraph" w:styleId="NoSpacing">
    <w:name w:val="No Spacing"/>
    <w:uiPriority w:val="1"/>
    <w:qFormat/>
    <w:rsid w:val="00E875AB"/>
  </w:style>
  <w:style w:type="character" w:customStyle="1" w:styleId="HeaderChar">
    <w:name w:val="Header Char"/>
    <w:basedOn w:val="DefaultParagraphFont"/>
    <w:link w:val="Header"/>
    <w:uiPriority w:val="99"/>
    <w:rsid w:val="00F821AE"/>
  </w:style>
  <w:style w:type="paragraph" w:styleId="ListParagraph">
    <w:name w:val="List Paragraph"/>
    <w:basedOn w:val="Normal"/>
    <w:uiPriority w:val="34"/>
    <w:qFormat/>
    <w:rsid w:val="00CB3B6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0552F"/>
    <w:rPr>
      <w:rFonts w:ascii="Tms Rmn" w:hAnsi="Tms Rmn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F0910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F0910"/>
    <w:rPr>
      <w:rFonts w:ascii="Calibri" w:eastAsiaTheme="minorHAnsi" w:hAnsi="Calibri" w:cstheme="minorBidi"/>
      <w:sz w:val="22"/>
      <w:szCs w:val="21"/>
    </w:rPr>
  </w:style>
  <w:style w:type="character" w:customStyle="1" w:styleId="apple-converted-space">
    <w:name w:val="apple-converted-space"/>
    <w:basedOn w:val="DefaultParagraphFont"/>
    <w:rsid w:val="00BC6F52"/>
  </w:style>
  <w:style w:type="character" w:customStyle="1" w:styleId="article-headermeta-info-label">
    <w:name w:val="article-header__meta-info-label"/>
    <w:basedOn w:val="DefaultParagraphFont"/>
    <w:rsid w:val="00E77CBB"/>
  </w:style>
  <w:style w:type="character" w:customStyle="1" w:styleId="article-headermeta-info-data">
    <w:name w:val="article-header__meta-info-data"/>
    <w:basedOn w:val="DefaultParagraphFont"/>
    <w:rsid w:val="00E77CBB"/>
  </w:style>
  <w:style w:type="character" w:customStyle="1" w:styleId="patent-title">
    <w:name w:val="patent-title"/>
    <w:basedOn w:val="DefaultParagraphFont"/>
    <w:rsid w:val="00FC4958"/>
  </w:style>
  <w:style w:type="character" w:customStyle="1" w:styleId="patent-number">
    <w:name w:val="patent-number"/>
    <w:basedOn w:val="DefaultParagraphFont"/>
    <w:rsid w:val="00FC495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69B"/>
    <w:pPr>
      <w:spacing w:after="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69B"/>
    <w:rPr>
      <w:b/>
      <w:bCs/>
      <w:lang w:val="en-US" w:eastAsia="en-US" w:bidi="ar-SA"/>
    </w:rPr>
  </w:style>
  <w:style w:type="character" w:customStyle="1" w:styleId="visually-hidden">
    <w:name w:val="visually-hidden"/>
    <w:basedOn w:val="DefaultParagraphFont"/>
    <w:rsid w:val="00491439"/>
  </w:style>
  <w:style w:type="character" w:customStyle="1" w:styleId="refsource">
    <w:name w:val="refsource"/>
    <w:basedOn w:val="DefaultParagraphFont"/>
    <w:rsid w:val="00036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726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9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2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3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468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2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02/wsb.529" TargetMode="External"/><Relationship Id="rId18" Type="http://schemas.openxmlformats.org/officeDocument/2006/relationships/hyperlink" Target="https://doi.org/10.1007/s00265-013-1532-7" TargetMode="External"/><Relationship Id="rId26" Type="http://schemas.openxmlformats.org/officeDocument/2006/relationships/hyperlink" Target="https://doi.org/10.1016/j.anbehav.2007.01.004" TargetMode="External"/><Relationship Id="rId39" Type="http://schemas.openxmlformats.org/officeDocument/2006/relationships/hyperlink" Target="https://doi.org/10.1006/anbe.1999.1175" TargetMode="External"/><Relationship Id="rId21" Type="http://schemas.openxmlformats.org/officeDocument/2006/relationships/hyperlink" Target="https://doi.org/10.1093/beheco/arq089" TargetMode="External"/><Relationship Id="rId34" Type="http://schemas.openxmlformats.org/officeDocument/2006/relationships/hyperlink" Target="https://doi.org/10.1111/j.0908-8857.2003.02964.x" TargetMode="External"/><Relationship Id="rId42" Type="http://schemas.openxmlformats.org/officeDocument/2006/relationships/hyperlink" Target="https://doi.org/10.1046/j.1420-9101.1997.10010057.x" TargetMode="External"/><Relationship Id="rId47" Type="http://schemas.openxmlformats.org/officeDocument/2006/relationships/hyperlink" Target="https://doi.org/10.1098/rspb.1997.0047" TargetMode="External"/><Relationship Id="rId50" Type="http://schemas.openxmlformats.org/officeDocument/2006/relationships/hyperlink" Target="https://doi.org/10.1046/j.1365-2435.1997.00041.x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doi.org/10.1177%2F1070496518785943" TargetMode="External"/><Relationship Id="rId17" Type="http://schemas.openxmlformats.org/officeDocument/2006/relationships/hyperlink" Target="https://doi.org/10.1098/rsbl.2012.1202" TargetMode="External"/><Relationship Id="rId25" Type="http://schemas.openxmlformats.org/officeDocument/2006/relationships/hyperlink" Target="https://doi.org/10.1016/j.anbehav.2008.05.005" TargetMode="External"/><Relationship Id="rId33" Type="http://schemas.openxmlformats.org/officeDocument/2006/relationships/hyperlink" Target="https://doi.org/10.1046/j.1474-919X.2003.00189.x" TargetMode="External"/><Relationship Id="rId38" Type="http://schemas.openxmlformats.org/officeDocument/2006/relationships/hyperlink" Target="https://doi.org/10.1093/beheco/11.3.345" TargetMode="External"/><Relationship Id="rId46" Type="http://schemas.openxmlformats.org/officeDocument/2006/relationships/hyperlink" Target="https://doi.org/10.1006/anbe.1997.04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envpol.2013.07.044" TargetMode="External"/><Relationship Id="rId20" Type="http://schemas.openxmlformats.org/officeDocument/2006/relationships/hyperlink" Target="https://doi.org/10.1111/j.1461-0248.2011.01664.x" TargetMode="External"/><Relationship Id="rId29" Type="http://schemas.openxmlformats.org/officeDocument/2006/relationships/hyperlink" Target="https://doi.org/10.1016/j.anbehav.2005.12.005" TargetMode="External"/><Relationship Id="rId41" Type="http://schemas.openxmlformats.org/officeDocument/2006/relationships/hyperlink" Target="https://doi.org/10.1098/rstb.1999.0486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98/rspb.2020.0730" TargetMode="External"/><Relationship Id="rId24" Type="http://schemas.openxmlformats.org/officeDocument/2006/relationships/hyperlink" Target="https://doi.org/10.1111/j.0908-8857.2008.04413.x" TargetMode="External"/><Relationship Id="rId32" Type="http://schemas.openxmlformats.org/officeDocument/2006/relationships/hyperlink" Target="https://psycnet.apa.org/doi/10.1163/156853904323066748" TargetMode="External"/><Relationship Id="rId37" Type="http://schemas.openxmlformats.org/officeDocument/2006/relationships/hyperlink" Target="https://doi.org/10.1038/35020695" TargetMode="External"/><Relationship Id="rId40" Type="http://schemas.openxmlformats.org/officeDocument/2006/relationships/hyperlink" Target="https://doi.org/10.1098/rspb.1999.0778" TargetMode="External"/><Relationship Id="rId45" Type="http://schemas.openxmlformats.org/officeDocument/2006/relationships/hyperlink" Target="https://doi.org/10.1093/beheco/8.6.601" TargetMode="External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371/journal.pone.0095674" TargetMode="External"/><Relationship Id="rId23" Type="http://schemas.openxmlformats.org/officeDocument/2006/relationships/hyperlink" Target="https://doi.org/10.1111/j.1600-048X.2008.04650.x" TargetMode="External"/><Relationship Id="rId28" Type="http://schemas.openxmlformats.org/officeDocument/2006/relationships/hyperlink" Target="https://doi.org/10.1901/jeab.2007.103-05" TargetMode="External"/><Relationship Id="rId36" Type="http://schemas.openxmlformats.org/officeDocument/2006/relationships/hyperlink" Target="https://doi.org/10.1086/321323" TargetMode="External"/><Relationship Id="rId49" Type="http://schemas.openxmlformats.org/officeDocument/2006/relationships/hyperlink" Target="https://doi.org/10.1139/z97-114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researchgate.net/profile/John_Swaddle" TargetMode="External"/><Relationship Id="rId19" Type="http://schemas.openxmlformats.org/officeDocument/2006/relationships/hyperlink" Target="https://doi.org/10.1890/12-0133.1" TargetMode="External"/><Relationship Id="rId31" Type="http://schemas.openxmlformats.org/officeDocument/2006/relationships/hyperlink" Target="https://doi.org/10.1098/rspb.2005.3054" TargetMode="External"/><Relationship Id="rId44" Type="http://schemas.openxmlformats.org/officeDocument/2006/relationships/hyperlink" Target="https://doi.org/10.1006/anbe.1997.0535" TargetMode="External"/><Relationship Id="rId52" Type="http://schemas.openxmlformats.org/officeDocument/2006/relationships/hyperlink" Target="https://doi.org/10.1093/beheco/6.3.34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pswad.people.wm.edu/" TargetMode="External"/><Relationship Id="rId14" Type="http://schemas.openxmlformats.org/officeDocument/2006/relationships/hyperlink" Target="https://doi.org/10.1016/j.anbehav.2015.02.024" TargetMode="External"/><Relationship Id="rId22" Type="http://schemas.openxmlformats.org/officeDocument/2006/relationships/hyperlink" Target="https://doi.org/10.1016/j.anbehav.2010.02.020" TargetMode="External"/><Relationship Id="rId27" Type="http://schemas.openxmlformats.org/officeDocument/2006/relationships/hyperlink" Target="https://doi.org/10.1016/j.biocon.2007.04.014" TargetMode="External"/><Relationship Id="rId30" Type="http://schemas.openxmlformats.org/officeDocument/2006/relationships/hyperlink" Target="https://doi.org/10.2193/0091-7648(2005)33%5b483:RSADSO%5d2.0.CO;2" TargetMode="External"/><Relationship Id="rId35" Type="http://schemas.openxmlformats.org/officeDocument/2006/relationships/hyperlink" Target="https://doi.org/10.1098/rspb.2000.1407" TargetMode="External"/><Relationship Id="rId43" Type="http://schemas.openxmlformats.org/officeDocument/2006/relationships/hyperlink" Target="https://doi.org/10.1093/beheco/8.4.433" TargetMode="External"/><Relationship Id="rId48" Type="http://schemas.openxmlformats.org/officeDocument/2006/relationships/hyperlink" Target="https://doi.org/10.1139/z97-136" TargetMode="External"/><Relationship Id="rId56" Type="http://schemas.openxmlformats.org/officeDocument/2006/relationships/footer" Target="footer3.xml"/><Relationship Id="rId8" Type="http://schemas.openxmlformats.org/officeDocument/2006/relationships/hyperlink" Target="mailto:jpswad@wm.edu" TargetMode="External"/><Relationship Id="rId51" Type="http://schemas.openxmlformats.org/officeDocument/2006/relationships/hyperlink" Target="https://doi.org/10.1006/anbe.1996.001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38D7B-4C7E-4D45-B1CD-6F0768B1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6882</TotalTime>
  <Pages>30</Pages>
  <Words>12573</Words>
  <Characters>83122</Characters>
  <Application>Microsoft Office Word</Application>
  <DocSecurity>0</DocSecurity>
  <Lines>692</Lines>
  <Paragraphs>191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John Peter SWADDLE</vt:lpstr>
    </vt:vector>
  </TitlesOfParts>
  <Company>Information Technology</Company>
  <LinksUpToDate>false</LinksUpToDate>
  <CharactersWithSpaces>95504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John Peter SWADDLE</dc:title>
  <dc:subject/>
  <dc:creator>John Swaddle</dc:creator>
  <cp:keywords/>
  <dc:description/>
  <cp:lastModifiedBy>Swaddle, John P</cp:lastModifiedBy>
  <cp:revision>13</cp:revision>
  <cp:lastPrinted>2014-07-10T18:01:00Z</cp:lastPrinted>
  <dcterms:created xsi:type="dcterms:W3CDTF">2019-01-22T20:46:00Z</dcterms:created>
  <dcterms:modified xsi:type="dcterms:W3CDTF">2021-04-22T18:09:00Z</dcterms:modified>
</cp:coreProperties>
</file>